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Roboto" w:hAnsi="Roboto"/>
          <w:sz w:val="40"/>
          <w:highlight w:val="white"/>
        </w:rPr>
      </w:pPr>
      <w:r>
        <w:rPr>
          <w:rFonts w:ascii="Roboto" w:hAnsi="Roboto"/>
          <w:sz w:val="40"/>
          <w:highlight w:val="none"/>
        </w:rPr>
        <w:t xml:space="preserve">Информационный бюллетень №1</w:t>
        <w:br/>
      </w:r>
      <w:r>
        <w:rPr>
          <w:rFonts w:ascii="Roboto" w:hAnsi="Roboto"/>
          <w:sz w:val="40"/>
          <w:highlight w:val="white"/>
        </w:rPr>
        <w:t xml:space="preserve">König</w:t>
      </w:r>
      <w:r>
        <w:rPr>
          <w:rFonts w:ascii="Roboto" w:hAnsi="Roboto"/>
          <w:sz w:val="40"/>
          <w:highlight w:val="white"/>
        </w:rPr>
        <w:t xml:space="preserve"> MTB Tour (1</w:t>
      </w:r>
      <w:r>
        <w:rPr>
          <w:rFonts w:ascii="Roboto" w:hAnsi="Roboto"/>
          <w:sz w:val="40"/>
          <w:highlight w:val="white"/>
        </w:rPr>
        <w:t xml:space="preserve"> этап) </w:t>
      </w:r>
      <w:r/>
    </w:p>
    <w:p>
      <w:pPr>
        <w:jc w:val="center"/>
        <w:spacing w:after="0" w:line="240" w:lineRule="auto"/>
        <w:rPr>
          <w:rFonts w:ascii="Roboto" w:hAnsi="Roboto"/>
          <w:color w:val="000000"/>
          <w:sz w:val="40"/>
          <w:highlight w:val="white"/>
        </w:rPr>
      </w:pPr>
      <w:r>
        <w:rPr>
          <w:rFonts w:ascii="Roboto" w:hAnsi="Roboto"/>
          <w:color w:val="000000"/>
          <w:sz w:val="40"/>
          <w:highlight w:val="white"/>
        </w:rPr>
        <w:t xml:space="preserve">Велогонка кросс – кантр</w:t>
      </w:r>
      <w:r>
        <w:rPr>
          <w:rFonts w:ascii="Roboto" w:hAnsi="Roboto"/>
          <w:color w:val="000000"/>
          <w:sz w:val="40"/>
          <w:highlight w:val="white"/>
        </w:rPr>
        <w:t xml:space="preserve">и</w:t>
      </w:r>
      <w:r>
        <w:rPr>
          <w:rFonts w:ascii="Roboto" w:hAnsi="Roboto"/>
          <w:color w:val="000000"/>
          <w:sz w:val="40"/>
          <w:highlight w:val="white"/>
        </w:rPr>
        <w:br/>
      </w:r>
      <w:r>
        <w:rPr>
          <w:rFonts w:ascii="Roboto" w:hAnsi="Roboto"/>
          <w:color w:val="000000"/>
          <w:sz w:val="40"/>
          <w:highlight w:val="red"/>
        </w:rPr>
        <w:t xml:space="preserve">Марафон</w:t>
      </w:r>
      <w:r/>
    </w:p>
    <w:p>
      <w:pPr>
        <w:jc w:val="center"/>
        <w:spacing w:after="0" w:line="240" w:lineRule="auto"/>
        <w:rPr>
          <w:rFonts w:ascii="Arial" w:hAnsi="Arial"/>
          <w:b/>
          <w:color w:val="000000"/>
          <w:sz w:val="27"/>
        </w:rPr>
      </w:pPr>
      <w:r>
        <w:rPr>
          <w:rFonts w:ascii="Roboto" w:hAnsi="Roboto"/>
          <w:color w:val="000000"/>
          <w:sz w:val="52"/>
          <w:highlight w:val="white"/>
        </w:rPr>
        <w:br/>
      </w:r>
      <w:r>
        <w:rPr>
          <w:rFonts w:ascii="Arial" w:hAnsi="Arial"/>
          <w:b/>
          <w:color w:val="000000"/>
          <w:sz w:val="27"/>
        </w:rPr>
        <w:t xml:space="preserve">Формат</w:t>
      </w:r>
      <w:r/>
    </w:p>
    <w:p>
      <w:pPr>
        <w:jc w:val="center"/>
        <w:spacing w:after="0" w:line="240" w:lineRule="auto"/>
        <w:rPr>
          <w:rFonts w:ascii="Arial" w:hAnsi="Arial"/>
          <w:color w:val="000000"/>
          <w:sz w:val="27"/>
        </w:rPr>
      </w:pPr>
      <w:r>
        <w:rPr>
          <w:rFonts w:ascii="Arial" w:hAnsi="Arial"/>
          <w:color w:val="000000"/>
          <w:sz w:val="27"/>
        </w:rPr>
      </w:r>
      <w:r/>
    </w:p>
    <w:p>
      <w:pPr>
        <w:spacing w:after="0" w:line="24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Общий старт по группам</w:t>
      </w:r>
      <w:r/>
    </w:p>
    <w:p>
      <w:pPr>
        <w:jc w:val="center"/>
        <w:spacing w:after="0" w:line="240" w:lineRule="auto"/>
        <w:rPr>
          <w:rFonts w:ascii="Arial" w:hAnsi="Arial"/>
          <w:b/>
          <w:color w:val="000000"/>
          <w:sz w:val="27"/>
        </w:rPr>
      </w:pPr>
      <w:r>
        <w:rPr>
          <w:rFonts w:ascii="Arial" w:hAnsi="Arial"/>
          <w:color w:val="ff0000"/>
          <w:sz w:val="32"/>
        </w:rPr>
        <w:br/>
      </w:r>
      <w:r>
        <w:rPr>
          <w:rFonts w:ascii="Arial" w:hAnsi="Arial"/>
          <w:b/>
          <w:color w:val="000000"/>
          <w:sz w:val="27"/>
        </w:rPr>
        <w:t xml:space="preserve">Группы</w:t>
      </w:r>
      <w:r>
        <w:rPr>
          <w:rFonts w:ascii="Arial" w:hAnsi="Arial"/>
          <w:b/>
          <w:color w:val="000000"/>
          <w:sz w:val="27"/>
        </w:rPr>
        <w:t xml:space="preserve"> для заявки</w:t>
      </w:r>
      <w:r/>
    </w:p>
    <w:p>
      <w:pPr>
        <w:spacing w:after="0" w:line="240" w:lineRule="auto"/>
        <w:rPr>
          <w:rFonts w:ascii="Arial" w:hAnsi="Arial"/>
          <w:color w:val="ff0000"/>
          <w:sz w:val="32"/>
          <w:u w:val="single"/>
        </w:rPr>
      </w:pP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 xml:space="preserve">М</w:t>
      </w:r>
      <w:r>
        <w:rPr>
          <w:rFonts w:ascii="Arial" w:hAnsi="Arial"/>
          <w:color w:val="000000"/>
          <w:sz w:val="27"/>
        </w:rPr>
        <w:t xml:space="preserve">Ж – Профи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 xml:space="preserve">М</w:t>
      </w:r>
      <w:r>
        <w:rPr>
          <w:rFonts w:ascii="Arial" w:hAnsi="Arial"/>
          <w:color w:val="000000"/>
          <w:sz w:val="27"/>
        </w:rPr>
        <w:t xml:space="preserve">Ж – Любители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 xml:space="preserve">М</w:t>
      </w:r>
      <w:r>
        <w:rPr>
          <w:rFonts w:ascii="Arial" w:hAnsi="Arial"/>
          <w:color w:val="000000"/>
          <w:sz w:val="27"/>
        </w:rPr>
        <w:t xml:space="preserve">Ж –</w:t>
      </w:r>
      <w:r>
        <w:rPr>
          <w:rFonts w:ascii="Arial" w:hAnsi="Arial"/>
          <w:color w:val="000000"/>
          <w:sz w:val="27"/>
        </w:rPr>
        <w:t xml:space="preserve"> Дети до 7</w:t>
      </w:r>
      <w:r>
        <w:rPr>
          <w:rFonts w:ascii="Arial" w:hAnsi="Arial"/>
          <w:color w:val="000000"/>
          <w:sz w:val="27"/>
        </w:rPr>
        <w:t xml:space="preserve"> лет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 xml:space="preserve">МЖ – Дети до 9 лет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 xml:space="preserve">МЖ – Дети до 11 лет</w:t>
      </w:r>
      <w:r/>
    </w:p>
    <w:p>
      <w:pPr>
        <w:spacing w:after="0" w:line="240" w:lineRule="auto"/>
        <w:rPr>
          <w:rFonts w:ascii="Arial" w:hAnsi="Arial"/>
          <w:color w:val="ff0000"/>
          <w:sz w:val="32"/>
          <w:u w:val="single"/>
        </w:rPr>
      </w:pPr>
      <w:r>
        <w:rPr>
          <w:rFonts w:ascii="Arial" w:hAnsi="Arial"/>
          <w:color w:val="000000"/>
          <w:sz w:val="27"/>
        </w:rPr>
        <w:t xml:space="preserve">МЖ – Дети до 14 лет</w:t>
      </w:r>
      <w:r/>
    </w:p>
    <w:p>
      <w:pPr>
        <w:spacing w:after="0" w:line="240" w:lineRule="auto"/>
        <w:rPr>
          <w:rFonts w:ascii="Arial" w:hAnsi="Arial"/>
          <w:color w:val="ff0000"/>
          <w:sz w:val="32"/>
          <w:u w:val="single"/>
        </w:rPr>
      </w:pPr>
      <w:r>
        <w:rPr>
          <w:rFonts w:ascii="Arial" w:hAnsi="Arial"/>
          <w:color w:val="000000"/>
          <w:sz w:val="27"/>
        </w:rPr>
        <w:t xml:space="preserve">МЖ – Скутер от 14 лет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 xml:space="preserve">М</w:t>
      </w:r>
      <w:r>
        <w:rPr>
          <w:rFonts w:ascii="Arial" w:hAnsi="Arial"/>
          <w:color w:val="000000"/>
          <w:sz w:val="27"/>
        </w:rPr>
        <w:t xml:space="preserve">Ж</w:t>
      </w:r>
      <w:r>
        <w:rPr>
          <w:rFonts w:ascii="Arial" w:hAnsi="Arial"/>
          <w:color w:val="000000"/>
          <w:sz w:val="27"/>
        </w:rPr>
        <w:t xml:space="preserve"> – Нов</w:t>
      </w:r>
      <w:r>
        <w:rPr>
          <w:rFonts w:ascii="Arial" w:hAnsi="Arial"/>
          <w:color w:val="000000"/>
          <w:sz w:val="27"/>
        </w:rPr>
        <w:t xml:space="preserve">ич</w:t>
      </w:r>
      <w:r>
        <w:rPr>
          <w:rFonts w:ascii="Arial" w:hAnsi="Arial"/>
          <w:color w:val="000000"/>
          <w:sz w:val="27"/>
        </w:rPr>
        <w:t xml:space="preserve">ки</w:t>
      </w:r>
      <w:r>
        <w:rPr>
          <w:rFonts w:ascii="Arial" w:hAnsi="Arial"/>
          <w:color w:val="000000"/>
          <w:sz w:val="27"/>
        </w:rPr>
        <w:t xml:space="preserve"> (для тех кто первый раз)</w:t>
      </w:r>
      <w:r/>
    </w:p>
    <w:p>
      <w:pPr>
        <w:spacing w:after="0" w:line="240" w:lineRule="auto"/>
        <w:rPr>
          <w:rFonts w:ascii="Arial" w:hAnsi="Arial"/>
          <w:color w:val="ff0000"/>
          <w:sz w:val="32"/>
          <w:u w:val="single"/>
        </w:rPr>
      </w:pPr>
      <w:r>
        <w:rPr>
          <w:rFonts w:ascii="Arial" w:hAnsi="Arial"/>
          <w:color w:val="ff0000"/>
          <w:sz w:val="32"/>
          <w:u w:val="single"/>
        </w:rPr>
      </w:r>
      <w:r/>
    </w:p>
    <w:p>
      <w:pPr>
        <w:spacing w:after="0" w:line="240" w:lineRule="auto"/>
        <w:rPr>
          <w:rFonts w:ascii="Arial" w:hAnsi="Arial"/>
          <w:color w:val="ff0000"/>
          <w:sz w:val="32"/>
          <w:u w:val="single"/>
        </w:rPr>
      </w:pPr>
      <w:r>
        <w:rPr>
          <w:rFonts w:ascii="Arial" w:hAnsi="Arial"/>
          <w:color w:val="ff0000"/>
          <w:sz w:val="32"/>
          <w:u w:val="single"/>
        </w:rPr>
      </w:r>
      <w:r/>
    </w:p>
    <w:p>
      <w:pPr>
        <w:jc w:val="center"/>
        <w:spacing w:after="0" w:line="240" w:lineRule="auto"/>
        <w:rPr>
          <w:rFonts w:ascii="Arial" w:hAnsi="Arial"/>
          <w:b/>
          <w:color w:val="000000"/>
          <w:sz w:val="27"/>
        </w:rPr>
      </w:pPr>
      <w:r>
        <w:rPr>
          <w:rFonts w:ascii="Arial" w:hAnsi="Arial"/>
          <w:b/>
          <w:color w:val="000000"/>
          <w:sz w:val="27"/>
        </w:rPr>
      </w:r>
      <w:r/>
    </w:p>
    <w:p>
      <w:pPr>
        <w:jc w:val="left"/>
        <w:spacing w:after="0" w:line="240" w:lineRule="auto"/>
        <w:rPr>
          <w:rFonts w:ascii="Arial" w:hAnsi="Arial"/>
          <w:color w:val="000000"/>
          <w:sz w:val="27"/>
        </w:rPr>
      </w:pPr>
      <w:r>
        <w:rPr>
          <w:rFonts w:ascii="Arial" w:hAnsi="Arial"/>
          <w:b/>
          <w:color w:val="000000"/>
          <w:sz w:val="27"/>
        </w:rPr>
        <w:t xml:space="preserve">                                             </w:t>
      </w:r>
      <w:r>
        <w:rPr>
          <w:rFonts w:ascii="Arial" w:hAnsi="Arial"/>
          <w:b/>
          <w:color w:val="000000"/>
          <w:sz w:val="27"/>
        </w:rPr>
        <w:t xml:space="preserve">              Круг</w:t>
      </w:r>
      <w:r>
        <w:rPr>
          <w:rFonts w:ascii="Arial" w:hAnsi="Arial"/>
          <w:b/>
          <w:color w:val="000000"/>
          <w:sz w:val="27"/>
        </w:rPr>
        <w:t xml:space="preserve"> </w:t>
      </w:r>
      <w:r>
        <w:rPr>
          <w:rFonts w:ascii="Arial" w:hAnsi="Arial"/>
          <w:b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 xml:space="preserve">Профи, Любители </w:t>
      </w:r>
      <w:r>
        <w:rPr>
          <w:rFonts w:ascii="Arial" w:hAnsi="Arial"/>
          <w:color w:val="000000"/>
          <w:sz w:val="27"/>
        </w:rPr>
        <w:t xml:space="preserve">– 11,5  км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 xml:space="preserve">Дети</w:t>
      </w:r>
      <w:r>
        <w:rPr>
          <w:rFonts w:ascii="Arial" w:hAnsi="Arial"/>
          <w:color w:val="000000"/>
          <w:sz w:val="27"/>
        </w:rPr>
        <w:t xml:space="preserve"> (</w:t>
      </w:r>
      <w:r>
        <w:rPr>
          <w:rFonts w:ascii="Arial" w:hAnsi="Arial"/>
          <w:color w:val="000000"/>
          <w:sz w:val="27"/>
        </w:rPr>
        <w:t xml:space="preserve">5-14</w:t>
      </w:r>
      <w:r>
        <w:rPr>
          <w:rFonts w:ascii="Arial" w:hAnsi="Arial"/>
          <w:color w:val="000000"/>
          <w:sz w:val="27"/>
        </w:rPr>
        <w:t xml:space="preserve"> лет), Новички, Скутер –</w:t>
      </w:r>
      <w:r>
        <w:rPr>
          <w:rFonts w:ascii="Arial" w:hAnsi="Arial"/>
          <w:color w:val="000000"/>
          <w:sz w:val="27"/>
        </w:rPr>
        <w:t xml:space="preserve"> 2,5</w:t>
      </w:r>
      <w:r>
        <w:rPr>
          <w:rFonts w:ascii="Arial" w:hAnsi="Arial"/>
          <w:color w:val="000000"/>
          <w:sz w:val="27"/>
        </w:rPr>
        <w:t xml:space="preserve"> км</w:t>
      </w:r>
      <w:r>
        <w:rPr>
          <w:rFonts w:ascii="Arial" w:hAnsi="Arial"/>
          <w:color w:val="000000"/>
          <w:sz w:val="27"/>
        </w:rPr>
      </w:r>
      <w:r/>
    </w:p>
    <w:p>
      <w:pPr>
        <w:spacing w:after="0" w:line="240" w:lineRule="auto"/>
        <w:rPr>
          <w:rFonts w:ascii="Arial" w:hAnsi="Arial"/>
          <w:color w:val="000000"/>
          <w:sz w:val="27"/>
        </w:rPr>
      </w:pPr>
      <w:r>
        <w:rPr>
          <w:rFonts w:ascii="Arial" w:hAnsi="Arial"/>
          <w:color w:val="000000"/>
          <w:sz w:val="27"/>
        </w:rPr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                               Предварительное количество кругов: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М – Профи: 5 кругов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Ж – Профи: 4 круга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М – Любители: 3 круга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Ж – Любители: 2 круга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М дети до 7 лет: 1 круг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Ж дети до 7 лет: 1 круг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М дети до 9 лет: 2 круга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Ж дети до 9 лет: 2 круга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М дети до 11 лет: 3 круга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Ж дети до 11 лет 3 круга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М дети до 14 лет: 5 кругов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Ж дети до 14 лет: 4 круга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МЖ новички: 2 круга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М Скутер: 5 кругов</w:t>
      </w:r>
      <w:r/>
    </w:p>
    <w:p>
      <w:pPr>
        <w:spacing w:after="0" w:line="240" w:lineRule="auto"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Ж Скутер: 4 круга</w:t>
      </w:r>
      <w:r>
        <w:rPr>
          <w:rFonts w:ascii="Arial" w:hAnsi="Arial"/>
          <w:color w:val="ff0000"/>
          <w:sz w:val="27"/>
        </w:rPr>
        <w:br/>
      </w:r>
      <w:r/>
    </w:p>
    <w:p>
      <w:pPr>
        <w:spacing w:after="0" w:line="240" w:lineRule="auto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</w:r>
      <w:r/>
    </w:p>
    <w:p>
      <w:pPr>
        <w:jc w:val="center"/>
        <w:spacing w:after="0" w:line="240" w:lineRule="auto"/>
        <w:rPr>
          <w:rFonts w:ascii="Arial" w:hAnsi="Arial"/>
          <w:b/>
          <w:color w:val="ff0000"/>
          <w:sz w:val="27"/>
        </w:rPr>
      </w:pPr>
      <w:r>
        <w:rPr>
          <w:rFonts w:ascii="Arial" w:hAnsi="Arial"/>
          <w:b/>
          <w:sz w:val="27"/>
        </w:rPr>
        <w:t xml:space="preserve">Регистрация</w:t>
      </w:r>
      <w:r/>
    </w:p>
    <w:p>
      <w:pPr>
        <w:spacing w:after="0" w:line="240" w:lineRule="auto"/>
        <w:rPr>
          <w:rFonts w:ascii="Arial" w:hAnsi="Arial"/>
          <w:color w:val="000000"/>
          <w:sz w:val="2"/>
        </w:rPr>
      </w:pP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b/>
          <w:color w:val="000000"/>
          <w:sz w:val="27"/>
        </w:rPr>
        <w:t xml:space="preserve">Регистрация на гонку будет доступна</w:t>
      </w:r>
      <w:r>
        <w:rPr>
          <w:rFonts w:ascii="Arial" w:hAnsi="Arial"/>
          <w:b/>
          <w:color w:val="000000"/>
          <w:sz w:val="27"/>
        </w:rPr>
        <w:t xml:space="preserve"> онлайн до 02</w:t>
      </w:r>
      <w:r>
        <w:rPr>
          <w:rFonts w:ascii="Arial" w:hAnsi="Arial"/>
          <w:b/>
          <w:color w:val="000000"/>
          <w:sz w:val="27"/>
        </w:rPr>
        <w:t xml:space="preserve">.06</w:t>
      </w:r>
      <w:r>
        <w:rPr>
          <w:rFonts w:ascii="Arial" w:hAnsi="Arial"/>
          <w:b/>
          <w:color w:val="000000"/>
          <w:sz w:val="27"/>
        </w:rPr>
        <w:t xml:space="preserve">.2023 19:00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b/>
          <w:color w:val="000000"/>
          <w:sz w:val="27"/>
        </w:rPr>
        <w:t xml:space="preserve">Стартовый взнос </w:t>
      </w:r>
      <w:r>
        <w:rPr>
          <w:rFonts w:ascii="Arial" w:hAnsi="Arial"/>
          <w:color w:val="000000"/>
          <w:sz w:val="27"/>
        </w:rPr>
        <w:t xml:space="preserve">согласно регламенту соревнований</w:t>
      </w:r>
      <w:r>
        <w:rPr>
          <w:rFonts w:ascii="Arial" w:hAnsi="Arial"/>
          <w:color w:val="000000"/>
          <w:sz w:val="27"/>
        </w:rPr>
        <w:t xml:space="preserve">.</w:t>
        <w:br/>
      </w:r>
      <w:r/>
    </w:p>
    <w:p>
      <w:pPr>
        <w:jc w:val="center"/>
        <w:spacing w:after="0" w:line="240" w:lineRule="auto"/>
        <w:rPr>
          <w:rFonts w:ascii="Arial" w:hAnsi="Arial"/>
          <w:color w:val="000000"/>
          <w:sz w:val="27"/>
        </w:rPr>
      </w:pPr>
      <w:r>
        <w:rPr>
          <w:b/>
          <w:sz w:val="36"/>
        </w:rPr>
        <w:br/>
      </w:r>
      <w:r>
        <w:rPr>
          <w:rFonts w:ascii="Arial" w:hAnsi="Arial"/>
          <w:color w:val="050303"/>
          <w:sz w:val="40"/>
          <w:szCs w:val="40"/>
          <w:highlight w:val="red"/>
        </w:rPr>
        <w:t xml:space="preserve">4 Июня</w:t>
      </w:r>
      <w:r>
        <w:rPr>
          <w:rFonts w:ascii="Arial" w:hAnsi="Arial"/>
          <w:color w:val="050303"/>
          <w:sz w:val="40"/>
          <w:szCs w:val="40"/>
          <w:highlight w:val="red"/>
        </w:rPr>
        <w:t xml:space="preserve"> 2023</w:t>
      </w:r>
      <w:r>
        <w:rPr>
          <w:rFonts w:ascii="Arial" w:hAnsi="Arial"/>
          <w:color w:val="050303"/>
          <w:sz w:val="33"/>
        </w:rPr>
        <w:br/>
      </w:r>
      <w:r>
        <w:rPr>
          <w:rFonts w:ascii="Arial" w:hAnsi="Arial"/>
          <w:color w:val="050303"/>
          <w:sz w:val="33"/>
        </w:rPr>
        <w:t xml:space="preserve">Калининградская область, п Логвино</w:t>
      </w:r>
      <w:r>
        <w:rPr>
          <w:rFonts w:ascii="Arial" w:hAnsi="Arial"/>
          <w:color w:val="050303"/>
          <w:sz w:val="33"/>
        </w:rPr>
        <w:br/>
      </w:r>
      <w:r>
        <w:rPr>
          <w:rFonts w:ascii="Arial" w:hAnsi="Arial"/>
          <w:b/>
          <w:color w:val="050303"/>
          <w:sz w:val="33"/>
        </w:rPr>
        <w:t xml:space="preserve">Координаты стартового </w:t>
      </w:r>
      <w:r>
        <w:rPr>
          <w:rFonts w:ascii="Arial" w:hAnsi="Arial"/>
          <w:b/>
          <w:color w:val="050303"/>
          <w:sz w:val="33"/>
        </w:rPr>
        <w:t xml:space="preserve">городка: </w:t>
      </w:r>
      <w:r>
        <w:rPr>
          <w:rFonts w:ascii="Arial" w:hAnsi="Arial"/>
          <w:color w:val="050303"/>
          <w:sz w:val="33"/>
        </w:rPr>
        <w:t xml:space="preserve"> </w:t>
      </w:r>
      <w:r>
        <w:rPr>
          <w:rFonts w:ascii="Arial" w:hAnsi="Arial"/>
          <w:color w:val="050303"/>
          <w:sz w:val="33"/>
        </w:rPr>
        <w:br/>
      </w:r>
      <w:r>
        <w:rPr>
          <w:rFonts w:ascii="Arial" w:hAnsi="Arial"/>
          <w:color w:val="050303"/>
          <w:sz w:val="33"/>
        </w:rPr>
        <w:t xml:space="preserve">54.768133, 20.199484</w:t>
      </w:r>
      <w:r>
        <w:rPr>
          <w:rFonts w:ascii="Arial" w:hAnsi="Arial"/>
          <w:color w:val="050303"/>
          <w:sz w:val="33"/>
        </w:rPr>
      </w:r>
      <w:r/>
    </w:p>
    <w:p>
      <w:pPr>
        <w:jc w:val="center"/>
        <w:rPr>
          <w:rFonts w:ascii="Arial" w:hAnsi="Arial"/>
          <w:b/>
          <w:color w:val="f50f00"/>
          <w:sz w:val="27"/>
        </w:rPr>
      </w:pPr>
      <w:r>
        <w:rPr>
          <w:rFonts w:ascii="Arial" w:hAnsi="Arial"/>
          <w:color w:val="050303"/>
          <w:sz w:val="33"/>
        </w:rPr>
        <w:br/>
      </w:r>
      <w:r>
        <w:rPr>
          <w:rFonts w:ascii="Arial" w:hAnsi="Arial"/>
          <w:b/>
          <w:color w:val="f50f00"/>
          <w:sz w:val="27"/>
        </w:rPr>
        <w:br/>
      </w:r>
      <w:r>
        <w:rPr>
          <w:rFonts w:ascii="Arial" w:hAnsi="Arial"/>
          <w:b/>
          <w:color w:val="f50f00"/>
          <w:sz w:val="27"/>
        </w:rPr>
        <w:br/>
      </w:r>
      <w:r>
        <w:rPr>
          <w:rFonts w:ascii="Arial" w:hAnsi="Arial"/>
          <w:b/>
          <w:color w:val="f50f00"/>
          <w:sz w:val="27"/>
        </w:rPr>
        <w:br/>
      </w:r>
      <w:r>
        <w:rPr>
          <w:rFonts w:ascii="Arial" w:hAnsi="Arial"/>
          <w:b/>
          <w:color w:val="f50f00"/>
          <w:sz w:val="27"/>
        </w:rPr>
        <w:t xml:space="preserve">Внимание!</w:t>
      </w:r>
      <w:r/>
    </w:p>
    <w:p>
      <w:pPr>
        <w:rPr>
          <w:rFonts w:ascii="Arial" w:hAnsi="Arial"/>
          <w:sz w:val="33"/>
        </w:rPr>
      </w:pPr>
      <w:r>
        <w:rPr>
          <w:rFonts w:ascii="Arial" w:hAnsi="Arial"/>
          <w:b/>
          <w:sz w:val="27"/>
        </w:rPr>
        <w:t xml:space="preserve">Проезд на авто к стартовому городку будет закрыт, просьба оставалять автомобили вдоль грунтовых дорог, не закрывая проезд.</w:t>
      </w:r>
      <w:r/>
    </w:p>
    <w:p>
      <w:pPr>
        <w:jc w:val="center"/>
        <w:spacing w:after="0" w:line="240" w:lineRule="auto"/>
        <w:rPr>
          <w:rFonts w:ascii="Arial" w:hAnsi="Arial"/>
          <w:b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/>
          <w:color w:val="050303"/>
          <w:sz w:val="30"/>
        </w:rPr>
        <w:t xml:space="preserve">Для всех участников будет организован</w:t>
      </w:r>
      <w:r>
        <w:rPr>
          <w:rFonts w:ascii="Arial" w:hAnsi="Arial"/>
          <w:b/>
          <w:color w:val="050303"/>
          <w:sz w:val="30"/>
        </w:rPr>
        <w:t xml:space="preserve">а</w:t>
      </w:r>
      <w:r>
        <w:rPr>
          <w:rFonts w:ascii="Arial" w:hAnsi="Arial"/>
          <w:b/>
          <w:color w:val="050303"/>
          <w:sz w:val="30"/>
        </w:rPr>
        <w:t xml:space="preserve"> </w:t>
      </w:r>
      <w:r>
        <w:rPr>
          <w:rFonts w:ascii="Arial" w:hAnsi="Arial"/>
          <w:b/>
          <w:color w:val="050303"/>
          <w:sz w:val="30"/>
        </w:rPr>
        <w:t xml:space="preserve">питьевая вода</w:t>
      </w:r>
      <w:r>
        <w:rPr>
          <w:rFonts w:ascii="Arial" w:hAnsi="Arial"/>
          <w:b/>
          <w:color w:val="050303"/>
          <w:sz w:val="30"/>
        </w:rPr>
        <w:t xml:space="preserve">, по возможности питание.</w:t>
      </w:r>
      <w:r/>
    </w:p>
    <w:p>
      <w:pPr>
        <w:jc w:val="center"/>
        <w:spacing w:after="0" w:line="240" w:lineRule="auto"/>
        <w:rPr>
          <w:rFonts w:ascii="Arial" w:hAnsi="Arial"/>
          <w:b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/>
          <w:color w:val="050303"/>
          <w:sz w:val="30"/>
        </w:rPr>
        <w:t xml:space="preserve">Расписание</w:t>
      </w:r>
      <w:r/>
    </w:p>
    <w:p>
      <w:pPr>
        <w:spacing w:after="0" w:line="240" w:lineRule="auto"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28"/>
        </w:rPr>
        <w:t xml:space="preserve">08</w:t>
      </w:r>
      <w:r>
        <w:rPr>
          <w:rFonts w:ascii="Arial" w:hAnsi="Arial"/>
          <w:color w:val="050303"/>
          <w:sz w:val="28"/>
        </w:rPr>
        <w:t xml:space="preserve">:</w:t>
      </w:r>
      <w:r>
        <w:rPr>
          <w:rFonts w:ascii="Arial" w:hAnsi="Arial"/>
          <w:color w:val="050303"/>
          <w:sz w:val="28"/>
        </w:rPr>
        <w:t xml:space="preserve">3</w:t>
      </w:r>
      <w:r>
        <w:rPr>
          <w:rFonts w:ascii="Arial" w:hAnsi="Arial"/>
          <w:color w:val="050303"/>
          <w:sz w:val="28"/>
        </w:rPr>
        <w:t xml:space="preserve">0 – </w:t>
      </w:r>
      <w:r>
        <w:rPr>
          <w:rFonts w:ascii="Arial" w:hAnsi="Arial"/>
          <w:color w:val="050303"/>
          <w:sz w:val="28"/>
        </w:rPr>
        <w:t xml:space="preserve">09:3</w:t>
      </w:r>
      <w:r>
        <w:rPr>
          <w:rFonts w:ascii="Arial" w:hAnsi="Arial"/>
          <w:color w:val="050303"/>
          <w:sz w:val="28"/>
        </w:rPr>
        <w:t xml:space="preserve">0</w:t>
      </w:r>
      <w:r>
        <w:rPr>
          <w:rFonts w:ascii="Arial" w:hAnsi="Arial"/>
          <w:color w:val="050303"/>
          <w:sz w:val="28"/>
        </w:rPr>
        <w:t xml:space="preserve"> </w:t>
      </w:r>
      <w:r>
        <w:rPr>
          <w:rFonts w:ascii="Arial" w:hAnsi="Arial"/>
          <w:color w:val="050303"/>
          <w:sz w:val="28"/>
        </w:rPr>
        <w:t xml:space="preserve">Прибытие в стартовый городок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 xml:space="preserve">09:30 - Окончание регистрации для групп МЖ Скутер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 xml:space="preserve">09:45 </w:t>
      </w:r>
      <w:bookmarkStart w:id="1" w:name="_Hlk111623909"/>
      <w:r>
        <w:rPr>
          <w:rFonts w:ascii="Arial" w:hAnsi="Arial"/>
          <w:color w:val="050303"/>
          <w:sz w:val="28"/>
        </w:rPr>
        <w:t xml:space="preserve">–</w:t>
      </w:r>
      <w:bookmarkEnd w:id="1"/>
      <w:r>
        <w:rPr>
          <w:rFonts w:ascii="Arial" w:hAnsi="Arial"/>
          <w:color w:val="050303"/>
          <w:sz w:val="28"/>
        </w:rPr>
        <w:t xml:space="preserve"> 09</w:t>
      </w:r>
      <w:r>
        <w:rPr>
          <w:rFonts w:ascii="Arial" w:hAnsi="Arial"/>
          <w:color w:val="050303"/>
          <w:sz w:val="28"/>
        </w:rPr>
        <w:t xml:space="preserve">:58 </w:t>
      </w:r>
      <w:r>
        <w:rPr>
          <w:rFonts w:ascii="Arial" w:hAnsi="Arial"/>
          <w:color w:val="050303"/>
          <w:sz w:val="28"/>
        </w:rPr>
        <w:t xml:space="preserve">Построение </w:t>
      </w:r>
      <w:r>
        <w:rPr>
          <w:rFonts w:ascii="Arial" w:hAnsi="Arial"/>
          <w:color w:val="050303"/>
          <w:sz w:val="28"/>
        </w:rPr>
        <w:t xml:space="preserve">первых участников</w:t>
      </w:r>
      <w:r>
        <w:rPr>
          <w:rFonts w:ascii="Arial" w:hAnsi="Arial"/>
          <w:color w:val="050303"/>
          <w:sz w:val="28"/>
        </w:rPr>
        <w:t xml:space="preserve"> </w:t>
        <w:br/>
      </w:r>
      <w:r>
        <w:rPr>
          <w:rFonts w:ascii="Arial" w:hAnsi="Arial"/>
          <w:color w:val="050303"/>
          <w:sz w:val="28"/>
        </w:rPr>
        <w:t xml:space="preserve">1</w:t>
      </w:r>
      <w:r>
        <w:rPr>
          <w:rFonts w:ascii="Arial" w:hAnsi="Arial"/>
          <w:color w:val="050303"/>
          <w:sz w:val="28"/>
        </w:rPr>
        <w:t xml:space="preserve">0:</w:t>
      </w:r>
      <w:r>
        <w:rPr>
          <w:rFonts w:ascii="Arial" w:hAnsi="Arial"/>
          <w:color w:val="050303"/>
          <w:sz w:val="28"/>
        </w:rPr>
        <w:t xml:space="preserve">00</w:t>
      </w:r>
      <w:r>
        <w:rPr>
          <w:rFonts w:ascii="Arial" w:hAnsi="Arial"/>
          <w:color w:val="050303"/>
          <w:sz w:val="28"/>
        </w:rPr>
        <w:t xml:space="preserve"> - </w:t>
      </w:r>
      <w:r>
        <w:rPr>
          <w:rFonts w:ascii="Arial" w:hAnsi="Arial"/>
          <w:color w:val="050303"/>
          <w:sz w:val="28"/>
          <w:u w:val="single"/>
        </w:rPr>
        <w:t xml:space="preserve">Старт</w:t>
      </w:r>
      <w:r>
        <w:rPr>
          <w:rFonts w:ascii="Arial" w:hAnsi="Arial"/>
          <w:color w:val="050303"/>
          <w:sz w:val="28"/>
        </w:rPr>
        <w:t xml:space="preserve"> </w:t>
      </w:r>
      <w:r>
        <w:rPr>
          <w:rFonts w:ascii="Arial" w:hAnsi="Arial"/>
          <w:color w:val="050303"/>
          <w:sz w:val="28"/>
        </w:rPr>
        <w:t xml:space="preserve">групп </w:t>
      </w:r>
      <w:r>
        <w:rPr>
          <w:rFonts w:ascii="Arial" w:hAnsi="Arial"/>
          <w:color w:val="050303"/>
          <w:sz w:val="28"/>
        </w:rPr>
        <w:t xml:space="preserve">МЖ Скутер</w:t>
      </w:r>
      <w:r>
        <w:rPr>
          <w:rFonts w:ascii="Arial" w:hAnsi="Arial"/>
          <w:color w:val="050303"/>
          <w:sz w:val="28"/>
        </w:rPr>
        <w:br/>
        <w:t xml:space="preserve">11:00-11:30 – Регистрация групп Дети, Новички</w:t>
      </w:r>
      <w:r/>
    </w:p>
    <w:p>
      <w:pPr>
        <w:spacing w:after="0" w:line="240" w:lineRule="auto"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 xml:space="preserve">12.00 </w:t>
      </w:r>
      <w:r>
        <w:rPr>
          <w:rFonts w:ascii="Arial" w:hAnsi="Arial"/>
          <w:color w:val="050303"/>
          <w:sz w:val="28"/>
        </w:rPr>
        <w:t xml:space="preserve">– </w:t>
      </w:r>
      <w:r>
        <w:rPr>
          <w:rFonts w:ascii="Arial" w:hAnsi="Arial"/>
          <w:color w:val="050303"/>
          <w:sz w:val="28"/>
        </w:rPr>
        <w:t xml:space="preserve">Старт групп Дети до 7, до 9 лет</w:t>
        <w:br/>
        <w:t xml:space="preserve">12-30 – Старт групп Дети до 11, до 14 лет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 xml:space="preserve">14.</w:t>
      </w:r>
      <w:r>
        <w:rPr>
          <w:rFonts w:ascii="Arial" w:hAnsi="Arial"/>
          <w:color w:val="050303"/>
          <w:sz w:val="28"/>
        </w:rPr>
        <w:t xml:space="preserve">00 - </w:t>
      </w:r>
      <w:r>
        <w:rPr>
          <w:rFonts w:ascii="Arial" w:hAnsi="Arial"/>
          <w:color w:val="050303"/>
          <w:sz w:val="28"/>
          <w:u w:val="single"/>
        </w:rPr>
        <w:t xml:space="preserve">Старт</w:t>
      </w:r>
      <w:r>
        <w:rPr>
          <w:rFonts w:ascii="Arial" w:hAnsi="Arial"/>
          <w:color w:val="050303"/>
          <w:sz w:val="28"/>
        </w:rPr>
        <w:t xml:space="preserve"> групп </w:t>
      </w:r>
      <w:r>
        <w:rPr>
          <w:rFonts w:ascii="Arial" w:hAnsi="Arial"/>
          <w:color w:val="050303"/>
          <w:sz w:val="28"/>
        </w:rPr>
        <w:t xml:space="preserve">МЖ Профи, МЖ Любители</w:t>
        <w:br/>
      </w:r>
      <w:r/>
    </w:p>
    <w:p>
      <w:pPr>
        <w:spacing w:after="0" w:line="240" w:lineRule="auto"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</w:r>
      <w:r>
        <w:rPr>
          <w:rFonts w:ascii="Arial" w:hAnsi="Arial"/>
          <w:color w:val="050303"/>
          <w:sz w:val="28"/>
        </w:rPr>
        <w:br/>
      </w:r>
      <w:r/>
    </w:p>
    <w:p>
      <w:pPr>
        <w:spacing w:after="0" w:line="240" w:lineRule="auto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</w:r>
      <w:r/>
    </w:p>
    <w:p>
      <w:pPr>
        <w:jc w:val="center"/>
        <w:spacing w:after="0" w:line="240" w:lineRule="auto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t xml:space="preserve">Награждение</w:t>
      </w:r>
      <w:r/>
    </w:p>
    <w:p>
      <w:pPr>
        <w:jc w:val="center"/>
        <w:spacing w:after="0" w:line="240" w:lineRule="auto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t xml:space="preserve">Награждение осуществляется по сумме</w:t>
      </w:r>
      <w:r>
        <w:rPr>
          <w:rFonts w:ascii="Arial" w:hAnsi="Arial"/>
          <w:color w:val="050303"/>
          <w:sz w:val="30"/>
        </w:rPr>
        <w:t xml:space="preserve"> наименьшего времени 3 этапов</w:t>
      </w:r>
      <w:r/>
    </w:p>
    <w:p>
      <w:pPr>
        <w:jc w:val="center"/>
        <w:spacing w:after="0" w:line="240" w:lineRule="auto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</w:r>
      <w:r/>
    </w:p>
    <w:p>
      <w:pPr>
        <w:pStyle w:val="817"/>
        <w:numPr>
          <w:ilvl w:val="0"/>
          <w:numId w:val="1"/>
        </w:numPr>
        <w:spacing w:after="0" w:line="240" w:lineRule="auto"/>
        <w:rPr>
          <w:rFonts w:ascii="Arial" w:hAnsi="Arial"/>
          <w:color w:val="ff0000"/>
          <w:sz w:val="32"/>
        </w:rPr>
      </w:pPr>
      <w:r>
        <w:rPr>
          <w:rFonts w:ascii="Arial" w:hAnsi="Arial"/>
          <w:color w:val="050303"/>
          <w:sz w:val="30"/>
        </w:rPr>
        <w:t xml:space="preserve">МЖ Профи </w:t>
      </w:r>
      <w:r>
        <w:rPr>
          <w:rFonts w:ascii="Arial" w:hAnsi="Arial"/>
          <w:color w:val="050303"/>
          <w:sz w:val="30"/>
        </w:rPr>
        <w:t xml:space="preserve">– ДЕНЕЖНЫЕ призы</w:t>
      </w:r>
      <w:r>
        <w:rPr>
          <w:rFonts w:ascii="Arial" w:hAnsi="Arial"/>
          <w:color w:val="050303"/>
          <w:sz w:val="30"/>
        </w:rPr>
        <w:t xml:space="preserve"> </w:t>
      </w:r>
      <w:r>
        <w:rPr>
          <w:rFonts w:ascii="Arial" w:hAnsi="Arial"/>
          <w:color w:val="050303"/>
          <w:sz w:val="30"/>
        </w:rPr>
        <w:t xml:space="preserve">(не менее 1/2 суммы взносов групп МЖ Профи)</w:t>
      </w:r>
      <w:r/>
    </w:p>
    <w:p>
      <w:pPr>
        <w:spacing w:after="0" w:line="240" w:lineRule="auto"/>
        <w:rPr>
          <w:rFonts w:ascii="Arial" w:hAnsi="Arial"/>
          <w:color w:val="050303"/>
          <w:sz w:val="2"/>
        </w:rPr>
      </w:pPr>
      <w:r>
        <w:rPr>
          <w:rFonts w:ascii="Arial" w:hAnsi="Arial"/>
          <w:color w:val="050303"/>
          <w:sz w:val="2"/>
        </w:rPr>
      </w:r>
      <w:r/>
    </w:p>
    <w:p>
      <w:pPr>
        <w:pStyle w:val="817"/>
        <w:numPr>
          <w:ilvl w:val="0"/>
          <w:numId w:val="1"/>
        </w:numPr>
        <w:spacing w:after="0" w:line="240" w:lineRule="auto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t xml:space="preserve">МЖ </w:t>
      </w:r>
      <w:r>
        <w:rPr>
          <w:rFonts w:ascii="Arial" w:hAnsi="Arial"/>
          <w:color w:val="050303"/>
          <w:sz w:val="30"/>
        </w:rPr>
        <w:t xml:space="preserve">Любители, Дети, Новички, Скутер – медали, грамоты и ценные призы</w:t>
      </w:r>
      <w:r/>
    </w:p>
    <w:p>
      <w:pPr>
        <w:spacing w:after="0" w:line="240" w:lineRule="auto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t xml:space="preserve">Схема кругов:</w:t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t xml:space="preserve">МЖ Профи, МЖ Любители</w:t>
        <w:br/>
      </w:r>
      <w:r>
        <w:rPr>
          <w:rFonts w:ascii="Arial" w:hAnsi="Arial"/>
          <w:color w:val="050303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21690" cy="772432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55856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721689" cy="7724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0.5pt;height:608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  <w:br/>
      </w:r>
      <w:r>
        <w:rPr>
          <w:rFonts w:ascii="Arial" w:hAnsi="Arial"/>
          <w:color w:val="050303"/>
          <w:sz w:val="30"/>
        </w:rPr>
        <w:br/>
        <w:t xml:space="preserve">МЖ Дети, МЖ Новички, МЖ Скутер</w:t>
        <w:br/>
        <mc:AlternateContent>
          <mc:Choice Requires="wpg">
            <w:drawing>
              <wp:inline xmlns:wp="http://schemas.openxmlformats.org/drawingml/2006/wordprocessingDrawing" distT="0" distB="0" distL="0" distR="0">
                <wp:extent cx="5778840" cy="8427796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4484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778839" cy="8427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5.0pt;height:663.6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/>
          <w:sz w:val="30"/>
        </w:rPr>
        <w:t xml:space="preserve">                          Схема проезда до места старта</w:t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/>
          <w:sz w:val="40"/>
        </w:rPr>
        <w:t xml:space="preserve">https://yandex.ru/maps/?l=sat&amp;ll=20.200978%2C54.767274&amp;mode=whatshere&amp;whatshere%5Bpoint%5D=20.199484%2C54.768133&amp;whatshere%5Bzoom%5D=18&amp;z=18</w:t>
      </w:r>
      <w:r>
        <w:rPr>
          <w:rFonts w:ascii="Arial" w:hAnsi="Arial"/>
          <w:color w:val="050303"/>
          <w:sz w:val="30"/>
        </w:rPr>
      </w:r>
      <w:r/>
    </w:p>
    <w:p>
      <w:pPr>
        <w:spacing w:after="0" w:line="240" w:lineRule="auto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</w:r>
      <w:r/>
    </w:p>
    <w:p>
      <w:pPr>
        <w:spacing w:after="0" w:line="240" w:lineRule="auto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</w:r>
      <w:r/>
    </w:p>
    <w:p>
      <w:pPr>
        <w:spacing w:after="0" w:line="240" w:lineRule="auto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</w:r>
      <w:r/>
    </w:p>
    <w:p>
      <w:pPr>
        <w:spacing w:after="0" w:line="240" w:lineRule="auto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</w:r>
      <w:r/>
    </w:p>
    <w:p>
      <w:pPr>
        <w:spacing w:after="0" w:line="240" w:lineRule="auto"/>
        <w:rPr>
          <w:rFonts w:ascii="Times New Roman" w:hAnsi="Times New Roman"/>
          <w:color w:val="ffffff"/>
          <w:sz w:val="27"/>
        </w:rPr>
      </w:pPr>
      <w:r>
        <w:rPr>
          <w:b/>
          <w:sz w:val="36"/>
        </w:rPr>
        <w:br/>
      </w:r>
      <w:r>
        <w:rPr>
          <w:rFonts w:ascii="Times New Roman" w:hAnsi="Times New Roman"/>
          <w:color w:val="ffffff"/>
          <w:sz w:val="27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color w:val="ffffff"/>
          <w:sz w:val="27"/>
        </w:rPr>
      </w:pPr>
      <w:r>
        <w:rPr>
          <w:b/>
          <w:color w:val="ff0000"/>
          <w:sz w:val="52"/>
        </w:rPr>
        <w:t xml:space="preserve">Ждём вас на наших стартах!!!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5040102010807070707"/>
  </w:font>
  <w:font w:name="xo thames">
    <w:panose1 w:val="050401020108070707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06"/>
    <w:link w:val="816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806"/>
    <w:link w:val="840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806"/>
    <w:link w:val="808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806"/>
    <w:link w:val="838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806"/>
    <w:link w:val="814"/>
    <w:uiPriority w:val="9"/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796"/>
    <w:next w:val="796"/>
    <w:link w:val="6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2">
    <w:name w:val="Heading 6 Char"/>
    <w:basedOn w:val="806"/>
    <w:link w:val="641"/>
    <w:uiPriority w:val="9"/>
    <w:rPr>
      <w:rFonts w:ascii="Arial" w:hAnsi="Arial" w:eastAsia="Arial" w:cs="Arial"/>
      <w:b/>
      <w:bCs/>
      <w:sz w:val="22"/>
      <w:szCs w:val="22"/>
    </w:rPr>
  </w:style>
  <w:style w:type="paragraph" w:styleId="643">
    <w:name w:val="Heading 7"/>
    <w:basedOn w:val="796"/>
    <w:next w:val="796"/>
    <w:link w:val="6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4">
    <w:name w:val="Heading 7 Char"/>
    <w:basedOn w:val="806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5">
    <w:name w:val="Heading 8"/>
    <w:basedOn w:val="796"/>
    <w:next w:val="796"/>
    <w:link w:val="6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6">
    <w:name w:val="Heading 8 Char"/>
    <w:basedOn w:val="806"/>
    <w:link w:val="645"/>
    <w:uiPriority w:val="9"/>
    <w:rPr>
      <w:rFonts w:ascii="Arial" w:hAnsi="Arial" w:eastAsia="Arial" w:cs="Arial"/>
      <w:i/>
      <w:iCs/>
      <w:sz w:val="22"/>
      <w:szCs w:val="22"/>
    </w:rPr>
  </w:style>
  <w:style w:type="paragraph" w:styleId="647">
    <w:name w:val="Heading 9"/>
    <w:basedOn w:val="796"/>
    <w:next w:val="796"/>
    <w:link w:val="6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>
    <w:name w:val="Heading 9 Char"/>
    <w:basedOn w:val="806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49">
    <w:name w:val="No Spacing"/>
    <w:uiPriority w:val="1"/>
    <w:qFormat/>
    <w:pPr>
      <w:spacing w:before="0" w:after="0" w:line="240" w:lineRule="auto"/>
    </w:pPr>
  </w:style>
  <w:style w:type="character" w:styleId="650">
    <w:name w:val="Title Char"/>
    <w:basedOn w:val="806"/>
    <w:link w:val="836"/>
    <w:uiPriority w:val="10"/>
    <w:rPr>
      <w:sz w:val="48"/>
      <w:szCs w:val="48"/>
    </w:rPr>
  </w:style>
  <w:style w:type="character" w:styleId="651">
    <w:name w:val="Subtitle Char"/>
    <w:basedOn w:val="806"/>
    <w:link w:val="834"/>
    <w:uiPriority w:val="11"/>
    <w:rPr>
      <w:sz w:val="24"/>
      <w:szCs w:val="24"/>
    </w:rPr>
  </w:style>
  <w:style w:type="paragraph" w:styleId="652">
    <w:name w:val="Quote"/>
    <w:basedOn w:val="796"/>
    <w:next w:val="796"/>
    <w:link w:val="653"/>
    <w:uiPriority w:val="29"/>
    <w:qFormat/>
    <w:pPr>
      <w:ind w:left="720" w:right="720"/>
    </w:pPr>
    <w:rPr>
      <w:i/>
    </w:rPr>
  </w:style>
  <w:style w:type="character" w:styleId="653">
    <w:name w:val="Quote Char"/>
    <w:link w:val="652"/>
    <w:uiPriority w:val="29"/>
    <w:rPr>
      <w:i/>
    </w:rPr>
  </w:style>
  <w:style w:type="paragraph" w:styleId="654">
    <w:name w:val="Intense Quote"/>
    <w:basedOn w:val="796"/>
    <w:next w:val="796"/>
    <w:link w:val="6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5">
    <w:name w:val="Intense Quote Char"/>
    <w:link w:val="654"/>
    <w:uiPriority w:val="30"/>
    <w:rPr>
      <w:i/>
    </w:rPr>
  </w:style>
  <w:style w:type="paragraph" w:styleId="656">
    <w:name w:val="Header"/>
    <w:basedOn w:val="796"/>
    <w:link w:val="6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7">
    <w:name w:val="Header Char"/>
    <w:basedOn w:val="806"/>
    <w:link w:val="656"/>
    <w:uiPriority w:val="99"/>
  </w:style>
  <w:style w:type="paragraph" w:styleId="658">
    <w:name w:val="Footer"/>
    <w:basedOn w:val="796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9">
    <w:name w:val="Footer Char"/>
    <w:basedOn w:val="806"/>
    <w:link w:val="658"/>
    <w:uiPriority w:val="99"/>
  </w:style>
  <w:style w:type="paragraph" w:styleId="660">
    <w:name w:val="Caption"/>
    <w:basedOn w:val="796"/>
    <w:next w:val="7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1">
    <w:name w:val="Caption Char"/>
    <w:basedOn w:val="660"/>
    <w:link w:val="658"/>
    <w:uiPriority w:val="99"/>
  </w:style>
  <w:style w:type="table" w:styleId="662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3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6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8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1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2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3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4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5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6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3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5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6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7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8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0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5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6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7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8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9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0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1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4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6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8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9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0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1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2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3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4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65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6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68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9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0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1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2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3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5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9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1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2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3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4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5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6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7">
    <w:name w:val="footnote text"/>
    <w:basedOn w:val="796"/>
    <w:link w:val="788"/>
    <w:uiPriority w:val="99"/>
    <w:semiHidden/>
    <w:unhideWhenUsed/>
    <w:pPr>
      <w:spacing w:after="40" w:line="240" w:lineRule="auto"/>
    </w:pPr>
    <w:rPr>
      <w:sz w:val="18"/>
    </w:rPr>
  </w:style>
  <w:style w:type="character" w:styleId="788">
    <w:name w:val="Footnote Text Char"/>
    <w:link w:val="787"/>
    <w:uiPriority w:val="99"/>
    <w:rPr>
      <w:sz w:val="18"/>
    </w:rPr>
  </w:style>
  <w:style w:type="character" w:styleId="789">
    <w:name w:val="footnote reference"/>
    <w:basedOn w:val="806"/>
    <w:uiPriority w:val="99"/>
    <w:unhideWhenUsed/>
    <w:rPr>
      <w:vertAlign w:val="superscript"/>
    </w:rPr>
  </w:style>
  <w:style w:type="paragraph" w:styleId="790">
    <w:name w:val="endnote text"/>
    <w:basedOn w:val="796"/>
    <w:link w:val="791"/>
    <w:uiPriority w:val="99"/>
    <w:semiHidden/>
    <w:unhideWhenUsed/>
    <w:pPr>
      <w:spacing w:after="0" w:line="240" w:lineRule="auto"/>
    </w:pPr>
    <w:rPr>
      <w:sz w:val="20"/>
    </w:rPr>
  </w:style>
  <w:style w:type="character" w:styleId="791">
    <w:name w:val="Endnote Text Char"/>
    <w:link w:val="790"/>
    <w:uiPriority w:val="99"/>
    <w:rPr>
      <w:sz w:val="20"/>
    </w:rPr>
  </w:style>
  <w:style w:type="character" w:styleId="792">
    <w:name w:val="endnote reference"/>
    <w:basedOn w:val="806"/>
    <w:uiPriority w:val="99"/>
    <w:semiHidden/>
    <w:unhideWhenUsed/>
    <w:rPr>
      <w:vertAlign w:val="superscript"/>
    </w:rPr>
  </w:style>
  <w:style w:type="paragraph" w:styleId="793">
    <w:name w:val="TOC Heading"/>
    <w:uiPriority w:val="39"/>
    <w:unhideWhenUsed/>
  </w:style>
  <w:style w:type="paragraph" w:styleId="794">
    <w:name w:val="table of figures"/>
    <w:basedOn w:val="796"/>
    <w:next w:val="796"/>
    <w:uiPriority w:val="99"/>
    <w:unhideWhenUsed/>
    <w:pPr>
      <w:spacing w:after="0" w:afterAutospacing="0"/>
    </w:pPr>
  </w:style>
  <w:style w:type="paragraph" w:styleId="795" w:default="1">
    <w:name w:val="Normal"/>
    <w:link w:val="796"/>
    <w:uiPriority w:val="0"/>
    <w:qFormat/>
  </w:style>
  <w:style w:type="character" w:styleId="796" w:default="1">
    <w:name w:val="Normal"/>
    <w:link w:val="795"/>
  </w:style>
  <w:style w:type="paragraph" w:styleId="797">
    <w:name w:val="toc 2"/>
    <w:next w:val="795"/>
    <w:link w:val="79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798">
    <w:name w:val="toc 2"/>
    <w:link w:val="797"/>
    <w:rPr>
      <w:rFonts w:ascii="XO Thames" w:hAnsi="XO Thames"/>
      <w:sz w:val="28"/>
    </w:rPr>
  </w:style>
  <w:style w:type="paragraph" w:styleId="799">
    <w:name w:val="toc 4"/>
    <w:next w:val="795"/>
    <w:link w:val="80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00">
    <w:name w:val="toc 4"/>
    <w:link w:val="799"/>
    <w:rPr>
      <w:rFonts w:ascii="XO Thames" w:hAnsi="XO Thames"/>
      <w:sz w:val="28"/>
    </w:rPr>
  </w:style>
  <w:style w:type="paragraph" w:styleId="801">
    <w:name w:val="toc 6"/>
    <w:next w:val="795"/>
    <w:link w:val="802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02">
    <w:name w:val="toc 6"/>
    <w:link w:val="801"/>
    <w:rPr>
      <w:rFonts w:ascii="XO Thames" w:hAnsi="XO Thames"/>
      <w:sz w:val="28"/>
    </w:rPr>
  </w:style>
  <w:style w:type="paragraph" w:styleId="803">
    <w:name w:val="toc 7"/>
    <w:next w:val="795"/>
    <w:link w:val="804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04">
    <w:name w:val="toc 7"/>
    <w:link w:val="803"/>
    <w:rPr>
      <w:rFonts w:ascii="XO Thames" w:hAnsi="XO Thames"/>
      <w:sz w:val="28"/>
    </w:rPr>
  </w:style>
  <w:style w:type="paragraph" w:styleId="805">
    <w:name w:val="Default Paragraph Font"/>
    <w:link w:val="806"/>
  </w:style>
  <w:style w:type="character" w:styleId="806">
    <w:name w:val="Default Paragraph Font"/>
    <w:link w:val="805"/>
  </w:style>
  <w:style w:type="paragraph" w:styleId="807">
    <w:name w:val="Heading 3"/>
    <w:next w:val="795"/>
    <w:link w:val="80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08">
    <w:name w:val="Heading 3"/>
    <w:link w:val="807"/>
    <w:rPr>
      <w:rFonts w:ascii="XO Thames" w:hAnsi="XO Thames"/>
      <w:b/>
      <w:sz w:val="26"/>
    </w:rPr>
  </w:style>
  <w:style w:type="paragraph" w:styleId="809">
    <w:name w:val="Strong"/>
    <w:basedOn w:val="805"/>
    <w:link w:val="810"/>
    <w:rPr>
      <w:b/>
    </w:rPr>
  </w:style>
  <w:style w:type="character" w:styleId="810">
    <w:name w:val="Strong"/>
    <w:basedOn w:val="806"/>
    <w:link w:val="809"/>
    <w:rPr>
      <w:b/>
    </w:rPr>
  </w:style>
  <w:style w:type="paragraph" w:styleId="811">
    <w:name w:val="toc 3"/>
    <w:next w:val="795"/>
    <w:link w:val="81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12">
    <w:name w:val="toc 3"/>
    <w:link w:val="811"/>
    <w:rPr>
      <w:rFonts w:ascii="XO Thames" w:hAnsi="XO Thames"/>
      <w:sz w:val="28"/>
    </w:rPr>
  </w:style>
  <w:style w:type="paragraph" w:styleId="813">
    <w:name w:val="Heading 5"/>
    <w:next w:val="795"/>
    <w:link w:val="81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14">
    <w:name w:val="Heading 5"/>
    <w:link w:val="813"/>
    <w:rPr>
      <w:rFonts w:ascii="XO Thames" w:hAnsi="XO Thames"/>
      <w:b/>
      <w:sz w:val="22"/>
    </w:rPr>
  </w:style>
  <w:style w:type="paragraph" w:styleId="815">
    <w:name w:val="Heading 1"/>
    <w:next w:val="795"/>
    <w:link w:val="81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16">
    <w:name w:val="Heading 1"/>
    <w:link w:val="815"/>
    <w:rPr>
      <w:rFonts w:ascii="XO Thames" w:hAnsi="XO Thames"/>
      <w:b/>
      <w:sz w:val="32"/>
    </w:rPr>
  </w:style>
  <w:style w:type="paragraph" w:styleId="817">
    <w:name w:val="List Paragraph"/>
    <w:basedOn w:val="795"/>
    <w:link w:val="818"/>
    <w:pPr>
      <w:contextualSpacing/>
      <w:ind w:left="720" w:firstLine="0"/>
    </w:pPr>
  </w:style>
  <w:style w:type="character" w:styleId="818">
    <w:name w:val="List Paragraph"/>
    <w:basedOn w:val="796"/>
    <w:link w:val="817"/>
  </w:style>
  <w:style w:type="paragraph" w:styleId="819">
    <w:name w:val="Hyperlink"/>
    <w:basedOn w:val="805"/>
    <w:link w:val="820"/>
    <w:rPr>
      <w:color w:val="0000ff"/>
      <w:u w:val="single"/>
    </w:rPr>
  </w:style>
  <w:style w:type="character" w:styleId="820">
    <w:name w:val="Hyperlink"/>
    <w:basedOn w:val="806"/>
    <w:link w:val="819"/>
    <w:rPr>
      <w:color w:val="0000ff"/>
      <w:u w:val="single"/>
    </w:rPr>
  </w:style>
  <w:style w:type="paragraph" w:styleId="821">
    <w:name w:val="Footnote"/>
    <w:link w:val="822"/>
    <w:pPr>
      <w:ind w:left="0" w:firstLine="851"/>
      <w:jc w:val="both"/>
    </w:pPr>
    <w:rPr>
      <w:rFonts w:ascii="XO Thames" w:hAnsi="XO Thames"/>
      <w:sz w:val="22"/>
    </w:rPr>
  </w:style>
  <w:style w:type="character" w:styleId="822">
    <w:name w:val="Footnote"/>
    <w:link w:val="821"/>
    <w:rPr>
      <w:rFonts w:ascii="XO Thames" w:hAnsi="XO Thames"/>
      <w:sz w:val="22"/>
    </w:rPr>
  </w:style>
  <w:style w:type="paragraph" w:styleId="823">
    <w:name w:val="toc 1"/>
    <w:next w:val="795"/>
    <w:link w:val="82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24">
    <w:name w:val="toc 1"/>
    <w:link w:val="823"/>
    <w:rPr>
      <w:rFonts w:ascii="XO Thames" w:hAnsi="XO Thames"/>
      <w:b/>
      <w:sz w:val="28"/>
    </w:rPr>
  </w:style>
  <w:style w:type="paragraph" w:styleId="825">
    <w:name w:val="Header and Footer"/>
    <w:link w:val="826"/>
    <w:pPr>
      <w:jc w:val="both"/>
      <w:spacing w:line="240" w:lineRule="auto"/>
    </w:pPr>
    <w:rPr>
      <w:rFonts w:ascii="XO Thames" w:hAnsi="XO Thames"/>
      <w:sz w:val="20"/>
    </w:rPr>
  </w:style>
  <w:style w:type="character" w:styleId="826">
    <w:name w:val="Header and Footer"/>
    <w:link w:val="825"/>
    <w:rPr>
      <w:rFonts w:ascii="XO Thames" w:hAnsi="XO Thames"/>
      <w:sz w:val="20"/>
    </w:rPr>
  </w:style>
  <w:style w:type="paragraph" w:styleId="827">
    <w:name w:val="toc 9"/>
    <w:next w:val="795"/>
    <w:link w:val="82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28">
    <w:name w:val="toc 9"/>
    <w:link w:val="827"/>
    <w:rPr>
      <w:rFonts w:ascii="XO Thames" w:hAnsi="XO Thames"/>
      <w:sz w:val="28"/>
    </w:rPr>
  </w:style>
  <w:style w:type="paragraph" w:styleId="829">
    <w:name w:val="toc 8"/>
    <w:next w:val="795"/>
    <w:link w:val="83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30">
    <w:name w:val="toc 8"/>
    <w:link w:val="829"/>
    <w:rPr>
      <w:rFonts w:ascii="XO Thames" w:hAnsi="XO Thames"/>
      <w:sz w:val="28"/>
    </w:rPr>
  </w:style>
  <w:style w:type="paragraph" w:styleId="831">
    <w:name w:val="toc 5"/>
    <w:next w:val="795"/>
    <w:link w:val="83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32">
    <w:name w:val="toc 5"/>
    <w:link w:val="831"/>
    <w:rPr>
      <w:rFonts w:ascii="XO Thames" w:hAnsi="XO Thames"/>
      <w:sz w:val="28"/>
    </w:rPr>
  </w:style>
  <w:style w:type="paragraph" w:styleId="833">
    <w:name w:val="Subtitle"/>
    <w:next w:val="795"/>
    <w:link w:val="83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34">
    <w:name w:val="Subtitle"/>
    <w:link w:val="833"/>
    <w:rPr>
      <w:rFonts w:ascii="XO Thames" w:hAnsi="XO Thames"/>
      <w:i/>
      <w:sz w:val="24"/>
    </w:rPr>
  </w:style>
  <w:style w:type="paragraph" w:styleId="835">
    <w:name w:val="Title"/>
    <w:next w:val="795"/>
    <w:link w:val="83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36">
    <w:name w:val="Title"/>
    <w:link w:val="835"/>
    <w:rPr>
      <w:rFonts w:ascii="XO Thames" w:hAnsi="XO Thames"/>
      <w:b/>
      <w:caps/>
      <w:sz w:val="40"/>
    </w:rPr>
  </w:style>
  <w:style w:type="paragraph" w:styleId="837">
    <w:name w:val="Heading 4"/>
    <w:next w:val="795"/>
    <w:link w:val="83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38">
    <w:name w:val="Heading 4"/>
    <w:link w:val="837"/>
    <w:rPr>
      <w:rFonts w:ascii="XO Thames" w:hAnsi="XO Thames"/>
      <w:b/>
      <w:sz w:val="24"/>
    </w:rPr>
  </w:style>
  <w:style w:type="paragraph" w:styleId="839">
    <w:name w:val="Heading 2"/>
    <w:next w:val="795"/>
    <w:link w:val="84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40">
    <w:name w:val="Heading 2"/>
    <w:link w:val="839"/>
    <w:rPr>
      <w:rFonts w:ascii="XO Thames" w:hAnsi="XO Thames"/>
      <w:b/>
      <w:sz w:val="28"/>
    </w:rPr>
  </w:style>
  <w:style w:type="table" w:styleId="841">
    <w:name w:val="Table Grid"/>
    <w:basedOn w:val="84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2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 Гаврилов</cp:lastModifiedBy>
  <cp:revision>2</cp:revision>
  <dcterms:modified xsi:type="dcterms:W3CDTF">2023-05-20T08:35:33Z</dcterms:modified>
</cp:coreProperties>
</file>