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B8" w:rsidRPr="0067793A" w:rsidRDefault="002923B8" w:rsidP="00D47A75">
      <w:pPr>
        <w:jc w:val="center"/>
        <w:rPr>
          <w:b/>
          <w:sz w:val="24"/>
          <w:szCs w:val="24"/>
        </w:rPr>
      </w:pPr>
      <w:r w:rsidRPr="0067793A">
        <w:rPr>
          <w:b/>
          <w:sz w:val="24"/>
          <w:szCs w:val="24"/>
        </w:rPr>
        <w:t>Публичный договор-оферта по оказанию комплекса усл</w:t>
      </w:r>
      <w:r w:rsidR="00A8264C">
        <w:rPr>
          <w:b/>
          <w:sz w:val="24"/>
          <w:szCs w:val="24"/>
        </w:rPr>
        <w:t xml:space="preserve">уг по организации и проведению </w:t>
      </w:r>
      <w:r w:rsidRPr="0067793A">
        <w:rPr>
          <w:b/>
          <w:sz w:val="24"/>
          <w:szCs w:val="24"/>
        </w:rPr>
        <w:t>забега</w:t>
      </w:r>
      <w:r w:rsidR="006919A9">
        <w:rPr>
          <w:b/>
          <w:sz w:val="24"/>
          <w:szCs w:val="24"/>
        </w:rPr>
        <w:t xml:space="preserve"> по пересеченной местности</w:t>
      </w:r>
      <w:r w:rsidRPr="0067793A">
        <w:rPr>
          <w:b/>
          <w:sz w:val="24"/>
          <w:szCs w:val="24"/>
        </w:rPr>
        <w:t xml:space="preserve"> «</w:t>
      </w:r>
      <w:r w:rsidR="006919A9">
        <w:rPr>
          <w:b/>
          <w:sz w:val="24"/>
          <w:szCs w:val="24"/>
        </w:rPr>
        <w:t xml:space="preserve">Бежим вместе - </w:t>
      </w:r>
      <w:r w:rsidR="006919A9">
        <w:rPr>
          <w:b/>
          <w:sz w:val="24"/>
          <w:szCs w:val="24"/>
          <w:lang w:val="en-US"/>
        </w:rPr>
        <w:t>TRAIL</w:t>
      </w:r>
      <w:r w:rsidRPr="0067793A">
        <w:rPr>
          <w:b/>
          <w:sz w:val="24"/>
          <w:szCs w:val="24"/>
        </w:rPr>
        <w:t>»</w:t>
      </w:r>
    </w:p>
    <w:p w:rsidR="0067793A" w:rsidRDefault="00A8264C" w:rsidP="00D47A75">
      <w:pPr>
        <w:pStyle w:val="a3"/>
        <w:spacing w:before="0"/>
        <w:ind w:left="0"/>
        <w:jc w:val="center"/>
        <w:rPr>
          <w:spacing w:val="-9"/>
        </w:rPr>
      </w:pPr>
      <w:proofErr w:type="gramStart"/>
      <w:r>
        <w:t>(</w:t>
      </w:r>
      <w:r w:rsidR="002923B8" w:rsidRPr="0067793A">
        <w:t>дата</w:t>
      </w:r>
      <w:r w:rsidR="002923B8" w:rsidRPr="0067793A">
        <w:rPr>
          <w:spacing w:val="-9"/>
        </w:rPr>
        <w:t xml:space="preserve"> </w:t>
      </w:r>
      <w:r w:rsidR="002923B8" w:rsidRPr="0067793A">
        <w:t>проведения:</w:t>
      </w:r>
      <w:r w:rsidR="002923B8" w:rsidRPr="0067793A">
        <w:rPr>
          <w:spacing w:val="-9"/>
        </w:rPr>
        <w:t xml:space="preserve"> </w:t>
      </w:r>
      <w:r w:rsidR="006919A9">
        <w:t>4-6</w:t>
      </w:r>
      <w:r w:rsidR="002923B8" w:rsidRPr="0067793A">
        <w:rPr>
          <w:spacing w:val="-9"/>
        </w:rPr>
        <w:t xml:space="preserve"> </w:t>
      </w:r>
      <w:r w:rsidR="006919A9">
        <w:rPr>
          <w:spacing w:val="-9"/>
        </w:rPr>
        <w:t>ноя</w:t>
      </w:r>
      <w:r w:rsidR="002923B8" w:rsidRPr="0067793A">
        <w:rPr>
          <w:spacing w:val="-9"/>
        </w:rPr>
        <w:t xml:space="preserve">бря </w:t>
      </w:r>
      <w:r w:rsidR="002923B8" w:rsidRPr="0067793A">
        <w:t>202</w:t>
      </w:r>
      <w:r w:rsidR="00F120B2">
        <w:t>3</w:t>
      </w:r>
      <w:r w:rsidR="002923B8" w:rsidRPr="0067793A">
        <w:rPr>
          <w:spacing w:val="-9"/>
        </w:rPr>
        <w:t xml:space="preserve"> </w:t>
      </w:r>
      <w:r>
        <w:t>года</w:t>
      </w:r>
      <w:proofErr w:type="gramEnd"/>
    </w:p>
    <w:p w:rsidR="002923B8" w:rsidRPr="0067793A" w:rsidRDefault="002923B8" w:rsidP="00D47A75">
      <w:pPr>
        <w:pStyle w:val="a3"/>
        <w:spacing w:before="0"/>
        <w:ind w:left="0"/>
        <w:jc w:val="center"/>
        <w:rPr>
          <w:spacing w:val="-53"/>
        </w:rPr>
      </w:pPr>
      <w:r w:rsidRPr="0067793A">
        <w:t>место</w:t>
      </w:r>
      <w:r w:rsidRPr="0067793A">
        <w:rPr>
          <w:spacing w:val="-9"/>
        </w:rPr>
        <w:t xml:space="preserve"> </w:t>
      </w:r>
      <w:r w:rsidRPr="0067793A">
        <w:t>проведения:</w:t>
      </w:r>
      <w:r w:rsidRPr="0067793A">
        <w:rPr>
          <w:spacing w:val="-9"/>
        </w:rPr>
        <w:t xml:space="preserve"> </w:t>
      </w:r>
      <w:proofErr w:type="gramStart"/>
      <w:r w:rsidR="006919A9">
        <w:t>Нижний Новгород,</w:t>
      </w:r>
      <w:r w:rsidRPr="0067793A">
        <w:t xml:space="preserve"> Нижегородской области)</w:t>
      </w:r>
      <w:proofErr w:type="gramEnd"/>
    </w:p>
    <w:p w:rsidR="002923B8" w:rsidRDefault="002923B8" w:rsidP="00D47A75">
      <w:pPr>
        <w:pStyle w:val="a3"/>
        <w:spacing w:before="0"/>
        <w:ind w:left="0"/>
        <w:jc w:val="center"/>
      </w:pPr>
      <w:r w:rsidRPr="0067793A">
        <w:t>ГРАЖДАНСКИЙ</w:t>
      </w:r>
      <w:r w:rsidRPr="0067793A">
        <w:rPr>
          <w:spacing w:val="-4"/>
        </w:rPr>
        <w:t xml:space="preserve"> </w:t>
      </w:r>
      <w:r w:rsidRPr="0067793A">
        <w:t>КОДЕКС</w:t>
      </w:r>
      <w:r w:rsidRPr="0067793A">
        <w:rPr>
          <w:spacing w:val="-3"/>
        </w:rPr>
        <w:t xml:space="preserve"> </w:t>
      </w:r>
      <w:r w:rsidRPr="0067793A">
        <w:t>РОССИЙСКОЙ</w:t>
      </w:r>
      <w:r w:rsidRPr="0067793A">
        <w:rPr>
          <w:spacing w:val="-3"/>
        </w:rPr>
        <w:t xml:space="preserve"> </w:t>
      </w:r>
      <w:r w:rsidRPr="0067793A">
        <w:t>ФЕДЕРАЦИИ</w:t>
      </w:r>
    </w:p>
    <w:p w:rsidR="00D47A75" w:rsidRPr="0067793A" w:rsidRDefault="00D47A75" w:rsidP="00D47A75">
      <w:pPr>
        <w:pStyle w:val="a3"/>
        <w:spacing w:before="0"/>
        <w:ind w:left="0"/>
        <w:jc w:val="center"/>
      </w:pPr>
    </w:p>
    <w:p w:rsidR="007B2094" w:rsidRPr="0067793A" w:rsidRDefault="00997E12" w:rsidP="00D47A75">
      <w:pPr>
        <w:pStyle w:val="a4"/>
        <w:numPr>
          <w:ilvl w:val="0"/>
          <w:numId w:val="10"/>
        </w:numPr>
        <w:spacing w:before="0"/>
        <w:ind w:left="0" w:firstLine="709"/>
        <w:rPr>
          <w:b/>
          <w:sz w:val="24"/>
          <w:szCs w:val="24"/>
        </w:rPr>
      </w:pPr>
      <w:r w:rsidRPr="0067793A">
        <w:rPr>
          <w:b/>
          <w:sz w:val="24"/>
          <w:szCs w:val="24"/>
        </w:rPr>
        <w:t>Нормативные</w:t>
      </w:r>
      <w:r w:rsidRPr="0067793A">
        <w:rPr>
          <w:b/>
          <w:spacing w:val="-3"/>
          <w:sz w:val="24"/>
          <w:szCs w:val="24"/>
        </w:rPr>
        <w:t xml:space="preserve"> </w:t>
      </w:r>
      <w:r w:rsidRPr="0067793A">
        <w:rPr>
          <w:b/>
          <w:sz w:val="24"/>
          <w:szCs w:val="24"/>
        </w:rPr>
        <w:t>положения.</w:t>
      </w:r>
    </w:p>
    <w:p w:rsidR="00997E12" w:rsidRPr="0067793A" w:rsidRDefault="00997E12" w:rsidP="00D47A75">
      <w:pPr>
        <w:ind w:firstLine="709"/>
        <w:jc w:val="both"/>
        <w:rPr>
          <w:spacing w:val="-57"/>
          <w:sz w:val="24"/>
          <w:szCs w:val="24"/>
        </w:rPr>
      </w:pPr>
      <w:r w:rsidRPr="0067793A">
        <w:rPr>
          <w:sz w:val="24"/>
          <w:szCs w:val="24"/>
        </w:rPr>
        <w:t>Гражданский кодекс Российской Федерации (далее – ГК РФ). Извлечения.</w:t>
      </w:r>
      <w:r w:rsidRPr="0067793A">
        <w:rPr>
          <w:spacing w:val="-57"/>
          <w:sz w:val="24"/>
          <w:szCs w:val="24"/>
        </w:rPr>
        <w:t xml:space="preserve"> </w:t>
      </w:r>
    </w:p>
    <w:p w:rsidR="007B2094" w:rsidRPr="0067793A" w:rsidRDefault="00997E12" w:rsidP="00D47A75">
      <w:pPr>
        <w:ind w:firstLine="709"/>
        <w:jc w:val="both"/>
        <w:rPr>
          <w:sz w:val="24"/>
          <w:szCs w:val="24"/>
        </w:rPr>
      </w:pPr>
      <w:r w:rsidRPr="0067793A">
        <w:rPr>
          <w:sz w:val="24"/>
          <w:szCs w:val="24"/>
        </w:rPr>
        <w:t>Статья 435. Оферта</w:t>
      </w:r>
    </w:p>
    <w:p w:rsidR="007B2094" w:rsidRPr="0067793A" w:rsidRDefault="00997E12" w:rsidP="00D47A75">
      <w:pPr>
        <w:pStyle w:val="a4"/>
        <w:numPr>
          <w:ilvl w:val="0"/>
          <w:numId w:val="7"/>
        </w:numPr>
        <w:spacing w:before="0"/>
        <w:ind w:left="0" w:firstLine="709"/>
        <w:rPr>
          <w:sz w:val="24"/>
          <w:szCs w:val="24"/>
        </w:rPr>
      </w:pPr>
      <w:r w:rsidRPr="0067793A">
        <w:rPr>
          <w:sz w:val="24"/>
          <w:szCs w:val="24"/>
        </w:rPr>
        <w:t>Офертой признается адресованное одному или нескольким конкретным лицам предложение,</w:t>
      </w:r>
      <w:r w:rsidRPr="0067793A">
        <w:rPr>
          <w:spacing w:val="1"/>
          <w:sz w:val="24"/>
          <w:szCs w:val="24"/>
        </w:rPr>
        <w:t xml:space="preserve"> </w:t>
      </w:r>
      <w:r w:rsidRPr="0067793A">
        <w:rPr>
          <w:sz w:val="24"/>
          <w:szCs w:val="24"/>
        </w:rPr>
        <w:t>которое</w:t>
      </w:r>
      <w:r w:rsidRPr="0067793A">
        <w:rPr>
          <w:spacing w:val="1"/>
          <w:sz w:val="24"/>
          <w:szCs w:val="24"/>
        </w:rPr>
        <w:t xml:space="preserve"> </w:t>
      </w:r>
      <w:r w:rsidRPr="0067793A">
        <w:rPr>
          <w:sz w:val="24"/>
          <w:szCs w:val="24"/>
        </w:rPr>
        <w:t>достаточно</w:t>
      </w:r>
      <w:r w:rsidRPr="0067793A">
        <w:rPr>
          <w:spacing w:val="1"/>
          <w:sz w:val="24"/>
          <w:szCs w:val="24"/>
        </w:rPr>
        <w:t xml:space="preserve"> </w:t>
      </w:r>
      <w:r w:rsidRPr="0067793A">
        <w:rPr>
          <w:sz w:val="24"/>
          <w:szCs w:val="24"/>
        </w:rPr>
        <w:t>определенно,</w:t>
      </w:r>
      <w:r w:rsidRPr="0067793A">
        <w:rPr>
          <w:spacing w:val="1"/>
          <w:sz w:val="24"/>
          <w:szCs w:val="24"/>
        </w:rPr>
        <w:t xml:space="preserve"> </w:t>
      </w:r>
      <w:r w:rsidRPr="0067793A">
        <w:rPr>
          <w:sz w:val="24"/>
          <w:szCs w:val="24"/>
        </w:rPr>
        <w:t>и</w:t>
      </w:r>
      <w:r w:rsidRPr="0067793A">
        <w:rPr>
          <w:spacing w:val="1"/>
          <w:sz w:val="24"/>
          <w:szCs w:val="24"/>
        </w:rPr>
        <w:t xml:space="preserve"> </w:t>
      </w:r>
      <w:r w:rsidRPr="0067793A">
        <w:rPr>
          <w:sz w:val="24"/>
          <w:szCs w:val="24"/>
        </w:rPr>
        <w:t>выражает</w:t>
      </w:r>
      <w:r w:rsidRPr="0067793A">
        <w:rPr>
          <w:spacing w:val="1"/>
          <w:sz w:val="24"/>
          <w:szCs w:val="24"/>
        </w:rPr>
        <w:t xml:space="preserve"> </w:t>
      </w:r>
      <w:r w:rsidRPr="0067793A">
        <w:rPr>
          <w:sz w:val="24"/>
          <w:szCs w:val="24"/>
        </w:rPr>
        <w:t>намерение</w:t>
      </w:r>
      <w:r w:rsidRPr="0067793A">
        <w:rPr>
          <w:spacing w:val="1"/>
          <w:sz w:val="24"/>
          <w:szCs w:val="24"/>
        </w:rPr>
        <w:t xml:space="preserve"> </w:t>
      </w:r>
      <w:r w:rsidRPr="0067793A">
        <w:rPr>
          <w:sz w:val="24"/>
          <w:szCs w:val="24"/>
        </w:rPr>
        <w:t>лица,</w:t>
      </w:r>
      <w:r w:rsidRPr="0067793A">
        <w:rPr>
          <w:spacing w:val="1"/>
          <w:sz w:val="24"/>
          <w:szCs w:val="24"/>
        </w:rPr>
        <w:t xml:space="preserve"> </w:t>
      </w:r>
      <w:r w:rsidRPr="0067793A">
        <w:rPr>
          <w:sz w:val="24"/>
          <w:szCs w:val="24"/>
        </w:rPr>
        <w:t>сделавшего</w:t>
      </w:r>
      <w:r w:rsidRPr="0067793A">
        <w:rPr>
          <w:spacing w:val="60"/>
          <w:sz w:val="24"/>
          <w:szCs w:val="24"/>
        </w:rPr>
        <w:t xml:space="preserve"> </w:t>
      </w:r>
      <w:r w:rsidRPr="0067793A">
        <w:rPr>
          <w:sz w:val="24"/>
          <w:szCs w:val="24"/>
        </w:rPr>
        <w:t>предложение,</w:t>
      </w:r>
      <w:r w:rsidRPr="0067793A">
        <w:rPr>
          <w:spacing w:val="1"/>
          <w:sz w:val="24"/>
          <w:szCs w:val="24"/>
        </w:rPr>
        <w:t xml:space="preserve"> </w:t>
      </w:r>
      <w:r w:rsidRPr="0067793A">
        <w:rPr>
          <w:sz w:val="24"/>
          <w:szCs w:val="24"/>
        </w:rPr>
        <w:t>считать себя заключившим договор с адресатом, которым будет принято предложение. Оферта</w:t>
      </w:r>
      <w:r w:rsidRPr="0067793A">
        <w:rPr>
          <w:spacing w:val="1"/>
          <w:sz w:val="24"/>
          <w:szCs w:val="24"/>
        </w:rPr>
        <w:t xml:space="preserve"> </w:t>
      </w:r>
      <w:r w:rsidRPr="0067793A">
        <w:rPr>
          <w:sz w:val="24"/>
          <w:szCs w:val="24"/>
        </w:rPr>
        <w:t>должна содержать</w:t>
      </w:r>
      <w:r w:rsidRPr="0067793A">
        <w:rPr>
          <w:spacing w:val="2"/>
          <w:sz w:val="24"/>
          <w:szCs w:val="24"/>
        </w:rPr>
        <w:t xml:space="preserve"> </w:t>
      </w:r>
      <w:r w:rsidRPr="0067793A">
        <w:rPr>
          <w:sz w:val="24"/>
          <w:szCs w:val="24"/>
        </w:rPr>
        <w:t>существенные</w:t>
      </w:r>
      <w:r w:rsidRPr="0067793A">
        <w:rPr>
          <w:spacing w:val="2"/>
          <w:sz w:val="24"/>
          <w:szCs w:val="24"/>
        </w:rPr>
        <w:t xml:space="preserve"> </w:t>
      </w:r>
      <w:r w:rsidRPr="0067793A">
        <w:rPr>
          <w:sz w:val="24"/>
          <w:szCs w:val="24"/>
        </w:rPr>
        <w:t>условия договора.</w:t>
      </w:r>
    </w:p>
    <w:p w:rsidR="003553F6" w:rsidRPr="0067793A" w:rsidRDefault="00997E12" w:rsidP="00D47A75">
      <w:pPr>
        <w:pStyle w:val="a4"/>
        <w:numPr>
          <w:ilvl w:val="0"/>
          <w:numId w:val="7"/>
        </w:numPr>
        <w:spacing w:before="0"/>
        <w:ind w:left="0" w:firstLine="709"/>
        <w:rPr>
          <w:sz w:val="24"/>
          <w:szCs w:val="24"/>
        </w:rPr>
      </w:pPr>
      <w:r w:rsidRPr="0067793A">
        <w:rPr>
          <w:sz w:val="24"/>
          <w:szCs w:val="24"/>
        </w:rPr>
        <w:t>Оферта связывает направившее ее лицо с момента ее получения адресатом. Если извещение</w:t>
      </w:r>
      <w:r w:rsidRPr="0067793A">
        <w:rPr>
          <w:spacing w:val="1"/>
          <w:sz w:val="24"/>
          <w:szCs w:val="24"/>
        </w:rPr>
        <w:t xml:space="preserve"> </w:t>
      </w:r>
      <w:r w:rsidRPr="0067793A">
        <w:rPr>
          <w:sz w:val="24"/>
          <w:szCs w:val="24"/>
        </w:rPr>
        <w:t>об отзыве оферты поступило ранее или одновременно с самой офертой, оферта считается не</w:t>
      </w:r>
      <w:r w:rsidRPr="0067793A">
        <w:rPr>
          <w:spacing w:val="1"/>
          <w:sz w:val="24"/>
          <w:szCs w:val="24"/>
        </w:rPr>
        <w:t xml:space="preserve"> </w:t>
      </w:r>
      <w:r w:rsidRPr="0067793A">
        <w:rPr>
          <w:sz w:val="24"/>
          <w:szCs w:val="24"/>
        </w:rPr>
        <w:t>полученной.</w:t>
      </w:r>
    </w:p>
    <w:p w:rsidR="007B2094" w:rsidRPr="0067793A" w:rsidRDefault="00997E12" w:rsidP="00D47A75">
      <w:pPr>
        <w:pStyle w:val="a3"/>
        <w:spacing w:before="0"/>
        <w:ind w:left="0" w:firstLine="709"/>
      </w:pPr>
      <w:r w:rsidRPr="0067793A">
        <w:t>Статья</w:t>
      </w:r>
      <w:r w:rsidRPr="0067793A">
        <w:rPr>
          <w:spacing w:val="-2"/>
        </w:rPr>
        <w:t xml:space="preserve"> </w:t>
      </w:r>
      <w:r w:rsidRPr="0067793A">
        <w:t>437.</w:t>
      </w:r>
      <w:r w:rsidRPr="0067793A">
        <w:rPr>
          <w:spacing w:val="-1"/>
        </w:rPr>
        <w:t xml:space="preserve"> </w:t>
      </w:r>
      <w:r w:rsidRPr="0067793A">
        <w:t>Приглашение</w:t>
      </w:r>
      <w:r w:rsidRPr="0067793A">
        <w:rPr>
          <w:spacing w:val="-1"/>
        </w:rPr>
        <w:t xml:space="preserve"> </w:t>
      </w:r>
      <w:r w:rsidRPr="0067793A">
        <w:t>делать</w:t>
      </w:r>
      <w:r w:rsidRPr="0067793A">
        <w:rPr>
          <w:spacing w:val="1"/>
        </w:rPr>
        <w:t xml:space="preserve"> </w:t>
      </w:r>
      <w:r w:rsidRPr="0067793A">
        <w:t>оферты.</w:t>
      </w:r>
      <w:r w:rsidRPr="0067793A">
        <w:rPr>
          <w:spacing w:val="-1"/>
        </w:rPr>
        <w:t xml:space="preserve"> </w:t>
      </w:r>
      <w:r w:rsidRPr="0067793A">
        <w:t>Публичная</w:t>
      </w:r>
      <w:r w:rsidRPr="0067793A">
        <w:rPr>
          <w:spacing w:val="-1"/>
        </w:rPr>
        <w:t xml:space="preserve"> </w:t>
      </w:r>
      <w:r w:rsidRPr="0067793A">
        <w:t>оферта</w:t>
      </w:r>
    </w:p>
    <w:p w:rsidR="007B2094" w:rsidRPr="0067793A" w:rsidRDefault="00997E12" w:rsidP="00D47A75">
      <w:pPr>
        <w:pStyle w:val="a3"/>
        <w:numPr>
          <w:ilvl w:val="0"/>
          <w:numId w:val="6"/>
        </w:numPr>
        <w:spacing w:before="0"/>
        <w:ind w:left="0" w:firstLine="709"/>
      </w:pPr>
      <w:r w:rsidRPr="0067793A">
        <w:t xml:space="preserve">Реклама и иные предложения, адресованные неопределенному кругу лиц, </w:t>
      </w:r>
      <w:proofErr w:type="gramStart"/>
      <w:r w:rsidRPr="0067793A">
        <w:t>рассматриваются</w:t>
      </w:r>
      <w:proofErr w:type="gramEnd"/>
      <w:r w:rsidRPr="0067793A">
        <w:rPr>
          <w:spacing w:val="1"/>
        </w:rPr>
        <w:t xml:space="preserve"> </w:t>
      </w:r>
      <w:r w:rsidRPr="0067793A">
        <w:t>как</w:t>
      </w:r>
      <w:r w:rsidRPr="0067793A">
        <w:rPr>
          <w:spacing w:val="-1"/>
        </w:rPr>
        <w:t xml:space="preserve"> </w:t>
      </w:r>
      <w:r w:rsidRPr="0067793A">
        <w:t>приглашение делать</w:t>
      </w:r>
      <w:r w:rsidRPr="0067793A">
        <w:rPr>
          <w:spacing w:val="2"/>
        </w:rPr>
        <w:t xml:space="preserve"> </w:t>
      </w:r>
      <w:r w:rsidRPr="0067793A">
        <w:t>оферты, если</w:t>
      </w:r>
      <w:r w:rsidRPr="0067793A">
        <w:rPr>
          <w:spacing w:val="1"/>
        </w:rPr>
        <w:t xml:space="preserve"> </w:t>
      </w:r>
      <w:r w:rsidRPr="0067793A">
        <w:t>иное прямо не</w:t>
      </w:r>
      <w:r w:rsidRPr="0067793A">
        <w:rPr>
          <w:spacing w:val="2"/>
        </w:rPr>
        <w:t xml:space="preserve"> </w:t>
      </w:r>
      <w:r w:rsidRPr="0067793A">
        <w:t>указано</w:t>
      </w:r>
      <w:r w:rsidRPr="0067793A">
        <w:rPr>
          <w:spacing w:val="-1"/>
        </w:rPr>
        <w:t xml:space="preserve"> </w:t>
      </w:r>
      <w:r w:rsidRPr="0067793A">
        <w:t>в предложении.</w:t>
      </w:r>
    </w:p>
    <w:p w:rsidR="007B2094" w:rsidRDefault="00997E12" w:rsidP="00D47A75">
      <w:pPr>
        <w:pStyle w:val="a3"/>
        <w:numPr>
          <w:ilvl w:val="0"/>
          <w:numId w:val="6"/>
        </w:numPr>
        <w:spacing w:before="0"/>
        <w:ind w:left="0" w:firstLine="709"/>
      </w:pPr>
      <w:r w:rsidRPr="0067793A">
        <w:t>Содержащее все существенные условия договора предложение, из которого усматривается</w:t>
      </w:r>
      <w:r w:rsidRPr="0067793A">
        <w:rPr>
          <w:spacing w:val="1"/>
        </w:rPr>
        <w:t xml:space="preserve"> </w:t>
      </w:r>
      <w:r w:rsidRPr="0067793A">
        <w:t>воля</w:t>
      </w:r>
      <w:r w:rsidRPr="0067793A">
        <w:rPr>
          <w:spacing w:val="10"/>
        </w:rPr>
        <w:t xml:space="preserve"> </w:t>
      </w:r>
      <w:r w:rsidRPr="0067793A">
        <w:t>лица,</w:t>
      </w:r>
      <w:r w:rsidRPr="0067793A">
        <w:rPr>
          <w:spacing w:val="10"/>
        </w:rPr>
        <w:t xml:space="preserve"> </w:t>
      </w:r>
      <w:r w:rsidRPr="0067793A">
        <w:t>делающего</w:t>
      </w:r>
      <w:r w:rsidRPr="0067793A">
        <w:rPr>
          <w:spacing w:val="10"/>
        </w:rPr>
        <w:t xml:space="preserve"> </w:t>
      </w:r>
      <w:r w:rsidRPr="0067793A">
        <w:t>предложение,</w:t>
      </w:r>
      <w:r w:rsidRPr="0067793A">
        <w:rPr>
          <w:spacing w:val="10"/>
        </w:rPr>
        <w:t xml:space="preserve"> </w:t>
      </w:r>
      <w:r w:rsidRPr="0067793A">
        <w:t>заключить</w:t>
      </w:r>
      <w:r w:rsidRPr="0067793A">
        <w:rPr>
          <w:spacing w:val="10"/>
        </w:rPr>
        <w:t xml:space="preserve"> </w:t>
      </w:r>
      <w:r w:rsidRPr="0067793A">
        <w:t>договор</w:t>
      </w:r>
      <w:r w:rsidRPr="0067793A">
        <w:rPr>
          <w:spacing w:val="11"/>
        </w:rPr>
        <w:t xml:space="preserve"> </w:t>
      </w:r>
      <w:r w:rsidRPr="0067793A">
        <w:t>на</w:t>
      </w:r>
      <w:r w:rsidRPr="0067793A">
        <w:rPr>
          <w:spacing w:val="12"/>
        </w:rPr>
        <w:t xml:space="preserve"> </w:t>
      </w:r>
      <w:r w:rsidRPr="0067793A">
        <w:t>указанных</w:t>
      </w:r>
      <w:r w:rsidRPr="0067793A">
        <w:rPr>
          <w:spacing w:val="12"/>
        </w:rPr>
        <w:t xml:space="preserve"> </w:t>
      </w:r>
      <w:r w:rsidRPr="0067793A">
        <w:t>в</w:t>
      </w:r>
      <w:r w:rsidRPr="0067793A">
        <w:rPr>
          <w:spacing w:val="10"/>
        </w:rPr>
        <w:t xml:space="preserve"> </w:t>
      </w:r>
      <w:r w:rsidRPr="0067793A">
        <w:t>предложении</w:t>
      </w:r>
      <w:r w:rsidRPr="0067793A">
        <w:rPr>
          <w:spacing w:val="14"/>
        </w:rPr>
        <w:t xml:space="preserve"> </w:t>
      </w:r>
      <w:r w:rsidRPr="0067793A">
        <w:t>условиях</w:t>
      </w:r>
      <w:r w:rsidRPr="0067793A">
        <w:rPr>
          <w:spacing w:val="-58"/>
        </w:rPr>
        <w:t xml:space="preserve"> </w:t>
      </w:r>
      <w:r w:rsidRPr="0067793A">
        <w:t>с</w:t>
      </w:r>
      <w:r w:rsidRPr="0067793A">
        <w:rPr>
          <w:spacing w:val="-1"/>
        </w:rPr>
        <w:t xml:space="preserve"> </w:t>
      </w:r>
      <w:r w:rsidRPr="0067793A">
        <w:t>любым, кто отзовется, признается офертой</w:t>
      </w:r>
      <w:r w:rsidRPr="0067793A">
        <w:rPr>
          <w:spacing w:val="2"/>
        </w:rPr>
        <w:t xml:space="preserve"> </w:t>
      </w:r>
      <w:r w:rsidRPr="0067793A">
        <w:t>(публичная оферта).</w:t>
      </w:r>
    </w:p>
    <w:p w:rsidR="00D47A75" w:rsidRPr="0067793A" w:rsidRDefault="00D47A75" w:rsidP="00D47A75">
      <w:pPr>
        <w:pStyle w:val="a3"/>
        <w:spacing w:before="0"/>
        <w:ind w:left="709"/>
      </w:pPr>
    </w:p>
    <w:p w:rsidR="007B2094" w:rsidRPr="0067793A" w:rsidRDefault="00997E12" w:rsidP="00D47A75">
      <w:pPr>
        <w:pStyle w:val="a3"/>
        <w:numPr>
          <w:ilvl w:val="0"/>
          <w:numId w:val="5"/>
        </w:numPr>
        <w:spacing w:before="0"/>
        <w:ind w:left="0" w:firstLine="709"/>
      </w:pPr>
      <w:r w:rsidRPr="0067793A">
        <w:rPr>
          <w:b/>
        </w:rPr>
        <w:t>Общие</w:t>
      </w:r>
      <w:r w:rsidRPr="0067793A">
        <w:rPr>
          <w:b/>
          <w:spacing w:val="-1"/>
        </w:rPr>
        <w:t xml:space="preserve"> </w:t>
      </w:r>
      <w:r w:rsidRPr="0067793A">
        <w:rPr>
          <w:b/>
        </w:rPr>
        <w:t>положения</w:t>
      </w:r>
      <w:r w:rsidRPr="0067793A">
        <w:t>.</w:t>
      </w:r>
    </w:p>
    <w:p w:rsidR="007B2094" w:rsidRPr="0067793A" w:rsidRDefault="00997E12" w:rsidP="00D47A75">
      <w:pPr>
        <w:pStyle w:val="a3"/>
        <w:spacing w:before="0"/>
        <w:ind w:left="0" w:firstLine="709"/>
      </w:pPr>
      <w:r w:rsidRPr="0067793A">
        <w:t>Данный</w:t>
      </w:r>
      <w:r w:rsidRPr="0067793A">
        <w:rPr>
          <w:spacing w:val="1"/>
        </w:rPr>
        <w:t xml:space="preserve"> </w:t>
      </w:r>
      <w:r w:rsidRPr="0067793A">
        <w:t>документ</w:t>
      </w:r>
      <w:r w:rsidRPr="0067793A">
        <w:rPr>
          <w:spacing w:val="1"/>
        </w:rPr>
        <w:t xml:space="preserve"> </w:t>
      </w:r>
      <w:r w:rsidRPr="0067793A">
        <w:t>является</w:t>
      </w:r>
      <w:r w:rsidRPr="0067793A">
        <w:rPr>
          <w:spacing w:val="1"/>
        </w:rPr>
        <w:t xml:space="preserve"> </w:t>
      </w:r>
      <w:r w:rsidRPr="0067793A">
        <w:t>договором</w:t>
      </w:r>
      <w:r w:rsidRPr="0067793A">
        <w:rPr>
          <w:spacing w:val="1"/>
        </w:rPr>
        <w:t xml:space="preserve"> </w:t>
      </w:r>
      <w:r w:rsidR="00A8264C">
        <w:t>–</w:t>
      </w:r>
      <w:r w:rsidRPr="0067793A">
        <w:rPr>
          <w:spacing w:val="1"/>
        </w:rPr>
        <w:t xml:space="preserve"> </w:t>
      </w:r>
      <w:r w:rsidRPr="0067793A">
        <w:t>публичной</w:t>
      </w:r>
      <w:r w:rsidRPr="0067793A">
        <w:rPr>
          <w:spacing w:val="1"/>
        </w:rPr>
        <w:t xml:space="preserve"> </w:t>
      </w:r>
      <w:r w:rsidRPr="0067793A">
        <w:t>офертой</w:t>
      </w:r>
      <w:r w:rsidRPr="0067793A">
        <w:rPr>
          <w:spacing w:val="1"/>
        </w:rPr>
        <w:t xml:space="preserve"> </w:t>
      </w:r>
      <w:r w:rsidR="006919A9">
        <w:t>ООО «Фортуна плюс»</w:t>
      </w:r>
      <w:r w:rsidRPr="0067793A">
        <w:rPr>
          <w:spacing w:val="1"/>
        </w:rPr>
        <w:t xml:space="preserve"> </w:t>
      </w:r>
      <w:r w:rsidRPr="0067793A">
        <w:t>в</w:t>
      </w:r>
      <w:r w:rsidRPr="0067793A">
        <w:rPr>
          <w:spacing w:val="1"/>
        </w:rPr>
        <w:t xml:space="preserve"> </w:t>
      </w:r>
      <w:r w:rsidRPr="0067793A">
        <w:t>дальнейшем</w:t>
      </w:r>
      <w:r w:rsidRPr="0067793A">
        <w:rPr>
          <w:spacing w:val="1"/>
        </w:rPr>
        <w:t xml:space="preserve"> </w:t>
      </w:r>
      <w:r w:rsidRPr="0067793A">
        <w:t>именуемого</w:t>
      </w:r>
      <w:r w:rsidRPr="0067793A">
        <w:rPr>
          <w:spacing w:val="1"/>
        </w:rPr>
        <w:t xml:space="preserve"> </w:t>
      </w:r>
      <w:r w:rsidRPr="0067793A">
        <w:t>«Организатор»</w:t>
      </w:r>
      <w:r w:rsidRPr="0067793A">
        <w:rPr>
          <w:i/>
        </w:rPr>
        <w:t xml:space="preserve">, </w:t>
      </w:r>
      <w:r w:rsidRPr="0067793A">
        <w:t>в</w:t>
      </w:r>
      <w:r w:rsidRPr="0067793A">
        <w:rPr>
          <w:spacing w:val="1"/>
        </w:rPr>
        <w:t xml:space="preserve"> </w:t>
      </w:r>
      <w:r w:rsidRPr="0067793A">
        <w:t>адрес</w:t>
      </w:r>
      <w:r w:rsidRPr="0067793A">
        <w:rPr>
          <w:spacing w:val="1"/>
        </w:rPr>
        <w:t xml:space="preserve"> </w:t>
      </w:r>
      <w:r w:rsidRPr="0067793A">
        <w:t>физических</w:t>
      </w:r>
      <w:r w:rsidRPr="0067793A">
        <w:rPr>
          <w:spacing w:val="1"/>
        </w:rPr>
        <w:t xml:space="preserve"> </w:t>
      </w:r>
      <w:r w:rsidRPr="0067793A">
        <w:t>лиц</w:t>
      </w:r>
      <w:r w:rsidRPr="0067793A">
        <w:rPr>
          <w:spacing w:val="1"/>
        </w:rPr>
        <w:t xml:space="preserve"> </w:t>
      </w:r>
      <w:r w:rsidRPr="0067793A">
        <w:t>и</w:t>
      </w:r>
      <w:r w:rsidRPr="0067793A">
        <w:rPr>
          <w:spacing w:val="1"/>
        </w:rPr>
        <w:t xml:space="preserve"> </w:t>
      </w:r>
      <w:r w:rsidRPr="0067793A">
        <w:t>содержит</w:t>
      </w:r>
      <w:r w:rsidRPr="0067793A">
        <w:rPr>
          <w:spacing w:val="1"/>
        </w:rPr>
        <w:t xml:space="preserve"> </w:t>
      </w:r>
      <w:r w:rsidRPr="0067793A">
        <w:t>все</w:t>
      </w:r>
      <w:r w:rsidRPr="0067793A">
        <w:rPr>
          <w:spacing w:val="-57"/>
        </w:rPr>
        <w:t xml:space="preserve"> </w:t>
      </w:r>
      <w:r w:rsidRPr="0067793A">
        <w:t>существенные</w:t>
      </w:r>
      <w:r w:rsidRPr="0067793A">
        <w:rPr>
          <w:spacing w:val="1"/>
        </w:rPr>
        <w:t xml:space="preserve"> </w:t>
      </w:r>
      <w:r w:rsidRPr="0067793A">
        <w:t>условия</w:t>
      </w:r>
      <w:r w:rsidRPr="0067793A">
        <w:rPr>
          <w:spacing w:val="-1"/>
        </w:rPr>
        <w:t xml:space="preserve"> </w:t>
      </w:r>
      <w:r w:rsidRPr="0067793A">
        <w:t>по</w:t>
      </w:r>
      <w:r w:rsidRPr="0067793A">
        <w:rPr>
          <w:spacing w:val="1"/>
        </w:rPr>
        <w:t xml:space="preserve"> </w:t>
      </w:r>
      <w:r w:rsidRPr="0067793A">
        <w:t>оказанию</w:t>
      </w:r>
      <w:r w:rsidRPr="0067793A">
        <w:rPr>
          <w:spacing w:val="3"/>
        </w:rPr>
        <w:t xml:space="preserve"> </w:t>
      </w:r>
      <w:r w:rsidRPr="0067793A">
        <w:t>услуг, являющихся</w:t>
      </w:r>
      <w:r w:rsidRPr="0067793A">
        <w:rPr>
          <w:spacing w:val="-1"/>
        </w:rPr>
        <w:t xml:space="preserve"> </w:t>
      </w:r>
      <w:r w:rsidRPr="0067793A">
        <w:t>предметом</w:t>
      </w:r>
      <w:r w:rsidRPr="0067793A">
        <w:rPr>
          <w:spacing w:val="-1"/>
        </w:rPr>
        <w:t xml:space="preserve"> </w:t>
      </w:r>
      <w:r w:rsidRPr="0067793A">
        <w:t>настоящего</w:t>
      </w:r>
      <w:r w:rsidRPr="0067793A">
        <w:rPr>
          <w:spacing w:val="-1"/>
        </w:rPr>
        <w:t xml:space="preserve"> </w:t>
      </w:r>
      <w:r w:rsidRPr="0067793A">
        <w:t>договора.</w:t>
      </w:r>
    </w:p>
    <w:p w:rsidR="007B2094" w:rsidRPr="0067793A" w:rsidRDefault="00997E12" w:rsidP="00D47A75">
      <w:pPr>
        <w:pStyle w:val="a3"/>
        <w:spacing w:before="0"/>
        <w:ind w:left="0" w:firstLine="709"/>
      </w:pPr>
      <w:proofErr w:type="gramStart"/>
      <w:r w:rsidRPr="0067793A">
        <w:t>В соответствии с пунктом 2 статьи 437 ГК РФ в случае принятия изложенных ниже условий</w:t>
      </w:r>
      <w:r w:rsidRPr="0067793A">
        <w:rPr>
          <w:spacing w:val="-57"/>
        </w:rPr>
        <w:t xml:space="preserve"> </w:t>
      </w:r>
      <w:r w:rsidRPr="0067793A">
        <w:t>и оплаты услуг физическое лицо, производящее акцепт этой Оферты, становится Участником (в</w:t>
      </w:r>
      <w:r w:rsidRPr="0067793A">
        <w:rPr>
          <w:spacing w:val="-57"/>
        </w:rPr>
        <w:t xml:space="preserve"> </w:t>
      </w:r>
      <w:r w:rsidRPr="0067793A">
        <w:t>соответствии с пунктом 3 статьи 438 ГК РФ акцепт Оферты равносилен</w:t>
      </w:r>
      <w:proofErr w:type="gramEnd"/>
      <w:r w:rsidRPr="0067793A">
        <w:t xml:space="preserve"> заключению договора</w:t>
      </w:r>
      <w:r w:rsidRPr="0067793A">
        <w:rPr>
          <w:spacing w:val="1"/>
        </w:rPr>
        <w:t xml:space="preserve"> </w:t>
      </w:r>
      <w:r w:rsidRPr="0067793A">
        <w:t>на</w:t>
      </w:r>
      <w:r w:rsidRPr="0067793A">
        <w:rPr>
          <w:spacing w:val="1"/>
        </w:rPr>
        <w:t xml:space="preserve"> </w:t>
      </w:r>
      <w:r w:rsidRPr="0067793A">
        <w:t>условиях,</w:t>
      </w:r>
      <w:r w:rsidRPr="0067793A">
        <w:rPr>
          <w:spacing w:val="1"/>
        </w:rPr>
        <w:t xml:space="preserve"> </w:t>
      </w:r>
      <w:r w:rsidRPr="0067793A">
        <w:t>изложенных</w:t>
      </w:r>
      <w:r w:rsidRPr="0067793A">
        <w:rPr>
          <w:spacing w:val="1"/>
        </w:rPr>
        <w:t xml:space="preserve"> </w:t>
      </w:r>
      <w:r w:rsidRPr="0067793A">
        <w:t>в</w:t>
      </w:r>
      <w:r w:rsidRPr="0067793A">
        <w:rPr>
          <w:spacing w:val="1"/>
        </w:rPr>
        <w:t xml:space="preserve"> </w:t>
      </w:r>
      <w:r w:rsidRPr="0067793A">
        <w:t>Оферте),</w:t>
      </w:r>
      <w:r w:rsidRPr="0067793A">
        <w:rPr>
          <w:spacing w:val="1"/>
        </w:rPr>
        <w:t xml:space="preserve"> </w:t>
      </w:r>
      <w:r w:rsidRPr="0067793A">
        <w:t>а</w:t>
      </w:r>
      <w:r w:rsidRPr="0067793A">
        <w:rPr>
          <w:spacing w:val="1"/>
        </w:rPr>
        <w:t xml:space="preserve"> </w:t>
      </w:r>
      <w:r w:rsidRPr="0067793A">
        <w:t>Организатор</w:t>
      </w:r>
      <w:r w:rsidRPr="0067793A">
        <w:rPr>
          <w:spacing w:val="1"/>
        </w:rPr>
        <w:t xml:space="preserve"> </w:t>
      </w:r>
      <w:r w:rsidRPr="0067793A">
        <w:t>и</w:t>
      </w:r>
      <w:r w:rsidRPr="0067793A">
        <w:rPr>
          <w:spacing w:val="1"/>
        </w:rPr>
        <w:t xml:space="preserve"> </w:t>
      </w:r>
      <w:r w:rsidRPr="0067793A">
        <w:t>Участник</w:t>
      </w:r>
      <w:r w:rsidRPr="0067793A">
        <w:rPr>
          <w:spacing w:val="1"/>
        </w:rPr>
        <w:t xml:space="preserve"> </w:t>
      </w:r>
      <w:r w:rsidRPr="0067793A">
        <w:t>совместно</w:t>
      </w:r>
      <w:r w:rsidRPr="0067793A">
        <w:rPr>
          <w:spacing w:val="1"/>
        </w:rPr>
        <w:t xml:space="preserve"> </w:t>
      </w:r>
      <w:r w:rsidR="00A8264C">
        <w:t>–</w:t>
      </w:r>
      <w:r w:rsidRPr="0067793A">
        <w:rPr>
          <w:spacing w:val="1"/>
        </w:rPr>
        <w:t xml:space="preserve"> </w:t>
      </w:r>
      <w:r w:rsidRPr="0067793A">
        <w:t>Сторонами</w:t>
      </w:r>
      <w:r w:rsidRPr="0067793A">
        <w:rPr>
          <w:spacing w:val="1"/>
        </w:rPr>
        <w:t xml:space="preserve"> </w:t>
      </w:r>
      <w:proofErr w:type="spellStart"/>
      <w:proofErr w:type="gramStart"/>
      <w:r w:rsidRPr="0067793A">
        <w:t>договора-публичной</w:t>
      </w:r>
      <w:proofErr w:type="spellEnd"/>
      <w:proofErr w:type="gramEnd"/>
      <w:r w:rsidRPr="0067793A">
        <w:t xml:space="preserve"> оферты.</w:t>
      </w:r>
    </w:p>
    <w:p w:rsidR="003553F6" w:rsidRPr="0067793A" w:rsidRDefault="00997E12" w:rsidP="00D47A75">
      <w:pPr>
        <w:pStyle w:val="a3"/>
        <w:spacing w:before="0"/>
        <w:ind w:left="0" w:firstLine="709"/>
      </w:pPr>
      <w:r w:rsidRPr="0067793A">
        <w:t>В</w:t>
      </w:r>
      <w:r w:rsidRPr="0067793A">
        <w:rPr>
          <w:spacing w:val="-4"/>
        </w:rPr>
        <w:t xml:space="preserve"> </w:t>
      </w:r>
      <w:r w:rsidRPr="0067793A">
        <w:t>связи</w:t>
      </w:r>
      <w:r w:rsidRPr="0067793A">
        <w:rPr>
          <w:spacing w:val="2"/>
        </w:rPr>
        <w:t xml:space="preserve"> </w:t>
      </w:r>
      <w:r w:rsidRPr="0067793A">
        <w:t>с</w:t>
      </w:r>
      <w:r w:rsidRPr="0067793A">
        <w:rPr>
          <w:spacing w:val="-1"/>
        </w:rPr>
        <w:t xml:space="preserve"> </w:t>
      </w:r>
      <w:proofErr w:type="gramStart"/>
      <w:r w:rsidRPr="0067793A">
        <w:t>вышеизложенным</w:t>
      </w:r>
      <w:proofErr w:type="gramEnd"/>
      <w:r w:rsidRPr="0067793A">
        <w:t>,</w:t>
      </w:r>
      <w:r w:rsidRPr="0067793A">
        <w:rPr>
          <w:spacing w:val="-1"/>
        </w:rPr>
        <w:t xml:space="preserve"> </w:t>
      </w:r>
      <w:r w:rsidRPr="0067793A">
        <w:t>внимательно</w:t>
      </w:r>
      <w:r w:rsidRPr="0067793A">
        <w:rPr>
          <w:spacing w:val="-4"/>
        </w:rPr>
        <w:t xml:space="preserve"> </w:t>
      </w:r>
      <w:r w:rsidRPr="0067793A">
        <w:t>прочитайте</w:t>
      </w:r>
      <w:r w:rsidRPr="0067793A">
        <w:rPr>
          <w:spacing w:val="-2"/>
        </w:rPr>
        <w:t xml:space="preserve"> </w:t>
      </w:r>
      <w:r w:rsidRPr="0067793A">
        <w:t>текст</w:t>
      </w:r>
      <w:r w:rsidRPr="0067793A">
        <w:rPr>
          <w:spacing w:val="-1"/>
        </w:rPr>
        <w:t xml:space="preserve"> </w:t>
      </w:r>
      <w:r w:rsidRPr="0067793A">
        <w:t>данного</w:t>
      </w:r>
      <w:r w:rsidRPr="0067793A">
        <w:rPr>
          <w:spacing w:val="-1"/>
        </w:rPr>
        <w:t xml:space="preserve"> </w:t>
      </w:r>
      <w:r w:rsidRPr="0067793A">
        <w:t>договора.</w:t>
      </w:r>
    </w:p>
    <w:p w:rsidR="007B2094" w:rsidRPr="0067793A" w:rsidRDefault="00997E12" w:rsidP="00D47A75">
      <w:pPr>
        <w:pStyle w:val="a3"/>
        <w:spacing w:before="0"/>
        <w:ind w:left="0" w:firstLine="709"/>
      </w:pPr>
      <w:r w:rsidRPr="0067793A">
        <w:t>Если Вы не согласны с каким-либо пунктом настоящего договора, Организатор предлагает Вам</w:t>
      </w:r>
      <w:r w:rsidRPr="0067793A">
        <w:rPr>
          <w:spacing w:val="1"/>
        </w:rPr>
        <w:t xml:space="preserve"> </w:t>
      </w:r>
      <w:r w:rsidRPr="0067793A">
        <w:t>отказаться</w:t>
      </w:r>
      <w:r w:rsidRPr="0067793A">
        <w:rPr>
          <w:spacing w:val="-1"/>
        </w:rPr>
        <w:t xml:space="preserve"> </w:t>
      </w:r>
      <w:r w:rsidRPr="0067793A">
        <w:t>от использования</w:t>
      </w:r>
      <w:r w:rsidRPr="0067793A">
        <w:rPr>
          <w:spacing w:val="4"/>
        </w:rPr>
        <w:t xml:space="preserve"> </w:t>
      </w:r>
      <w:r w:rsidRPr="0067793A">
        <w:t>услуг.</w:t>
      </w:r>
    </w:p>
    <w:p w:rsidR="007B2094" w:rsidRDefault="00997E12" w:rsidP="00D47A75">
      <w:pPr>
        <w:pStyle w:val="a3"/>
        <w:spacing w:before="0"/>
        <w:ind w:left="0" w:firstLine="709"/>
      </w:pPr>
      <w:r w:rsidRPr="0067793A">
        <w:t>Заключая</w:t>
      </w:r>
      <w:r w:rsidRPr="0067793A">
        <w:rPr>
          <w:spacing w:val="1"/>
        </w:rPr>
        <w:t xml:space="preserve"> </w:t>
      </w:r>
      <w:r w:rsidRPr="0067793A">
        <w:t>настоящий</w:t>
      </w:r>
      <w:r w:rsidRPr="0067793A">
        <w:rPr>
          <w:spacing w:val="1"/>
        </w:rPr>
        <w:t xml:space="preserve"> </w:t>
      </w:r>
      <w:r w:rsidRPr="0067793A">
        <w:t>договор,</w:t>
      </w:r>
      <w:r w:rsidRPr="0067793A">
        <w:rPr>
          <w:spacing w:val="1"/>
        </w:rPr>
        <w:t xml:space="preserve"> </w:t>
      </w:r>
      <w:r w:rsidRPr="0067793A">
        <w:t>Участник</w:t>
      </w:r>
      <w:r w:rsidRPr="0067793A">
        <w:rPr>
          <w:spacing w:val="1"/>
        </w:rPr>
        <w:t xml:space="preserve"> </w:t>
      </w:r>
      <w:r w:rsidRPr="0067793A">
        <w:t>подтверждает,</w:t>
      </w:r>
      <w:r w:rsidRPr="0067793A">
        <w:rPr>
          <w:spacing w:val="1"/>
        </w:rPr>
        <w:t xml:space="preserve"> </w:t>
      </w:r>
      <w:r w:rsidRPr="0067793A">
        <w:t>что</w:t>
      </w:r>
      <w:r w:rsidRPr="0067793A">
        <w:rPr>
          <w:spacing w:val="1"/>
        </w:rPr>
        <w:t xml:space="preserve"> </w:t>
      </w:r>
      <w:r w:rsidRPr="0067793A">
        <w:t>ознакомился,</w:t>
      </w:r>
      <w:r w:rsidRPr="0067793A">
        <w:rPr>
          <w:spacing w:val="1"/>
        </w:rPr>
        <w:t xml:space="preserve"> </w:t>
      </w:r>
      <w:r w:rsidRPr="0067793A">
        <w:t>понял</w:t>
      </w:r>
      <w:r w:rsidRPr="0067793A">
        <w:rPr>
          <w:spacing w:val="1"/>
        </w:rPr>
        <w:t xml:space="preserve"> </w:t>
      </w:r>
      <w:r w:rsidRPr="0067793A">
        <w:t>и</w:t>
      </w:r>
      <w:r w:rsidRPr="0067793A">
        <w:rPr>
          <w:spacing w:val="1"/>
        </w:rPr>
        <w:t xml:space="preserve"> </w:t>
      </w:r>
      <w:r w:rsidRPr="0067793A">
        <w:t>согласился</w:t>
      </w:r>
      <w:r w:rsidRPr="0067793A">
        <w:rPr>
          <w:spacing w:val="1"/>
        </w:rPr>
        <w:t xml:space="preserve"> </w:t>
      </w:r>
      <w:r w:rsidRPr="0067793A">
        <w:t>со</w:t>
      </w:r>
      <w:r w:rsidRPr="0067793A">
        <w:rPr>
          <w:spacing w:val="1"/>
        </w:rPr>
        <w:t xml:space="preserve"> </w:t>
      </w:r>
      <w:r w:rsidRPr="0067793A">
        <w:t>всеми</w:t>
      </w:r>
      <w:r w:rsidRPr="0067793A">
        <w:rPr>
          <w:spacing w:val="1"/>
        </w:rPr>
        <w:t xml:space="preserve"> </w:t>
      </w:r>
      <w:r w:rsidRPr="0067793A">
        <w:t>правилами,</w:t>
      </w:r>
      <w:r w:rsidRPr="0067793A">
        <w:rPr>
          <w:spacing w:val="1"/>
        </w:rPr>
        <w:t xml:space="preserve"> </w:t>
      </w:r>
      <w:r w:rsidRPr="0067793A">
        <w:t>включенными</w:t>
      </w:r>
      <w:r w:rsidRPr="0067793A">
        <w:rPr>
          <w:spacing w:val="1"/>
        </w:rPr>
        <w:t xml:space="preserve"> </w:t>
      </w:r>
      <w:r w:rsidRPr="0067793A">
        <w:t>в</w:t>
      </w:r>
      <w:r w:rsidRPr="0067793A">
        <w:rPr>
          <w:spacing w:val="1"/>
        </w:rPr>
        <w:t xml:space="preserve"> </w:t>
      </w:r>
      <w:r w:rsidRPr="0067793A">
        <w:t>настоящий</w:t>
      </w:r>
      <w:r w:rsidRPr="0067793A">
        <w:rPr>
          <w:spacing w:val="1"/>
        </w:rPr>
        <w:t xml:space="preserve"> </w:t>
      </w:r>
      <w:r w:rsidRPr="0067793A">
        <w:t>договор,</w:t>
      </w:r>
      <w:r w:rsidRPr="0067793A">
        <w:rPr>
          <w:spacing w:val="1"/>
        </w:rPr>
        <w:t xml:space="preserve"> </w:t>
      </w:r>
      <w:r w:rsidRPr="0067793A">
        <w:t>и</w:t>
      </w:r>
      <w:r w:rsidRPr="0067793A">
        <w:rPr>
          <w:spacing w:val="1"/>
        </w:rPr>
        <w:t xml:space="preserve"> </w:t>
      </w:r>
      <w:r w:rsidRPr="0067793A">
        <w:t>принимает</w:t>
      </w:r>
      <w:r w:rsidRPr="0067793A">
        <w:rPr>
          <w:spacing w:val="60"/>
        </w:rPr>
        <w:t xml:space="preserve"> </w:t>
      </w:r>
      <w:r w:rsidR="0052736F" w:rsidRPr="0067793A">
        <w:t>их,</w:t>
      </w:r>
      <w:r w:rsidRPr="0067793A">
        <w:rPr>
          <w:spacing w:val="1"/>
        </w:rPr>
        <w:t xml:space="preserve"> </w:t>
      </w:r>
      <w:r w:rsidR="0052736F" w:rsidRPr="0067793A">
        <w:t>безусловно,</w:t>
      </w:r>
      <w:r w:rsidRPr="0067793A">
        <w:t xml:space="preserve"> в полном объеме.</w:t>
      </w:r>
    </w:p>
    <w:p w:rsidR="00D47A75" w:rsidRPr="0067793A" w:rsidRDefault="00D47A75" w:rsidP="00D47A75">
      <w:pPr>
        <w:pStyle w:val="a3"/>
        <w:spacing w:before="0"/>
        <w:ind w:left="0" w:firstLine="709"/>
      </w:pPr>
    </w:p>
    <w:p w:rsidR="007B2094" w:rsidRPr="0067793A" w:rsidRDefault="00997E12" w:rsidP="00D47A75">
      <w:pPr>
        <w:pStyle w:val="a3"/>
        <w:numPr>
          <w:ilvl w:val="0"/>
          <w:numId w:val="5"/>
        </w:numPr>
        <w:spacing w:before="0"/>
        <w:ind w:left="0" w:firstLine="709"/>
        <w:rPr>
          <w:b/>
        </w:rPr>
      </w:pPr>
      <w:r w:rsidRPr="0067793A">
        <w:rPr>
          <w:b/>
        </w:rPr>
        <w:t>Предмет</w:t>
      </w:r>
      <w:r w:rsidRPr="0067793A">
        <w:rPr>
          <w:b/>
          <w:spacing w:val="2"/>
        </w:rPr>
        <w:t xml:space="preserve"> </w:t>
      </w:r>
      <w:r w:rsidRPr="0067793A">
        <w:rPr>
          <w:b/>
        </w:rPr>
        <w:t>договора.</w:t>
      </w:r>
    </w:p>
    <w:p w:rsidR="007B2094" w:rsidRPr="0067793A" w:rsidRDefault="00997E12" w:rsidP="00D47A75">
      <w:pPr>
        <w:pStyle w:val="a3"/>
        <w:spacing w:before="0"/>
        <w:ind w:left="0" w:firstLine="709"/>
      </w:pPr>
      <w:r w:rsidRPr="0067793A">
        <w:t>Предметом</w:t>
      </w:r>
      <w:r w:rsidRPr="0067793A">
        <w:rPr>
          <w:spacing w:val="1"/>
        </w:rPr>
        <w:t xml:space="preserve"> </w:t>
      </w:r>
      <w:r w:rsidRPr="0067793A">
        <w:t>настоящего</w:t>
      </w:r>
      <w:r w:rsidRPr="0067793A">
        <w:rPr>
          <w:spacing w:val="1"/>
        </w:rPr>
        <w:t xml:space="preserve"> </w:t>
      </w:r>
      <w:r w:rsidRPr="0067793A">
        <w:t>договора</w:t>
      </w:r>
      <w:r w:rsidRPr="0067793A">
        <w:rPr>
          <w:spacing w:val="1"/>
        </w:rPr>
        <w:t xml:space="preserve"> </w:t>
      </w:r>
      <w:r w:rsidRPr="0067793A">
        <w:t>является</w:t>
      </w:r>
      <w:r w:rsidRPr="0067793A">
        <w:rPr>
          <w:spacing w:val="1"/>
        </w:rPr>
        <w:t xml:space="preserve"> </w:t>
      </w:r>
      <w:r w:rsidRPr="0067793A">
        <w:t>предоставление</w:t>
      </w:r>
      <w:r w:rsidRPr="0067793A">
        <w:rPr>
          <w:spacing w:val="1"/>
        </w:rPr>
        <w:t xml:space="preserve"> </w:t>
      </w:r>
      <w:proofErr w:type="gramStart"/>
      <w:r w:rsidRPr="0067793A">
        <w:t>лицу,</w:t>
      </w:r>
      <w:r w:rsidRPr="0067793A">
        <w:rPr>
          <w:spacing w:val="1"/>
        </w:rPr>
        <w:t xml:space="preserve"> </w:t>
      </w:r>
      <w:r w:rsidRPr="0067793A">
        <w:t>желающему</w:t>
      </w:r>
      <w:r w:rsidRPr="0067793A">
        <w:rPr>
          <w:spacing w:val="1"/>
        </w:rPr>
        <w:t xml:space="preserve"> </w:t>
      </w:r>
      <w:r w:rsidRPr="0067793A">
        <w:t>принять</w:t>
      </w:r>
      <w:r w:rsidRPr="0067793A">
        <w:rPr>
          <w:spacing w:val="1"/>
        </w:rPr>
        <w:t xml:space="preserve"> </w:t>
      </w:r>
      <w:r w:rsidRPr="0067793A">
        <w:t>участие в ЗАБЕГЕ</w:t>
      </w:r>
      <w:r w:rsidR="0052736F">
        <w:t xml:space="preserve"> ПО ПЕРЕСЕЧННОЙ МЕСТНОСТИ</w:t>
      </w:r>
      <w:r w:rsidRPr="0067793A">
        <w:t xml:space="preserve"> </w:t>
      </w:r>
      <w:r w:rsidR="0052736F">
        <w:t>БЕЖИМ</w:t>
      </w:r>
      <w:proofErr w:type="gramEnd"/>
      <w:r w:rsidR="0052736F">
        <w:t xml:space="preserve"> ВМЕСТЕ – </w:t>
      </w:r>
      <w:r w:rsidR="0052736F">
        <w:rPr>
          <w:lang w:val="en-US"/>
        </w:rPr>
        <w:t>TRAIL</w:t>
      </w:r>
      <w:r w:rsidRPr="0067793A">
        <w:t>, организованном Организатором (далее по</w:t>
      </w:r>
      <w:r w:rsidRPr="0067793A">
        <w:rPr>
          <w:spacing w:val="1"/>
        </w:rPr>
        <w:t xml:space="preserve"> </w:t>
      </w:r>
      <w:r w:rsidRPr="0067793A">
        <w:t>тексту – Мероприятие), услуги в виде организации и проведения Мероприятия в порядке и на</w:t>
      </w:r>
      <w:r w:rsidRPr="0067793A">
        <w:rPr>
          <w:spacing w:val="1"/>
        </w:rPr>
        <w:t xml:space="preserve"> </w:t>
      </w:r>
      <w:r w:rsidRPr="0067793A">
        <w:t>условиях, предусмотренных настоящим договором</w:t>
      </w:r>
      <w:r w:rsidR="002923B8" w:rsidRPr="0067793A">
        <w:t>.</w:t>
      </w:r>
    </w:p>
    <w:p w:rsidR="00997E12" w:rsidRPr="0067793A" w:rsidRDefault="002923B8" w:rsidP="00D47A75">
      <w:pPr>
        <w:pStyle w:val="a3"/>
        <w:spacing w:before="0"/>
        <w:ind w:left="0" w:firstLine="709"/>
      </w:pPr>
      <w:r w:rsidRPr="0067793A">
        <w:t>Комплекс услуг по проведению Мероприятия и участию в нем Участника забега включает в себя:</w:t>
      </w:r>
    </w:p>
    <w:p w:rsidR="00997E12" w:rsidRPr="0067793A" w:rsidRDefault="002923B8" w:rsidP="00D47A75">
      <w:pPr>
        <w:pStyle w:val="a3"/>
        <w:numPr>
          <w:ilvl w:val="0"/>
          <w:numId w:val="11"/>
        </w:numPr>
        <w:spacing w:before="0"/>
        <w:ind w:left="0" w:firstLine="709"/>
      </w:pPr>
      <w:r w:rsidRPr="0067793A">
        <w:t>услуги по электронной регистрации в качестве Участника забега на выбранную дистанцию и присвоение стартового номера Участника забега (бегового номера);</w:t>
      </w:r>
    </w:p>
    <w:p w:rsidR="00997E12" w:rsidRPr="0067793A" w:rsidRDefault="002923B8" w:rsidP="00D47A75">
      <w:pPr>
        <w:pStyle w:val="a3"/>
        <w:numPr>
          <w:ilvl w:val="0"/>
          <w:numId w:val="11"/>
        </w:numPr>
        <w:spacing w:before="0"/>
        <w:ind w:left="0" w:firstLine="709"/>
      </w:pPr>
      <w:r w:rsidRPr="0067793A">
        <w:t>услуги по формированию и выдаче Стартового пакета участника;</w:t>
      </w:r>
    </w:p>
    <w:p w:rsidR="00997E12" w:rsidRPr="0067793A" w:rsidRDefault="002923B8" w:rsidP="00D47A75">
      <w:pPr>
        <w:pStyle w:val="a3"/>
        <w:numPr>
          <w:ilvl w:val="0"/>
          <w:numId w:val="11"/>
        </w:numPr>
        <w:spacing w:before="0"/>
        <w:ind w:left="0" w:firstLine="709"/>
      </w:pPr>
      <w:r w:rsidRPr="0067793A">
        <w:t>услуги по проведению Мероприятия и участия в нем Участника забега.</w:t>
      </w:r>
    </w:p>
    <w:p w:rsidR="00997E12" w:rsidRDefault="002923B8" w:rsidP="00D47A75">
      <w:pPr>
        <w:pStyle w:val="a3"/>
        <w:spacing w:before="0"/>
        <w:ind w:left="0" w:firstLine="709"/>
      </w:pPr>
      <w:r w:rsidRPr="0067793A">
        <w:t>Ответственным за качество предоставляемых услуг по настоящему договору является Организатор.</w:t>
      </w:r>
    </w:p>
    <w:p w:rsidR="00D47A75" w:rsidRPr="0067793A" w:rsidRDefault="00D47A75" w:rsidP="00D47A75">
      <w:pPr>
        <w:pStyle w:val="a3"/>
        <w:spacing w:before="0"/>
        <w:ind w:left="0" w:firstLine="709"/>
      </w:pPr>
    </w:p>
    <w:p w:rsidR="00997E12" w:rsidRPr="0067793A" w:rsidRDefault="007B2094" w:rsidP="00D47A75">
      <w:pPr>
        <w:pStyle w:val="a3"/>
        <w:numPr>
          <w:ilvl w:val="0"/>
          <w:numId w:val="5"/>
        </w:numPr>
        <w:spacing w:before="0"/>
        <w:ind w:left="0" w:firstLine="709"/>
      </w:pPr>
      <w:r w:rsidRPr="0067793A">
        <w:rPr>
          <w:b/>
        </w:rPr>
        <w:lastRenderedPageBreak/>
        <w:t>Момент заключения договора.</w:t>
      </w:r>
    </w:p>
    <w:p w:rsidR="00997E12" w:rsidRPr="0067793A" w:rsidRDefault="007B2094" w:rsidP="00D47A75">
      <w:pPr>
        <w:pStyle w:val="a3"/>
        <w:spacing w:before="0"/>
        <w:ind w:left="0" w:firstLine="709"/>
      </w:pPr>
      <w:r w:rsidRPr="0067793A">
        <w:t>Текст данного договора является публичной офертой (в соответствии со статьей 435 и частью 2 статьи 437 Гражданского кодекса РФ).</w:t>
      </w:r>
    </w:p>
    <w:p w:rsidR="00997E12" w:rsidRPr="0067793A" w:rsidRDefault="007B2094" w:rsidP="00D47A75">
      <w:pPr>
        <w:pStyle w:val="a3"/>
        <w:spacing w:before="0"/>
        <w:ind w:left="0" w:firstLine="709"/>
      </w:pPr>
      <w:r w:rsidRPr="0067793A">
        <w:t>Акцепт Оферты означает полное и безоговорочное принятие Участником забега всех условий настоящего договора без каких-либо изъятий и/или ограничений и равносилен заключению письменного договора (п. 3 ст. 434 ГК РФ).</w:t>
      </w:r>
    </w:p>
    <w:p w:rsidR="00997E12" w:rsidRPr="0067793A" w:rsidRDefault="007B2094" w:rsidP="00D47A75">
      <w:pPr>
        <w:pStyle w:val="a3"/>
        <w:spacing w:before="0"/>
        <w:ind w:left="0" w:firstLine="709"/>
      </w:pPr>
      <w:r w:rsidRPr="0067793A">
        <w:t>Для акцепта Оферты Участник забега совершает последовательно следующие действия:</w:t>
      </w:r>
    </w:p>
    <w:p w:rsidR="00997E12" w:rsidRPr="0067793A" w:rsidRDefault="007B2094" w:rsidP="00D47A75">
      <w:pPr>
        <w:pStyle w:val="a3"/>
        <w:spacing w:before="0"/>
        <w:ind w:left="0" w:firstLine="709"/>
        <w:rPr>
          <w:color w:val="0070C0"/>
        </w:rPr>
      </w:pPr>
      <w:r w:rsidRPr="0067793A">
        <w:t xml:space="preserve">Осуществляет ознакомление с текстом настоящего публичного договора-оферты, соответствующим Положением о забеге, на который осуществляется электронная регистрация, и с иной информацией, содержащейся на персонализированной странице Мероприятия на сайте Организатора </w:t>
      </w:r>
      <w:hyperlink r:id="rId5" w:history="1">
        <w:proofErr w:type="spellStart"/>
        <w:r w:rsidR="0052736F">
          <w:rPr>
            <w:color w:val="0070C0"/>
          </w:rPr>
          <w:t>runtogether.ru</w:t>
        </w:r>
        <w:proofErr w:type="spellEnd"/>
      </w:hyperlink>
    </w:p>
    <w:p w:rsidR="00997E12" w:rsidRPr="0067793A" w:rsidRDefault="007B2094" w:rsidP="00D47A75">
      <w:pPr>
        <w:pStyle w:val="a3"/>
        <w:spacing w:before="0"/>
        <w:ind w:left="0" w:firstLine="709"/>
        <w:rPr>
          <w:color w:val="0070C0"/>
        </w:rPr>
      </w:pPr>
      <w:r w:rsidRPr="0067793A">
        <w:t xml:space="preserve">Осуществляет электронную регистрацию на Мероприятие и производит оплату стоимости регистрационного взноса на персонализированной странице Мероприятия на сайте </w:t>
      </w:r>
      <w:hyperlink r:id="rId6" w:history="1">
        <w:proofErr w:type="spellStart"/>
        <w:r w:rsidR="0052736F">
          <w:rPr>
            <w:rStyle w:val="a5"/>
          </w:rPr>
          <w:t>orgeo.ru</w:t>
        </w:r>
        <w:proofErr w:type="spellEnd"/>
      </w:hyperlink>
    </w:p>
    <w:p w:rsidR="00997E12" w:rsidRPr="0067793A" w:rsidRDefault="007B2094" w:rsidP="00D47A75">
      <w:pPr>
        <w:pStyle w:val="a3"/>
        <w:spacing w:before="0"/>
        <w:ind w:left="0" w:firstLine="709"/>
      </w:pPr>
      <w:r w:rsidRPr="0067793A">
        <w:t>Совершение Участником забега действий по оплате стоимости регистрационного взноса свидетельствует о полном и безоговорочном принятии (акцепте) Участником забега условий настоящего договора и равносильно заключению письменного договора.</w:t>
      </w:r>
    </w:p>
    <w:p w:rsidR="00997E12" w:rsidRDefault="007B2094" w:rsidP="00D47A75">
      <w:pPr>
        <w:pStyle w:val="a3"/>
        <w:spacing w:before="0"/>
        <w:ind w:left="0" w:firstLine="709"/>
      </w:pPr>
      <w:r w:rsidRPr="0067793A">
        <w:t xml:space="preserve">Настоящий договор считается базовым документом в официальных взаимоотношениях между Участником забега и Организатором. Участник забега гарантирует, что все условия настоящего договора ему понятны, и он принимает </w:t>
      </w:r>
      <w:r w:rsidR="00A8264C" w:rsidRPr="0067793A">
        <w:t>их,</w:t>
      </w:r>
      <w:r w:rsidRPr="0067793A">
        <w:t xml:space="preserve"> безусловно, и в полном объеме.</w:t>
      </w:r>
    </w:p>
    <w:p w:rsidR="00D47A75" w:rsidRPr="0067793A" w:rsidRDefault="00D47A75" w:rsidP="00D47A75">
      <w:pPr>
        <w:pStyle w:val="a3"/>
        <w:spacing w:before="0"/>
        <w:ind w:left="0" w:firstLine="709"/>
      </w:pPr>
    </w:p>
    <w:p w:rsidR="00997E12" w:rsidRPr="0067793A" w:rsidRDefault="00997E12" w:rsidP="00D47A75">
      <w:pPr>
        <w:pStyle w:val="a3"/>
        <w:numPr>
          <w:ilvl w:val="0"/>
          <w:numId w:val="5"/>
        </w:numPr>
        <w:spacing w:before="0"/>
        <w:ind w:left="0" w:firstLine="709"/>
        <w:rPr>
          <w:b/>
        </w:rPr>
      </w:pPr>
      <w:r w:rsidRPr="0067793A">
        <w:rPr>
          <w:b/>
        </w:rPr>
        <w:t>Права</w:t>
      </w:r>
      <w:r w:rsidRPr="0067793A">
        <w:rPr>
          <w:b/>
          <w:spacing w:val="-4"/>
        </w:rPr>
        <w:t xml:space="preserve"> </w:t>
      </w:r>
      <w:r w:rsidRPr="0067793A">
        <w:rPr>
          <w:b/>
        </w:rPr>
        <w:t>и</w:t>
      </w:r>
      <w:r w:rsidRPr="0067793A">
        <w:rPr>
          <w:b/>
          <w:spacing w:val="-4"/>
        </w:rPr>
        <w:t xml:space="preserve"> </w:t>
      </w:r>
      <w:r w:rsidRPr="0067793A">
        <w:rPr>
          <w:b/>
        </w:rPr>
        <w:t>обязанности</w:t>
      </w:r>
      <w:r w:rsidRPr="0067793A">
        <w:rPr>
          <w:b/>
          <w:spacing w:val="-3"/>
        </w:rPr>
        <w:t xml:space="preserve"> </w:t>
      </w:r>
      <w:r w:rsidRPr="0067793A">
        <w:rPr>
          <w:b/>
        </w:rPr>
        <w:t>сторон.</w:t>
      </w:r>
    </w:p>
    <w:p w:rsidR="00997E12" w:rsidRPr="0067793A" w:rsidRDefault="00997E12" w:rsidP="00D47A75">
      <w:pPr>
        <w:pStyle w:val="a3"/>
        <w:spacing w:before="0"/>
        <w:ind w:left="0" w:firstLine="709"/>
      </w:pPr>
      <w:r w:rsidRPr="0067793A">
        <w:t>Участник</w:t>
      </w:r>
      <w:r w:rsidRPr="0067793A">
        <w:rPr>
          <w:spacing w:val="-12"/>
        </w:rPr>
        <w:t xml:space="preserve"> </w:t>
      </w:r>
      <w:r w:rsidRPr="0067793A">
        <w:t>забега</w:t>
      </w:r>
      <w:r w:rsidRPr="0067793A">
        <w:rPr>
          <w:spacing w:val="-12"/>
        </w:rPr>
        <w:t xml:space="preserve"> </w:t>
      </w:r>
      <w:r w:rsidRPr="0067793A">
        <w:t>вправе:</w:t>
      </w:r>
    </w:p>
    <w:p w:rsidR="00997E12" w:rsidRPr="0067793A" w:rsidRDefault="00997E12" w:rsidP="00D47A75">
      <w:pPr>
        <w:pStyle w:val="a3"/>
        <w:spacing w:before="0"/>
        <w:ind w:left="0" w:firstLine="709"/>
      </w:pPr>
      <w:r w:rsidRPr="0067793A">
        <w:t>Осуществить</w:t>
      </w:r>
      <w:r w:rsidRPr="0067793A">
        <w:rPr>
          <w:spacing w:val="-2"/>
        </w:rPr>
        <w:t xml:space="preserve"> </w:t>
      </w:r>
      <w:r w:rsidRPr="0067793A">
        <w:t>электронную</w:t>
      </w:r>
      <w:r w:rsidRPr="0067793A">
        <w:rPr>
          <w:spacing w:val="-2"/>
        </w:rPr>
        <w:t xml:space="preserve"> </w:t>
      </w:r>
      <w:r w:rsidRPr="0067793A">
        <w:t>регистрацию</w:t>
      </w:r>
      <w:r w:rsidRPr="0067793A">
        <w:rPr>
          <w:spacing w:val="-2"/>
        </w:rPr>
        <w:t xml:space="preserve"> </w:t>
      </w:r>
      <w:r w:rsidRPr="0067793A">
        <w:t>на</w:t>
      </w:r>
      <w:r w:rsidRPr="0067793A">
        <w:rPr>
          <w:spacing w:val="-2"/>
        </w:rPr>
        <w:t xml:space="preserve"> </w:t>
      </w:r>
      <w:r w:rsidRPr="0067793A">
        <w:t>Мероприятие</w:t>
      </w:r>
      <w:r w:rsidRPr="0067793A">
        <w:rPr>
          <w:spacing w:val="-2"/>
        </w:rPr>
        <w:t xml:space="preserve"> </w:t>
      </w:r>
      <w:r w:rsidRPr="0067793A">
        <w:t>на</w:t>
      </w:r>
      <w:r w:rsidRPr="0067793A">
        <w:rPr>
          <w:spacing w:val="-2"/>
        </w:rPr>
        <w:t xml:space="preserve"> </w:t>
      </w:r>
      <w:r w:rsidRPr="0067793A">
        <w:t>любую</w:t>
      </w:r>
      <w:r w:rsidRPr="0067793A">
        <w:rPr>
          <w:spacing w:val="-2"/>
        </w:rPr>
        <w:t xml:space="preserve"> </w:t>
      </w:r>
      <w:r w:rsidRPr="0067793A">
        <w:t>из</w:t>
      </w:r>
      <w:r w:rsidRPr="0067793A">
        <w:rPr>
          <w:spacing w:val="-2"/>
        </w:rPr>
        <w:t xml:space="preserve"> </w:t>
      </w:r>
      <w:r w:rsidRPr="0067793A">
        <w:t>выбранных</w:t>
      </w:r>
      <w:r w:rsidRPr="0067793A">
        <w:rPr>
          <w:spacing w:val="-2"/>
        </w:rPr>
        <w:t xml:space="preserve"> </w:t>
      </w:r>
      <w:r w:rsidRPr="0067793A">
        <w:t>им</w:t>
      </w:r>
      <w:r w:rsidRPr="0067793A">
        <w:rPr>
          <w:spacing w:val="-52"/>
        </w:rPr>
        <w:t xml:space="preserve"> </w:t>
      </w:r>
      <w:r w:rsidRPr="0067793A">
        <w:t>дистанций (</w:t>
      </w:r>
      <w:r w:rsidR="00A8264C">
        <w:t>Т</w:t>
      </w:r>
      <w:r w:rsidR="0052736F">
        <w:t>5</w:t>
      </w:r>
      <w:r w:rsidR="00A8264C">
        <w:t>00,</w:t>
      </w:r>
      <w:r w:rsidR="0052736F">
        <w:t xml:space="preserve"> Т800, Т</w:t>
      </w:r>
      <w:proofErr w:type="gramStart"/>
      <w:r w:rsidR="0052736F">
        <w:t>1</w:t>
      </w:r>
      <w:proofErr w:type="gramEnd"/>
      <w:r w:rsidR="0052736F">
        <w:t>,</w:t>
      </w:r>
      <w:r w:rsidR="00A8264C">
        <w:t xml:space="preserve"> </w:t>
      </w:r>
      <w:r w:rsidRPr="0067793A">
        <w:t>Т3, Т</w:t>
      </w:r>
      <w:r w:rsidR="0052736F">
        <w:t>5</w:t>
      </w:r>
      <w:r w:rsidRPr="0067793A">
        <w:t>, Т</w:t>
      </w:r>
      <w:r w:rsidR="0052736F">
        <w:t>8</w:t>
      </w:r>
      <w:r w:rsidRPr="0067793A">
        <w:t>, Т</w:t>
      </w:r>
      <w:r w:rsidR="0052736F">
        <w:t>1</w:t>
      </w:r>
      <w:r w:rsidR="00A8264C">
        <w:t>0, Т1</w:t>
      </w:r>
      <w:r w:rsidR="0052736F">
        <w:t>5</w:t>
      </w:r>
      <w:r w:rsidR="00A8264C">
        <w:t>)</w:t>
      </w:r>
    </w:p>
    <w:p w:rsidR="00997E12" w:rsidRPr="0067793A" w:rsidRDefault="00997E12" w:rsidP="00D47A75">
      <w:pPr>
        <w:pStyle w:val="a3"/>
        <w:spacing w:before="0"/>
        <w:ind w:left="0" w:firstLine="709"/>
      </w:pPr>
      <w:r w:rsidRPr="0067793A">
        <w:t>Получить стартовый номер Участника забега (беговой номер) в предстоящем забеге, на который осуществлена регистрация.</w:t>
      </w:r>
    </w:p>
    <w:p w:rsidR="00997E12" w:rsidRPr="0067793A" w:rsidRDefault="00997E12" w:rsidP="00D47A75">
      <w:pPr>
        <w:pStyle w:val="a3"/>
        <w:spacing w:before="0"/>
        <w:ind w:left="0" w:firstLine="709"/>
      </w:pPr>
      <w:r w:rsidRPr="0067793A">
        <w:t>В случае оплаты регистрационного взноса и допуска к забегу, получить в установленное соответствующим Положением о забеге время Стартовый пакет участника и участвовать в забеге.</w:t>
      </w:r>
    </w:p>
    <w:p w:rsidR="00997E12" w:rsidRPr="0067793A" w:rsidRDefault="00997E12" w:rsidP="00D47A75">
      <w:pPr>
        <w:pStyle w:val="a3"/>
        <w:spacing w:before="0"/>
        <w:ind w:left="0" w:firstLine="709"/>
      </w:pPr>
      <w:r w:rsidRPr="0067793A">
        <w:t>Организатор вправе:</w:t>
      </w:r>
    </w:p>
    <w:p w:rsidR="00997E12" w:rsidRPr="0067793A" w:rsidRDefault="00997E12" w:rsidP="00D47A75">
      <w:pPr>
        <w:pStyle w:val="a3"/>
        <w:spacing w:before="0"/>
        <w:ind w:left="0" w:firstLine="709"/>
      </w:pPr>
      <w:r w:rsidRPr="0067793A">
        <w:t>Требовать от Участника забега придерживаться соблюдения всех правил, содержащихся в настоящем публичном договоре-оферте и соответствующем Положении о забеге.</w:t>
      </w:r>
    </w:p>
    <w:p w:rsidR="00997E12" w:rsidRPr="0067793A" w:rsidRDefault="00997E12" w:rsidP="00D47A75">
      <w:pPr>
        <w:pStyle w:val="a3"/>
        <w:spacing w:before="0"/>
        <w:ind w:left="0" w:firstLine="709"/>
      </w:pPr>
      <w:r w:rsidRPr="0067793A">
        <w:t>Требовать от Участника забега полного согласия с условиями настоящего договора при регистрации и оплате регистрационного взноса. При отказе Участника забега согласиться с условиями настоящего договора, отказать обратившемуся лицу в регистрации на забег.</w:t>
      </w:r>
    </w:p>
    <w:p w:rsidR="00997E12" w:rsidRPr="0067793A" w:rsidRDefault="00997E12" w:rsidP="00D47A75">
      <w:pPr>
        <w:pStyle w:val="a3"/>
        <w:spacing w:before="0"/>
        <w:ind w:left="0" w:firstLine="709"/>
      </w:pPr>
      <w:r w:rsidRPr="0067793A">
        <w:t>Отказать Участнику забега в допуске к Забегу, при невыполне</w:t>
      </w:r>
      <w:r w:rsidR="00A8264C">
        <w:t xml:space="preserve">нии условий, предусмотренных </w:t>
      </w:r>
      <w:r w:rsidR="00C82FAD" w:rsidRPr="0067793A">
        <w:t xml:space="preserve">Положении и </w:t>
      </w:r>
      <w:r w:rsidRPr="0067793A">
        <w:t>настоящего договора-оферты.</w:t>
      </w:r>
    </w:p>
    <w:p w:rsidR="00997E12" w:rsidRPr="0067793A" w:rsidRDefault="00997E12" w:rsidP="00D47A75">
      <w:pPr>
        <w:pStyle w:val="a3"/>
        <w:spacing w:before="0"/>
        <w:ind w:left="0" w:firstLine="709"/>
      </w:pPr>
      <w:r w:rsidRPr="0067793A">
        <w:t>Без какой-либо компенсации или ответственности использовать фото-, ауди</w:t>
      </w:r>
      <w:proofErr w:type="gramStart"/>
      <w:r w:rsidRPr="0067793A">
        <w:t>о-</w:t>
      </w:r>
      <w:proofErr w:type="gramEnd"/>
      <w:r w:rsidRPr="0067793A">
        <w:t xml:space="preserve"> и/или видеоматериалы с участием Участника забега в </w:t>
      </w:r>
      <w:proofErr w:type="spellStart"/>
      <w:r w:rsidRPr="0067793A">
        <w:t>промо</w:t>
      </w:r>
      <w:proofErr w:type="spellEnd"/>
      <w:r w:rsidRPr="0067793A">
        <w:t>-, рекламных и прочих публикациях в полиграфии, на радио, телевидении, в Интернете и других источниках без ограничения сроков и мест использования данных материалов, а также право редактирования таких материалов и передачи их третьим лицам.</w:t>
      </w:r>
    </w:p>
    <w:p w:rsidR="00C82FAD" w:rsidRPr="0067793A" w:rsidRDefault="00997E12" w:rsidP="00D47A75">
      <w:pPr>
        <w:pStyle w:val="a3"/>
        <w:spacing w:before="0"/>
        <w:ind w:left="0" w:firstLine="709"/>
      </w:pPr>
      <w:r w:rsidRPr="0067793A">
        <w:t>Предоставлять</w:t>
      </w:r>
      <w:r w:rsidRPr="0067793A">
        <w:rPr>
          <w:spacing w:val="-10"/>
        </w:rPr>
        <w:t xml:space="preserve"> </w:t>
      </w:r>
      <w:r w:rsidRPr="0067793A">
        <w:t>Участникам</w:t>
      </w:r>
      <w:r w:rsidRPr="0067793A">
        <w:rPr>
          <w:spacing w:val="-10"/>
        </w:rPr>
        <w:t xml:space="preserve"> </w:t>
      </w:r>
      <w:r w:rsidRPr="0067793A">
        <w:t>забега</w:t>
      </w:r>
      <w:r w:rsidRPr="0067793A">
        <w:rPr>
          <w:spacing w:val="-10"/>
        </w:rPr>
        <w:t xml:space="preserve"> </w:t>
      </w:r>
      <w:r w:rsidRPr="0067793A">
        <w:t>информацию</w:t>
      </w:r>
      <w:r w:rsidRPr="0067793A">
        <w:rPr>
          <w:spacing w:val="-10"/>
        </w:rPr>
        <w:t xml:space="preserve"> </w:t>
      </w:r>
      <w:r w:rsidRPr="0067793A">
        <w:t>об</w:t>
      </w:r>
      <w:r w:rsidRPr="0067793A">
        <w:rPr>
          <w:spacing w:val="-10"/>
        </w:rPr>
        <w:t xml:space="preserve"> </w:t>
      </w:r>
      <w:r w:rsidRPr="0067793A">
        <w:t>Организаторах</w:t>
      </w:r>
      <w:r w:rsidRPr="0067793A">
        <w:rPr>
          <w:spacing w:val="-9"/>
        </w:rPr>
        <w:t xml:space="preserve"> </w:t>
      </w:r>
      <w:r w:rsidRPr="0067793A">
        <w:t>Мероприятия</w:t>
      </w:r>
      <w:r w:rsidRPr="0067793A">
        <w:rPr>
          <w:spacing w:val="-53"/>
        </w:rPr>
        <w:t xml:space="preserve"> </w:t>
      </w:r>
      <w:r w:rsidRPr="0067793A">
        <w:t>(фирменное</w:t>
      </w:r>
      <w:r w:rsidRPr="0067793A">
        <w:rPr>
          <w:spacing w:val="-1"/>
        </w:rPr>
        <w:t xml:space="preserve"> </w:t>
      </w:r>
      <w:r w:rsidRPr="0067793A">
        <w:t>наименование,</w:t>
      </w:r>
      <w:r w:rsidRPr="0067793A">
        <w:rPr>
          <w:spacing w:val="-1"/>
        </w:rPr>
        <w:t xml:space="preserve"> </w:t>
      </w:r>
      <w:r w:rsidRPr="0067793A">
        <w:t>юридический</w:t>
      </w:r>
      <w:r w:rsidRPr="0067793A">
        <w:rPr>
          <w:spacing w:val="-1"/>
        </w:rPr>
        <w:t xml:space="preserve"> </w:t>
      </w:r>
      <w:r w:rsidRPr="0067793A">
        <w:t>и</w:t>
      </w:r>
      <w:r w:rsidRPr="0067793A">
        <w:rPr>
          <w:spacing w:val="-1"/>
        </w:rPr>
        <w:t xml:space="preserve"> </w:t>
      </w:r>
      <w:r w:rsidRPr="0067793A">
        <w:t>фактический</w:t>
      </w:r>
      <w:r w:rsidRPr="0067793A">
        <w:rPr>
          <w:spacing w:val="-1"/>
        </w:rPr>
        <w:t xml:space="preserve"> </w:t>
      </w:r>
      <w:r w:rsidRPr="0067793A">
        <w:t>адрес,</w:t>
      </w:r>
      <w:r w:rsidRPr="0067793A">
        <w:rPr>
          <w:spacing w:val="-1"/>
        </w:rPr>
        <w:t xml:space="preserve"> </w:t>
      </w:r>
      <w:r w:rsidRPr="0067793A">
        <w:t>ИНН,</w:t>
      </w:r>
      <w:r w:rsidRPr="0067793A">
        <w:rPr>
          <w:spacing w:val="-1"/>
        </w:rPr>
        <w:t xml:space="preserve"> </w:t>
      </w:r>
      <w:r w:rsidRPr="0067793A">
        <w:t>ОГРН).</w:t>
      </w:r>
    </w:p>
    <w:p w:rsidR="00C82FAD" w:rsidRPr="0067793A" w:rsidRDefault="00C82FAD" w:rsidP="00D47A75">
      <w:pPr>
        <w:pStyle w:val="a3"/>
        <w:spacing w:before="0"/>
        <w:ind w:left="0" w:firstLine="709"/>
      </w:pPr>
      <w:r w:rsidRPr="0067793A">
        <w:rPr>
          <w:spacing w:val="-1"/>
        </w:rPr>
        <w:t>Участник</w:t>
      </w:r>
      <w:r w:rsidRPr="0067793A">
        <w:rPr>
          <w:spacing w:val="-12"/>
        </w:rPr>
        <w:t xml:space="preserve"> </w:t>
      </w:r>
      <w:r w:rsidRPr="0067793A">
        <w:t>забега</w:t>
      </w:r>
      <w:r w:rsidRPr="0067793A">
        <w:rPr>
          <w:spacing w:val="-13"/>
        </w:rPr>
        <w:t xml:space="preserve"> </w:t>
      </w:r>
      <w:r w:rsidRPr="0067793A">
        <w:t>обязан:</w:t>
      </w:r>
    </w:p>
    <w:p w:rsidR="00C82FAD" w:rsidRPr="0067793A" w:rsidRDefault="00C82FAD" w:rsidP="00D47A75">
      <w:pPr>
        <w:pStyle w:val="a3"/>
        <w:spacing w:before="0"/>
        <w:ind w:left="0" w:firstLine="709"/>
      </w:pPr>
      <w:r w:rsidRPr="0067793A">
        <w:t>Согласиться с условиями настоящего договора. В случае несогласия, регистрация в качестве Участника забега не осуществляется. Если Участник забега оплатил регистрационный взнос, то он принял все условия настоящего договора.</w:t>
      </w:r>
    </w:p>
    <w:p w:rsidR="00C82FAD" w:rsidRPr="0067793A" w:rsidRDefault="00C82FAD" w:rsidP="00D47A75">
      <w:pPr>
        <w:pStyle w:val="a3"/>
        <w:spacing w:before="0"/>
        <w:ind w:left="0" w:firstLine="709"/>
      </w:pPr>
      <w:r w:rsidRPr="0067793A">
        <w:t xml:space="preserve">Подробно ознакомиться с условиями настоящего публичного договора-оферты, Положением о забеге на персонализированной странице Мероприятия на сайте Организатора </w:t>
      </w:r>
      <w:hyperlink r:id="rId7">
        <w:hyperlink r:id="rId8" w:history="1">
          <w:r w:rsidR="0052736F">
            <w:rPr>
              <w:color w:val="0070C0"/>
            </w:rPr>
            <w:t>runtogether.ru</w:t>
          </w:r>
        </w:hyperlink>
        <w:r w:rsidRPr="0067793A">
          <w:t xml:space="preserve"> </w:t>
        </w:r>
      </w:hyperlink>
      <w:r w:rsidRPr="0067793A">
        <w:t>и соблюдать все их положения.</w:t>
      </w:r>
    </w:p>
    <w:p w:rsidR="00C82FAD" w:rsidRPr="0067793A" w:rsidRDefault="00C82FAD" w:rsidP="00D47A75">
      <w:pPr>
        <w:pStyle w:val="a3"/>
        <w:spacing w:before="0"/>
        <w:ind w:left="0" w:firstLine="709"/>
      </w:pPr>
      <w:r w:rsidRPr="0067793A">
        <w:t>В случае не обнаружения, не нахождения при самостоятельном поиске соответствующих документов на указанном сайте Организатора, обратиться к Организатору, и лишь после ознакомления с данными документами приступать к регистрации на Мероприятие. Организатор не н</w:t>
      </w:r>
      <w:r w:rsidR="00D47A75">
        <w:t>есет ответственности за действия</w:t>
      </w:r>
      <w:r w:rsidRPr="0067793A">
        <w:t xml:space="preserve"> Участника забега, произведенные в результате </w:t>
      </w:r>
      <w:r w:rsidRPr="0067793A">
        <w:lastRenderedPageBreak/>
        <w:t>некорректного понимания Участником забега смысла текста представленных документов.</w:t>
      </w:r>
    </w:p>
    <w:p w:rsidR="00C82FAD" w:rsidRPr="0067793A" w:rsidRDefault="00C82FAD" w:rsidP="00D47A75">
      <w:pPr>
        <w:pStyle w:val="a3"/>
        <w:spacing w:before="0"/>
        <w:ind w:left="0" w:firstLine="709"/>
      </w:pPr>
      <w:r w:rsidRPr="0067793A">
        <w:t>Ознакомиться и принять размер регистрационного взноса перед его оплатой.</w:t>
      </w:r>
    </w:p>
    <w:p w:rsidR="00C82FAD" w:rsidRDefault="00C82FAD" w:rsidP="00D47A75">
      <w:pPr>
        <w:pStyle w:val="a3"/>
        <w:spacing w:before="0"/>
        <w:ind w:left="0" w:firstLine="709"/>
      </w:pPr>
      <w:r w:rsidRPr="0067793A">
        <w:t>Оплатить в полном объеме регистрационный взнос с помощью способов оплаты, предложенных Организатором.</w:t>
      </w:r>
    </w:p>
    <w:p w:rsidR="00853A01" w:rsidRDefault="00853A01" w:rsidP="00D47A75">
      <w:pPr>
        <w:pStyle w:val="a3"/>
        <w:spacing w:before="0"/>
        <w:ind w:left="0" w:firstLine="709"/>
      </w:pPr>
      <w:r>
        <w:t xml:space="preserve">При утере и порче чипа </w:t>
      </w:r>
      <w:r w:rsidR="00F120B2">
        <w:t xml:space="preserve">электронного хронометража </w:t>
      </w:r>
      <w:r>
        <w:t>участник обязан воз</w:t>
      </w:r>
      <w:r w:rsidR="00D47A75">
        <w:t xml:space="preserve">местить организаторам </w:t>
      </w:r>
      <w:r w:rsidR="00F120B2">
        <w:t>7</w:t>
      </w:r>
      <w:r w:rsidR="00D47A75">
        <w:t>500 руб.</w:t>
      </w:r>
    </w:p>
    <w:p w:rsidR="00C82FAD" w:rsidRPr="0067793A" w:rsidRDefault="00C82FAD" w:rsidP="00D47A75">
      <w:pPr>
        <w:pStyle w:val="a3"/>
        <w:spacing w:before="0"/>
        <w:ind w:left="0" w:firstLine="709"/>
      </w:pPr>
      <w:r w:rsidRPr="0067793A">
        <w:t xml:space="preserve">Лично предоставить Организатору во время выдачи Стартового пакета участника </w:t>
      </w:r>
      <w:r w:rsidR="0052736F">
        <w:t>4-6</w:t>
      </w:r>
      <w:r w:rsidRPr="0067793A">
        <w:t xml:space="preserve"> </w:t>
      </w:r>
      <w:r w:rsidR="0052736F">
        <w:t>нояб</w:t>
      </w:r>
      <w:r w:rsidR="00296F3C" w:rsidRPr="0067793A">
        <w:t>ря</w:t>
      </w:r>
      <w:r w:rsidRPr="0067793A">
        <w:t xml:space="preserve"> 202</w:t>
      </w:r>
      <w:r w:rsidR="00F120B2">
        <w:t>3</w:t>
      </w:r>
      <w:r w:rsidRPr="0067793A">
        <w:t xml:space="preserve"> года следующие документы:</w:t>
      </w:r>
    </w:p>
    <w:p w:rsidR="00C82FAD" w:rsidRPr="0067793A" w:rsidRDefault="00C82FAD" w:rsidP="00D47A75">
      <w:pPr>
        <w:pStyle w:val="a3"/>
        <w:numPr>
          <w:ilvl w:val="0"/>
          <w:numId w:val="14"/>
        </w:numPr>
        <w:spacing w:before="0"/>
        <w:ind w:left="709"/>
      </w:pPr>
      <w:r w:rsidRPr="0067793A">
        <w:t>оригинал удостоверения личности, подтверждающего возраст участника;</w:t>
      </w:r>
    </w:p>
    <w:p w:rsidR="00C82FAD" w:rsidRPr="0067793A" w:rsidRDefault="00C82FAD" w:rsidP="00D47A75">
      <w:pPr>
        <w:pStyle w:val="a3"/>
        <w:numPr>
          <w:ilvl w:val="0"/>
          <w:numId w:val="14"/>
        </w:numPr>
        <w:spacing w:before="0"/>
        <w:ind w:left="709"/>
      </w:pPr>
      <w:r w:rsidRPr="0067793A">
        <w:t>оригинал док</w:t>
      </w:r>
      <w:r w:rsidR="00F120B2">
        <w:t>умента, предоставляющего скидку</w:t>
      </w:r>
      <w:r w:rsidRPr="0067793A">
        <w:t>;</w:t>
      </w:r>
    </w:p>
    <w:p w:rsidR="00C82FAD" w:rsidRPr="0067793A" w:rsidRDefault="00C82FAD" w:rsidP="00D47A75">
      <w:pPr>
        <w:pStyle w:val="a3"/>
        <w:numPr>
          <w:ilvl w:val="0"/>
          <w:numId w:val="14"/>
        </w:numPr>
        <w:spacing w:before="0"/>
        <w:ind w:left="709"/>
      </w:pPr>
      <w:r w:rsidRPr="0067793A">
        <w:t xml:space="preserve">оригинал медицинской справки, датированной не ранее </w:t>
      </w:r>
      <w:r w:rsidR="0052736F">
        <w:t>07</w:t>
      </w:r>
      <w:r w:rsidRPr="0067793A">
        <w:t>.0</w:t>
      </w:r>
      <w:r w:rsidR="0052736F">
        <w:t>5</w:t>
      </w:r>
      <w:r w:rsidRPr="0067793A">
        <w:t>.202</w:t>
      </w:r>
      <w:r w:rsidR="00F120B2">
        <w:t>3</w:t>
      </w:r>
      <w:r w:rsidRPr="0067793A">
        <w:t xml:space="preserve"> года, с печатью выдавшего медицинского учреждения, с подписью и печатью врача, в которой должно быть указано, что участник допущен к забегу на выбранную им дистанцию или большую дистанцию, который остается у Организатора. Организатор может принять от участника копию указанной медицинской справки при одновременном предъявлении ее оригинала;</w:t>
      </w:r>
    </w:p>
    <w:p w:rsidR="00C82FAD" w:rsidRPr="0067793A" w:rsidRDefault="00C82FAD" w:rsidP="00D47A75">
      <w:pPr>
        <w:pStyle w:val="a3"/>
        <w:numPr>
          <w:ilvl w:val="0"/>
          <w:numId w:val="14"/>
        </w:numPr>
        <w:spacing w:before="0"/>
        <w:ind w:left="709"/>
      </w:pPr>
      <w:r w:rsidRPr="0067793A">
        <w:t>для участников в возрасте 14–17 лет: оригинал разрешения от родителей на участие в забеге или личное присутствие одного из родителей при получении стартового пакета;</w:t>
      </w:r>
    </w:p>
    <w:p w:rsidR="00C82FAD" w:rsidRPr="0067793A" w:rsidRDefault="00C82FAD" w:rsidP="00D47A75">
      <w:pPr>
        <w:pStyle w:val="a3"/>
        <w:spacing w:before="0"/>
        <w:ind w:left="0" w:firstLine="709"/>
      </w:pPr>
      <w:r w:rsidRPr="0067793A">
        <w:t>При отсутствии данных документов участник к забегу не допускается, Стартовый паке</w:t>
      </w:r>
      <w:r w:rsidR="00D47A75">
        <w:t>т участника забега не выдается.</w:t>
      </w:r>
    </w:p>
    <w:p w:rsidR="00C82FAD" w:rsidRPr="0067793A" w:rsidRDefault="00C82FAD" w:rsidP="00D47A75">
      <w:pPr>
        <w:pStyle w:val="a3"/>
        <w:spacing w:before="0"/>
        <w:ind w:left="0" w:firstLine="709"/>
      </w:pPr>
      <w:r w:rsidRPr="0067793A">
        <w:t xml:space="preserve">Доступ на мероприятие будет осуществляться в соответствии с эпидемиологической ситуацией и требованиями </w:t>
      </w:r>
      <w:proofErr w:type="spellStart"/>
      <w:r w:rsidRPr="0067793A">
        <w:t>Роспотребнадзора</w:t>
      </w:r>
      <w:proofErr w:type="spellEnd"/>
      <w:r w:rsidRPr="0067793A">
        <w:t xml:space="preserve"> и регионального законодательства, </w:t>
      </w:r>
      <w:proofErr w:type="gramStart"/>
      <w:r w:rsidRPr="0067793A">
        <w:t>действующих</w:t>
      </w:r>
      <w:proofErr w:type="gramEnd"/>
      <w:r w:rsidRPr="0067793A">
        <w:t xml:space="preserve"> </w:t>
      </w:r>
      <w:r w:rsidR="00D47A75">
        <w:t>в</w:t>
      </w:r>
      <w:r w:rsidRPr="0067793A">
        <w:t xml:space="preserve"> период проведения Забега.</w:t>
      </w:r>
    </w:p>
    <w:p w:rsidR="00C82FAD" w:rsidRPr="0067793A" w:rsidRDefault="00C82FAD" w:rsidP="00D47A75">
      <w:pPr>
        <w:pStyle w:val="a3"/>
        <w:spacing w:before="0"/>
        <w:ind w:left="0" w:firstLine="709"/>
      </w:pPr>
      <w:r w:rsidRPr="0067793A">
        <w:t>По прибытии на забег, иметь при себе:</w:t>
      </w:r>
    </w:p>
    <w:p w:rsidR="00C82FAD" w:rsidRPr="0067793A" w:rsidRDefault="00C82FAD" w:rsidP="00D47A75">
      <w:pPr>
        <w:pStyle w:val="a3"/>
        <w:spacing w:before="0"/>
      </w:pPr>
      <w:r w:rsidRPr="0067793A">
        <w:t>стартовый номер, выдаваемый Организатором в Стартовом пакете участника. При отсутствии стартового номера, Участник к забегу не допускается.</w:t>
      </w:r>
    </w:p>
    <w:p w:rsidR="00C82FAD" w:rsidRPr="0067793A" w:rsidRDefault="00C82FAD" w:rsidP="00D47A75">
      <w:pPr>
        <w:pStyle w:val="a3"/>
        <w:spacing w:before="0"/>
        <w:ind w:left="0" w:firstLine="709"/>
      </w:pPr>
      <w:r w:rsidRPr="0067793A">
        <w:t>Организатор обязан:</w:t>
      </w:r>
    </w:p>
    <w:p w:rsidR="00C82FAD" w:rsidRPr="0067793A" w:rsidRDefault="00C82FAD" w:rsidP="00D47A75">
      <w:pPr>
        <w:pStyle w:val="a3"/>
        <w:spacing w:before="0"/>
        <w:ind w:left="0" w:firstLine="709"/>
      </w:pPr>
      <w:r w:rsidRPr="0067793A">
        <w:t>Предоставить Участнику забега право осуществить электронную регистрацию на Мероприятие на выбранную им дистанцию строго на условиях настоящего договора.</w:t>
      </w:r>
    </w:p>
    <w:p w:rsidR="00C82FAD" w:rsidRPr="0067793A" w:rsidRDefault="00C82FAD" w:rsidP="00D47A75">
      <w:pPr>
        <w:pStyle w:val="a3"/>
        <w:spacing w:before="0"/>
        <w:ind w:left="0" w:firstLine="709"/>
      </w:pPr>
      <w:r w:rsidRPr="0067793A">
        <w:t>В случае согласия Участника забега с условиями настоящего договора, принять оплату регистрационного взноса и присвоить стартовый номер Участника забега (беговой номер);</w:t>
      </w:r>
    </w:p>
    <w:p w:rsidR="00296F3C" w:rsidRDefault="00C82FAD" w:rsidP="00D47A75">
      <w:pPr>
        <w:pStyle w:val="a3"/>
        <w:spacing w:before="0"/>
        <w:ind w:left="0" w:firstLine="709"/>
      </w:pPr>
      <w:r w:rsidRPr="0067793A">
        <w:t>В случае оплаты регистрационного взноса и предоставления всех необходимых документов выдать Стартовый пакет участника в дни выдачи Стартового пакета участника и допустить участника к участию в Мероприятии на выбранной Участником забега дистанции.</w:t>
      </w:r>
    </w:p>
    <w:p w:rsidR="00CE754B" w:rsidRPr="0067793A" w:rsidRDefault="00CE754B" w:rsidP="00D47A75">
      <w:pPr>
        <w:pStyle w:val="a3"/>
        <w:spacing w:before="0"/>
        <w:ind w:left="0" w:firstLine="709"/>
      </w:pPr>
    </w:p>
    <w:p w:rsidR="00296F3C" w:rsidRPr="0067793A" w:rsidRDefault="00296F3C" w:rsidP="00D47A75">
      <w:pPr>
        <w:pStyle w:val="a3"/>
        <w:numPr>
          <w:ilvl w:val="0"/>
          <w:numId w:val="5"/>
        </w:numPr>
        <w:spacing w:before="0"/>
        <w:ind w:left="0" w:firstLine="709"/>
        <w:rPr>
          <w:b/>
        </w:rPr>
      </w:pPr>
      <w:r w:rsidRPr="0067793A">
        <w:rPr>
          <w:b/>
        </w:rPr>
        <w:t>Порядок</w:t>
      </w:r>
      <w:r w:rsidRPr="0067793A">
        <w:rPr>
          <w:b/>
          <w:spacing w:val="-13"/>
        </w:rPr>
        <w:t xml:space="preserve"> </w:t>
      </w:r>
      <w:r w:rsidRPr="0067793A">
        <w:rPr>
          <w:b/>
        </w:rPr>
        <w:t>расчетов</w:t>
      </w:r>
    </w:p>
    <w:p w:rsidR="00296F3C" w:rsidRPr="0067793A" w:rsidRDefault="00296F3C" w:rsidP="00D47A75">
      <w:pPr>
        <w:pStyle w:val="a3"/>
        <w:spacing w:before="0"/>
        <w:ind w:left="0" w:firstLine="709"/>
      </w:pPr>
      <w:r w:rsidRPr="0067793A">
        <w:t>За</w:t>
      </w:r>
      <w:r w:rsidRPr="0067793A">
        <w:rPr>
          <w:spacing w:val="-6"/>
        </w:rPr>
        <w:t xml:space="preserve"> </w:t>
      </w:r>
      <w:r w:rsidRPr="0067793A">
        <w:t>комплекс услуг по проведению Мероприятия и участию в нем Участника забега с</w:t>
      </w:r>
      <w:r w:rsidR="00D47A75">
        <w:t xml:space="preserve"> </w:t>
      </w:r>
      <w:r w:rsidRPr="0067793A">
        <w:t>Участника забега взимается регистрационный взнос. В стоимость регистрационного взноса</w:t>
      </w:r>
      <w:r w:rsidR="00D47A75">
        <w:t xml:space="preserve"> </w:t>
      </w:r>
      <w:r w:rsidRPr="0067793A">
        <w:t>включается стоимость всего комплекса услуг.</w:t>
      </w:r>
      <w:r w:rsidR="00D47A75">
        <w:t xml:space="preserve"> </w:t>
      </w:r>
      <w:r w:rsidRPr="0067793A">
        <w:t>Участник</w:t>
      </w:r>
      <w:r w:rsidRPr="0067793A">
        <w:rPr>
          <w:spacing w:val="-11"/>
        </w:rPr>
        <w:t xml:space="preserve"> </w:t>
      </w:r>
      <w:r w:rsidRPr="0067793A">
        <w:t>забега</w:t>
      </w:r>
      <w:r w:rsidRPr="0067793A">
        <w:rPr>
          <w:spacing w:val="-11"/>
        </w:rPr>
        <w:t xml:space="preserve"> </w:t>
      </w:r>
      <w:r w:rsidRPr="0067793A">
        <w:t>производит</w:t>
      </w:r>
      <w:r w:rsidRPr="0067793A">
        <w:rPr>
          <w:spacing w:val="-11"/>
        </w:rPr>
        <w:t xml:space="preserve"> </w:t>
      </w:r>
      <w:r w:rsidRPr="0067793A">
        <w:t>оплату</w:t>
      </w:r>
      <w:r w:rsidRPr="0067793A">
        <w:rPr>
          <w:spacing w:val="-11"/>
        </w:rPr>
        <w:t xml:space="preserve"> </w:t>
      </w:r>
      <w:r w:rsidRPr="0067793A">
        <w:t>регистрационного</w:t>
      </w:r>
      <w:r w:rsidRPr="0067793A">
        <w:rPr>
          <w:spacing w:val="-11"/>
        </w:rPr>
        <w:t xml:space="preserve"> </w:t>
      </w:r>
      <w:r w:rsidRPr="0067793A">
        <w:t>взноса</w:t>
      </w:r>
      <w:r w:rsidRPr="0067793A">
        <w:rPr>
          <w:spacing w:val="-11"/>
        </w:rPr>
        <w:t xml:space="preserve"> </w:t>
      </w:r>
      <w:r w:rsidRPr="0067793A">
        <w:t>следующими</w:t>
      </w:r>
      <w:r w:rsidRPr="0067793A">
        <w:rPr>
          <w:spacing w:val="-11"/>
        </w:rPr>
        <w:t xml:space="preserve"> </w:t>
      </w:r>
      <w:r w:rsidRPr="0067793A">
        <w:t>способами:</w:t>
      </w:r>
    </w:p>
    <w:p w:rsidR="00296F3C" w:rsidRPr="0067793A" w:rsidRDefault="00D47A75" w:rsidP="00D47A75">
      <w:pPr>
        <w:pStyle w:val="a4"/>
        <w:tabs>
          <w:tab w:val="left" w:pos="229"/>
        </w:tabs>
        <w:spacing w:before="0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96F3C" w:rsidRPr="0067793A">
        <w:rPr>
          <w:sz w:val="24"/>
          <w:szCs w:val="24"/>
        </w:rPr>
        <w:t>с</w:t>
      </w:r>
      <w:r w:rsidR="00296F3C" w:rsidRPr="0067793A">
        <w:rPr>
          <w:spacing w:val="-12"/>
          <w:sz w:val="24"/>
          <w:szCs w:val="24"/>
        </w:rPr>
        <w:t xml:space="preserve"> </w:t>
      </w:r>
      <w:r w:rsidR="00296F3C" w:rsidRPr="0067793A">
        <w:rPr>
          <w:sz w:val="24"/>
          <w:szCs w:val="24"/>
        </w:rPr>
        <w:t>использованием</w:t>
      </w:r>
      <w:r w:rsidR="00296F3C" w:rsidRPr="0067793A">
        <w:rPr>
          <w:spacing w:val="-11"/>
          <w:sz w:val="24"/>
          <w:szCs w:val="24"/>
        </w:rPr>
        <w:t xml:space="preserve"> </w:t>
      </w:r>
      <w:r w:rsidR="00296F3C" w:rsidRPr="0067793A">
        <w:rPr>
          <w:sz w:val="24"/>
          <w:szCs w:val="24"/>
        </w:rPr>
        <w:t>банковских</w:t>
      </w:r>
      <w:r w:rsidR="00296F3C" w:rsidRPr="0067793A">
        <w:rPr>
          <w:spacing w:val="-11"/>
          <w:sz w:val="24"/>
          <w:szCs w:val="24"/>
        </w:rPr>
        <w:t xml:space="preserve"> </w:t>
      </w:r>
      <w:r w:rsidR="00296F3C" w:rsidRPr="0067793A">
        <w:rPr>
          <w:sz w:val="24"/>
          <w:szCs w:val="24"/>
        </w:rPr>
        <w:t>карт</w:t>
      </w:r>
      <w:r w:rsidR="00296F3C" w:rsidRPr="0067793A">
        <w:rPr>
          <w:spacing w:val="-11"/>
          <w:sz w:val="24"/>
          <w:szCs w:val="24"/>
        </w:rPr>
        <w:t xml:space="preserve"> </w:t>
      </w:r>
      <w:r w:rsidR="00296F3C" w:rsidRPr="0067793A">
        <w:rPr>
          <w:sz w:val="24"/>
          <w:szCs w:val="24"/>
        </w:rPr>
        <w:t>платежных</w:t>
      </w:r>
      <w:r w:rsidR="00296F3C" w:rsidRPr="0067793A">
        <w:rPr>
          <w:spacing w:val="-11"/>
          <w:sz w:val="24"/>
          <w:szCs w:val="24"/>
        </w:rPr>
        <w:t xml:space="preserve"> </w:t>
      </w:r>
      <w:r w:rsidR="00296F3C" w:rsidRPr="0067793A">
        <w:rPr>
          <w:sz w:val="24"/>
          <w:szCs w:val="24"/>
        </w:rPr>
        <w:t>систем</w:t>
      </w:r>
      <w:r w:rsidR="00296F3C" w:rsidRPr="0067793A">
        <w:rPr>
          <w:spacing w:val="-12"/>
          <w:sz w:val="24"/>
          <w:szCs w:val="24"/>
        </w:rPr>
        <w:t xml:space="preserve"> </w:t>
      </w:r>
      <w:r w:rsidR="0052736F">
        <w:rPr>
          <w:spacing w:val="-12"/>
          <w:sz w:val="24"/>
          <w:szCs w:val="24"/>
        </w:rPr>
        <w:t xml:space="preserve">МИР, </w:t>
      </w:r>
      <w:proofErr w:type="spellStart"/>
      <w:r w:rsidR="00296F3C" w:rsidRPr="0067793A">
        <w:rPr>
          <w:sz w:val="24"/>
          <w:szCs w:val="24"/>
        </w:rPr>
        <w:t>Visa</w:t>
      </w:r>
      <w:proofErr w:type="spellEnd"/>
      <w:r w:rsidR="00296F3C" w:rsidRPr="0067793A">
        <w:rPr>
          <w:sz w:val="24"/>
          <w:szCs w:val="24"/>
        </w:rPr>
        <w:t>,</w:t>
      </w:r>
      <w:r w:rsidR="00296F3C" w:rsidRPr="0067793A">
        <w:rPr>
          <w:spacing w:val="-11"/>
          <w:sz w:val="24"/>
          <w:szCs w:val="24"/>
        </w:rPr>
        <w:t xml:space="preserve"> </w:t>
      </w:r>
      <w:proofErr w:type="spellStart"/>
      <w:r w:rsidR="00296F3C" w:rsidRPr="0067793A">
        <w:rPr>
          <w:sz w:val="24"/>
          <w:szCs w:val="24"/>
        </w:rPr>
        <w:t>MasterCard</w:t>
      </w:r>
      <w:proofErr w:type="spellEnd"/>
      <w:r w:rsidR="00296F3C" w:rsidRPr="0067793A">
        <w:rPr>
          <w:sz w:val="24"/>
          <w:szCs w:val="24"/>
        </w:rPr>
        <w:t>;</w:t>
      </w:r>
    </w:p>
    <w:p w:rsidR="00A667A7" w:rsidRPr="0067793A" w:rsidRDefault="00A667A7" w:rsidP="00D47A75">
      <w:pPr>
        <w:tabs>
          <w:tab w:val="left" w:pos="229"/>
        </w:tabs>
        <w:ind w:firstLine="709"/>
        <w:jc w:val="both"/>
        <w:rPr>
          <w:sz w:val="24"/>
          <w:szCs w:val="24"/>
        </w:rPr>
      </w:pPr>
      <w:r w:rsidRPr="0067793A">
        <w:rPr>
          <w:sz w:val="24"/>
          <w:szCs w:val="24"/>
        </w:rPr>
        <w:t>Стоимость стартовых слотов зависит от порядка их приобретения:</w:t>
      </w:r>
    </w:p>
    <w:tbl>
      <w:tblPr>
        <w:tblStyle w:val="a6"/>
        <w:tblW w:w="975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3"/>
        <w:gridCol w:w="2835"/>
        <w:gridCol w:w="2835"/>
      </w:tblGrid>
      <w:tr w:rsidR="0052736F" w:rsidRPr="002F1A82" w:rsidTr="0052736F">
        <w:trPr>
          <w:trHeight w:val="283"/>
        </w:trPr>
        <w:tc>
          <w:tcPr>
            <w:tcW w:w="4083" w:type="dxa"/>
            <w:tcBorders>
              <w:bottom w:val="single" w:sz="12" w:space="0" w:color="auto"/>
            </w:tcBorders>
            <w:vAlign w:val="center"/>
          </w:tcPr>
          <w:p w:rsidR="0052736F" w:rsidRPr="002F1A82" w:rsidRDefault="0052736F" w:rsidP="0052736F">
            <w:pPr>
              <w:pStyle w:val="a3"/>
              <w:tabs>
                <w:tab w:val="left" w:pos="851"/>
              </w:tabs>
              <w:spacing w:before="0"/>
              <w:ind w:left="113"/>
              <w:jc w:val="center"/>
              <w:rPr>
                <w:rFonts w:ascii="Calibri" w:hAnsi="Calibri" w:cs="Calibri"/>
                <w:b/>
              </w:rPr>
            </w:pPr>
            <w:r w:rsidRPr="002F1A82">
              <w:rPr>
                <w:rFonts w:ascii="Calibri" w:hAnsi="Calibri" w:cs="Calibri"/>
                <w:b/>
              </w:rPr>
              <w:t>Слоты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52736F" w:rsidRPr="002F1A82" w:rsidRDefault="0052736F" w:rsidP="0052736F">
            <w:pPr>
              <w:pStyle w:val="a3"/>
              <w:tabs>
                <w:tab w:val="left" w:pos="851"/>
              </w:tabs>
              <w:spacing w:before="0"/>
              <w:ind w:left="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52736F" w:rsidRPr="002F1A82" w:rsidRDefault="0052736F" w:rsidP="0052736F">
            <w:pPr>
              <w:pStyle w:val="a3"/>
              <w:tabs>
                <w:tab w:val="left" w:pos="851"/>
              </w:tabs>
              <w:spacing w:before="0"/>
              <w:ind w:left="113"/>
              <w:jc w:val="center"/>
              <w:rPr>
                <w:rFonts w:ascii="Calibri" w:hAnsi="Calibri" w:cs="Calibri"/>
                <w:b/>
              </w:rPr>
            </w:pPr>
            <w:r w:rsidRPr="002F1A82">
              <w:rPr>
                <w:rFonts w:ascii="Calibri" w:hAnsi="Calibri" w:cs="Calibri"/>
                <w:b/>
              </w:rPr>
              <w:t xml:space="preserve">До </w:t>
            </w:r>
            <w:r>
              <w:rPr>
                <w:rFonts w:ascii="Calibri" w:hAnsi="Calibri" w:cs="Calibri"/>
                <w:b/>
              </w:rPr>
              <w:t>3</w:t>
            </w:r>
            <w:r w:rsidRPr="002F1A82">
              <w:rPr>
                <w:rFonts w:ascii="Calibri" w:hAnsi="Calibri" w:cs="Calibri"/>
                <w:b/>
              </w:rPr>
              <w:t xml:space="preserve">0 </w:t>
            </w:r>
            <w:r>
              <w:rPr>
                <w:rFonts w:ascii="Calibri" w:hAnsi="Calibri" w:cs="Calibri"/>
                <w:b/>
              </w:rPr>
              <w:t>октября</w:t>
            </w:r>
          </w:p>
          <w:p w:rsidR="0052736F" w:rsidRPr="002F1A82" w:rsidRDefault="0052736F" w:rsidP="0052736F">
            <w:pPr>
              <w:pStyle w:val="a3"/>
              <w:tabs>
                <w:tab w:val="left" w:pos="851"/>
              </w:tabs>
              <w:spacing w:before="0"/>
              <w:ind w:left="113"/>
              <w:jc w:val="center"/>
              <w:rPr>
                <w:rFonts w:ascii="Calibri" w:hAnsi="Calibri" w:cs="Calibri"/>
                <w:b/>
              </w:rPr>
            </w:pPr>
            <w:r w:rsidRPr="002F1A82">
              <w:rPr>
                <w:rFonts w:ascii="Calibri" w:hAnsi="Calibri" w:cs="Calibri"/>
                <w:b/>
              </w:rPr>
              <w:t>2023</w:t>
            </w:r>
          </w:p>
        </w:tc>
      </w:tr>
      <w:tr w:rsidR="0052736F" w:rsidRPr="002F1A82" w:rsidTr="0052736F">
        <w:trPr>
          <w:trHeight w:val="283"/>
        </w:trPr>
        <w:tc>
          <w:tcPr>
            <w:tcW w:w="4083" w:type="dxa"/>
            <w:tcBorders>
              <w:top w:val="single" w:sz="12" w:space="0" w:color="auto"/>
              <w:bottom w:val="nil"/>
            </w:tcBorders>
            <w:vAlign w:val="center"/>
          </w:tcPr>
          <w:p w:rsidR="0052736F" w:rsidRPr="002F1A82" w:rsidRDefault="0052736F" w:rsidP="0052736F">
            <w:pPr>
              <w:pStyle w:val="a3"/>
              <w:tabs>
                <w:tab w:val="left" w:pos="851"/>
              </w:tabs>
              <w:spacing w:before="0"/>
              <w:ind w:left="113"/>
              <w:rPr>
                <w:rFonts w:ascii="Calibri" w:hAnsi="Calibri" w:cs="Calibri"/>
              </w:rPr>
            </w:pPr>
            <w:r w:rsidRPr="002F1A82">
              <w:rPr>
                <w:rFonts w:ascii="Calibri" w:hAnsi="Calibri" w:cs="Calibri"/>
              </w:rPr>
              <w:t>Детский забег</w:t>
            </w:r>
            <w:r>
              <w:rPr>
                <w:rFonts w:ascii="Calibri" w:hAnsi="Calibri" w:cs="Calibri"/>
              </w:rPr>
              <w:t xml:space="preserve"> с раздельного старта</w:t>
            </w:r>
          </w:p>
        </w:tc>
        <w:tc>
          <w:tcPr>
            <w:tcW w:w="2835" w:type="dxa"/>
            <w:tcBorders>
              <w:top w:val="single" w:sz="12" w:space="0" w:color="auto"/>
              <w:bottom w:val="nil"/>
            </w:tcBorders>
            <w:vAlign w:val="center"/>
          </w:tcPr>
          <w:p w:rsidR="0052736F" w:rsidRPr="002F1A82" w:rsidRDefault="0052736F" w:rsidP="0052736F">
            <w:pPr>
              <w:pStyle w:val="a3"/>
              <w:tabs>
                <w:tab w:val="left" w:pos="851"/>
              </w:tabs>
              <w:spacing w:before="0"/>
              <w:ind w:lef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nil"/>
            </w:tcBorders>
            <w:vAlign w:val="center"/>
          </w:tcPr>
          <w:p w:rsidR="0052736F" w:rsidRPr="002F1A82" w:rsidRDefault="0052736F" w:rsidP="0052736F">
            <w:pPr>
              <w:pStyle w:val="a3"/>
              <w:tabs>
                <w:tab w:val="left" w:pos="851"/>
              </w:tabs>
              <w:spacing w:before="0"/>
              <w:ind w:lef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3</w:t>
            </w:r>
            <w:r w:rsidRPr="002F1A82">
              <w:rPr>
                <w:rFonts w:ascii="Calibri" w:hAnsi="Calibri" w:cs="Calibri"/>
                <w:lang w:val="en-US"/>
              </w:rPr>
              <w:t>00</w:t>
            </w:r>
          </w:p>
        </w:tc>
      </w:tr>
      <w:tr w:rsidR="0052736F" w:rsidRPr="002F1A82" w:rsidTr="0052736F">
        <w:trPr>
          <w:trHeight w:val="283"/>
        </w:trPr>
        <w:tc>
          <w:tcPr>
            <w:tcW w:w="4083" w:type="dxa"/>
            <w:tcBorders>
              <w:top w:val="nil"/>
              <w:bottom w:val="nil"/>
            </w:tcBorders>
            <w:vAlign w:val="center"/>
          </w:tcPr>
          <w:p w:rsidR="0052736F" w:rsidRPr="002F1A82" w:rsidRDefault="0052736F" w:rsidP="0052736F">
            <w:pPr>
              <w:pStyle w:val="a3"/>
              <w:tabs>
                <w:tab w:val="left" w:pos="851"/>
              </w:tabs>
              <w:spacing w:before="0"/>
              <w:ind w:lef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Юниоры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52736F" w:rsidRPr="002F1A82" w:rsidRDefault="0052736F" w:rsidP="0052736F">
            <w:pPr>
              <w:pStyle w:val="a3"/>
              <w:tabs>
                <w:tab w:val="left" w:pos="851"/>
              </w:tabs>
              <w:spacing w:before="0"/>
              <w:ind w:lef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52736F" w:rsidRDefault="0052736F" w:rsidP="0052736F">
            <w:pPr>
              <w:pStyle w:val="a3"/>
              <w:tabs>
                <w:tab w:val="left" w:pos="851"/>
              </w:tabs>
              <w:spacing w:before="0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</w:tr>
      <w:tr w:rsidR="0052736F" w:rsidRPr="002F1A82" w:rsidTr="0052736F">
        <w:trPr>
          <w:trHeight w:val="283"/>
        </w:trPr>
        <w:tc>
          <w:tcPr>
            <w:tcW w:w="4083" w:type="dxa"/>
            <w:tcBorders>
              <w:top w:val="nil"/>
              <w:bottom w:val="single" w:sz="12" w:space="0" w:color="auto"/>
            </w:tcBorders>
            <w:vAlign w:val="center"/>
          </w:tcPr>
          <w:p w:rsidR="0052736F" w:rsidRPr="002F1A82" w:rsidRDefault="0052736F" w:rsidP="0052736F">
            <w:pPr>
              <w:pStyle w:val="a3"/>
              <w:tabs>
                <w:tab w:val="left" w:pos="851"/>
              </w:tabs>
              <w:spacing w:before="0"/>
              <w:ind w:lef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Т8</w:t>
            </w:r>
          </w:p>
        </w:tc>
        <w:tc>
          <w:tcPr>
            <w:tcW w:w="2835" w:type="dxa"/>
            <w:tcBorders>
              <w:top w:val="nil"/>
              <w:bottom w:val="single" w:sz="12" w:space="0" w:color="auto"/>
            </w:tcBorders>
            <w:vAlign w:val="center"/>
          </w:tcPr>
          <w:p w:rsidR="0052736F" w:rsidRPr="002F1A82" w:rsidRDefault="0052736F" w:rsidP="0052736F">
            <w:pPr>
              <w:pStyle w:val="a3"/>
              <w:tabs>
                <w:tab w:val="left" w:pos="851"/>
              </w:tabs>
              <w:spacing w:before="0"/>
              <w:ind w:lef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bottom w:val="single" w:sz="12" w:space="0" w:color="auto"/>
            </w:tcBorders>
            <w:vAlign w:val="center"/>
          </w:tcPr>
          <w:p w:rsidR="0052736F" w:rsidRPr="002F1A82" w:rsidRDefault="0052736F" w:rsidP="0052736F">
            <w:pPr>
              <w:pStyle w:val="a3"/>
              <w:tabs>
                <w:tab w:val="left" w:pos="851"/>
              </w:tabs>
              <w:spacing w:before="0"/>
              <w:ind w:left="113"/>
              <w:jc w:val="center"/>
              <w:rPr>
                <w:rFonts w:ascii="Calibri" w:hAnsi="Calibri" w:cs="Calibri"/>
              </w:rPr>
            </w:pPr>
            <w:r w:rsidRPr="002F1A82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0</w:t>
            </w:r>
            <w:r w:rsidRPr="002F1A82">
              <w:rPr>
                <w:rFonts w:ascii="Calibri" w:hAnsi="Calibri" w:cs="Calibri"/>
              </w:rPr>
              <w:t>00</w:t>
            </w:r>
          </w:p>
        </w:tc>
      </w:tr>
      <w:tr w:rsidR="0052736F" w:rsidRPr="002F1A82" w:rsidTr="0052736F">
        <w:trPr>
          <w:trHeight w:val="283"/>
        </w:trPr>
        <w:tc>
          <w:tcPr>
            <w:tcW w:w="4083" w:type="dxa"/>
            <w:tcBorders>
              <w:top w:val="single" w:sz="12" w:space="0" w:color="auto"/>
              <w:bottom w:val="nil"/>
            </w:tcBorders>
            <w:vAlign w:val="center"/>
          </w:tcPr>
          <w:p w:rsidR="0052736F" w:rsidRPr="002F1A82" w:rsidRDefault="0052736F" w:rsidP="0052736F">
            <w:pPr>
              <w:pStyle w:val="a3"/>
              <w:tabs>
                <w:tab w:val="left" w:pos="851"/>
              </w:tabs>
              <w:spacing w:before="0"/>
              <w:ind w:left="113"/>
              <w:rPr>
                <w:rFonts w:ascii="Calibri" w:hAnsi="Calibri" w:cs="Calibri"/>
              </w:rPr>
            </w:pPr>
            <w:r w:rsidRPr="002F1A82">
              <w:rPr>
                <w:rFonts w:ascii="Calibri" w:hAnsi="Calibri" w:cs="Calibri"/>
              </w:rPr>
              <w:t>Детский ночной забег</w:t>
            </w:r>
          </w:p>
        </w:tc>
        <w:tc>
          <w:tcPr>
            <w:tcW w:w="2835" w:type="dxa"/>
            <w:tcBorders>
              <w:top w:val="single" w:sz="12" w:space="0" w:color="auto"/>
              <w:bottom w:val="nil"/>
            </w:tcBorders>
            <w:vAlign w:val="center"/>
          </w:tcPr>
          <w:p w:rsidR="0052736F" w:rsidRPr="002F1A82" w:rsidRDefault="0052736F" w:rsidP="0052736F">
            <w:pPr>
              <w:pStyle w:val="a3"/>
              <w:tabs>
                <w:tab w:val="left" w:pos="851"/>
              </w:tabs>
              <w:spacing w:before="0"/>
              <w:ind w:lef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nil"/>
            </w:tcBorders>
            <w:vAlign w:val="center"/>
          </w:tcPr>
          <w:p w:rsidR="0052736F" w:rsidRPr="002F1A82" w:rsidRDefault="0052736F" w:rsidP="0052736F">
            <w:pPr>
              <w:pStyle w:val="a3"/>
              <w:tabs>
                <w:tab w:val="left" w:pos="851"/>
              </w:tabs>
              <w:spacing w:before="0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</w:tr>
      <w:tr w:rsidR="0052736F" w:rsidRPr="002F1A82" w:rsidTr="0052736F">
        <w:trPr>
          <w:trHeight w:val="283"/>
        </w:trPr>
        <w:tc>
          <w:tcPr>
            <w:tcW w:w="4083" w:type="dxa"/>
            <w:tcBorders>
              <w:top w:val="nil"/>
              <w:bottom w:val="nil"/>
            </w:tcBorders>
            <w:vAlign w:val="center"/>
          </w:tcPr>
          <w:p w:rsidR="0052736F" w:rsidRPr="002F1A82" w:rsidRDefault="0052736F" w:rsidP="0052736F">
            <w:pPr>
              <w:pStyle w:val="a3"/>
              <w:tabs>
                <w:tab w:val="left" w:pos="851"/>
              </w:tabs>
              <w:spacing w:before="0"/>
              <w:ind w:lef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Юниорский н</w:t>
            </w:r>
            <w:r w:rsidRPr="002F1A82">
              <w:rPr>
                <w:rFonts w:ascii="Calibri" w:hAnsi="Calibri" w:cs="Calibri"/>
              </w:rPr>
              <w:t>очной забег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52736F" w:rsidRPr="002F1A82" w:rsidRDefault="0052736F" w:rsidP="0052736F">
            <w:pPr>
              <w:pStyle w:val="a3"/>
              <w:tabs>
                <w:tab w:val="left" w:pos="851"/>
              </w:tabs>
              <w:spacing w:before="0"/>
              <w:ind w:lef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52736F" w:rsidRPr="002F1A82" w:rsidRDefault="0052736F" w:rsidP="0052736F">
            <w:pPr>
              <w:pStyle w:val="a3"/>
              <w:tabs>
                <w:tab w:val="left" w:pos="851"/>
              </w:tabs>
              <w:spacing w:before="0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</w:tr>
      <w:tr w:rsidR="0052736F" w:rsidRPr="002F1A82" w:rsidTr="0052736F">
        <w:trPr>
          <w:trHeight w:val="283"/>
        </w:trPr>
        <w:tc>
          <w:tcPr>
            <w:tcW w:w="4083" w:type="dxa"/>
            <w:tcBorders>
              <w:top w:val="nil"/>
              <w:bottom w:val="single" w:sz="12" w:space="0" w:color="auto"/>
            </w:tcBorders>
            <w:vAlign w:val="center"/>
          </w:tcPr>
          <w:p w:rsidR="0052736F" w:rsidRPr="002F1A82" w:rsidRDefault="0052736F" w:rsidP="0052736F">
            <w:pPr>
              <w:pStyle w:val="a3"/>
              <w:tabs>
                <w:tab w:val="left" w:pos="851"/>
              </w:tabs>
              <w:spacing w:before="0"/>
              <w:ind w:lef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Т10</w:t>
            </w:r>
          </w:p>
        </w:tc>
        <w:tc>
          <w:tcPr>
            <w:tcW w:w="2835" w:type="dxa"/>
            <w:tcBorders>
              <w:top w:val="nil"/>
              <w:bottom w:val="single" w:sz="12" w:space="0" w:color="auto"/>
            </w:tcBorders>
            <w:vAlign w:val="center"/>
          </w:tcPr>
          <w:p w:rsidR="0052736F" w:rsidRPr="002F1A82" w:rsidRDefault="0052736F" w:rsidP="0052736F">
            <w:pPr>
              <w:pStyle w:val="a3"/>
              <w:tabs>
                <w:tab w:val="left" w:pos="851"/>
              </w:tabs>
              <w:spacing w:before="0"/>
              <w:ind w:lef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bottom w:val="single" w:sz="12" w:space="0" w:color="auto"/>
            </w:tcBorders>
            <w:vAlign w:val="center"/>
          </w:tcPr>
          <w:p w:rsidR="0052736F" w:rsidRPr="002F1A82" w:rsidRDefault="0052736F" w:rsidP="0052736F">
            <w:pPr>
              <w:pStyle w:val="a3"/>
              <w:tabs>
                <w:tab w:val="left" w:pos="851"/>
              </w:tabs>
              <w:spacing w:before="0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</w:t>
            </w:r>
          </w:p>
        </w:tc>
      </w:tr>
      <w:tr w:rsidR="0052736F" w:rsidRPr="002F1A82" w:rsidTr="0052736F">
        <w:trPr>
          <w:trHeight w:val="283"/>
        </w:trPr>
        <w:tc>
          <w:tcPr>
            <w:tcW w:w="4083" w:type="dxa"/>
            <w:tcBorders>
              <w:top w:val="single" w:sz="12" w:space="0" w:color="auto"/>
            </w:tcBorders>
            <w:vAlign w:val="center"/>
          </w:tcPr>
          <w:p w:rsidR="0052736F" w:rsidRPr="002F1A82" w:rsidRDefault="0052736F" w:rsidP="0052736F">
            <w:pPr>
              <w:pStyle w:val="a3"/>
              <w:tabs>
                <w:tab w:val="left" w:pos="851"/>
              </w:tabs>
              <w:spacing w:before="0"/>
              <w:ind w:left="113"/>
              <w:rPr>
                <w:rFonts w:ascii="Calibri" w:hAnsi="Calibri" w:cs="Calibri"/>
              </w:rPr>
            </w:pPr>
            <w:r w:rsidRPr="002F1A82">
              <w:rPr>
                <w:rFonts w:ascii="Calibri" w:hAnsi="Calibri" w:cs="Calibri"/>
              </w:rPr>
              <w:t>Детский забег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52736F" w:rsidRPr="002F1A82" w:rsidRDefault="0052736F" w:rsidP="0052736F">
            <w:pPr>
              <w:pStyle w:val="a3"/>
              <w:tabs>
                <w:tab w:val="left" w:pos="851"/>
              </w:tabs>
              <w:spacing w:before="0"/>
              <w:ind w:lef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52736F" w:rsidRPr="002F1A82" w:rsidRDefault="0052736F" w:rsidP="0052736F">
            <w:pPr>
              <w:pStyle w:val="a3"/>
              <w:tabs>
                <w:tab w:val="left" w:pos="851"/>
              </w:tabs>
              <w:spacing w:before="0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</w:tr>
      <w:tr w:rsidR="0052736F" w:rsidRPr="002F1A82" w:rsidTr="0052736F">
        <w:trPr>
          <w:trHeight w:val="283"/>
        </w:trPr>
        <w:tc>
          <w:tcPr>
            <w:tcW w:w="4083" w:type="dxa"/>
            <w:vAlign w:val="center"/>
          </w:tcPr>
          <w:p w:rsidR="0052736F" w:rsidRPr="002F1A82" w:rsidRDefault="0052736F" w:rsidP="0052736F">
            <w:pPr>
              <w:pStyle w:val="a3"/>
              <w:tabs>
                <w:tab w:val="left" w:pos="851"/>
              </w:tabs>
              <w:spacing w:before="0"/>
              <w:ind w:lef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Юниорский </w:t>
            </w:r>
            <w:r w:rsidRPr="002F1A82">
              <w:rPr>
                <w:rFonts w:ascii="Calibri" w:hAnsi="Calibri" w:cs="Calibri"/>
              </w:rPr>
              <w:t>забег</w:t>
            </w:r>
          </w:p>
        </w:tc>
        <w:tc>
          <w:tcPr>
            <w:tcW w:w="2835" w:type="dxa"/>
            <w:vAlign w:val="center"/>
          </w:tcPr>
          <w:p w:rsidR="0052736F" w:rsidRPr="002F1A82" w:rsidRDefault="0052736F" w:rsidP="0052736F">
            <w:pPr>
              <w:pStyle w:val="a3"/>
              <w:tabs>
                <w:tab w:val="left" w:pos="851"/>
              </w:tabs>
              <w:spacing w:before="0"/>
              <w:ind w:lef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Align w:val="center"/>
          </w:tcPr>
          <w:p w:rsidR="0052736F" w:rsidRPr="002F1A82" w:rsidRDefault="0052736F" w:rsidP="0052736F">
            <w:pPr>
              <w:pStyle w:val="a3"/>
              <w:tabs>
                <w:tab w:val="left" w:pos="851"/>
              </w:tabs>
              <w:spacing w:before="0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</w:tr>
      <w:tr w:rsidR="0052736F" w:rsidRPr="002F1A82" w:rsidTr="0052736F">
        <w:trPr>
          <w:trHeight w:val="283"/>
        </w:trPr>
        <w:tc>
          <w:tcPr>
            <w:tcW w:w="4083" w:type="dxa"/>
            <w:vAlign w:val="center"/>
          </w:tcPr>
          <w:p w:rsidR="0052736F" w:rsidRPr="002F1A82" w:rsidRDefault="0052736F" w:rsidP="0052736F">
            <w:pPr>
              <w:pStyle w:val="a3"/>
              <w:tabs>
                <w:tab w:val="left" w:pos="851"/>
              </w:tabs>
              <w:spacing w:before="0"/>
              <w:ind w:lef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Т15</w:t>
            </w:r>
          </w:p>
        </w:tc>
        <w:tc>
          <w:tcPr>
            <w:tcW w:w="2835" w:type="dxa"/>
            <w:vAlign w:val="center"/>
          </w:tcPr>
          <w:p w:rsidR="0052736F" w:rsidRPr="002F1A82" w:rsidRDefault="0052736F" w:rsidP="0052736F">
            <w:pPr>
              <w:pStyle w:val="a3"/>
              <w:tabs>
                <w:tab w:val="left" w:pos="851"/>
              </w:tabs>
              <w:spacing w:before="0"/>
              <w:ind w:lef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Align w:val="center"/>
          </w:tcPr>
          <w:p w:rsidR="0052736F" w:rsidRPr="002F1A82" w:rsidRDefault="0052736F" w:rsidP="0052736F">
            <w:pPr>
              <w:pStyle w:val="a3"/>
              <w:tabs>
                <w:tab w:val="left" w:pos="851"/>
              </w:tabs>
              <w:spacing w:before="0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</w:t>
            </w:r>
          </w:p>
        </w:tc>
      </w:tr>
    </w:tbl>
    <w:p w:rsidR="00F120B2" w:rsidRDefault="00F120B2" w:rsidP="00D47A75">
      <w:pPr>
        <w:pStyle w:val="a3"/>
        <w:tabs>
          <w:tab w:val="left" w:pos="567"/>
        </w:tabs>
        <w:spacing w:before="0"/>
        <w:ind w:left="0" w:firstLine="709"/>
      </w:pPr>
    </w:p>
    <w:p w:rsidR="0017547F" w:rsidRPr="0067793A" w:rsidRDefault="00A667A7" w:rsidP="00D47A75">
      <w:pPr>
        <w:pStyle w:val="a3"/>
        <w:tabs>
          <w:tab w:val="left" w:pos="567"/>
        </w:tabs>
        <w:spacing w:before="0"/>
        <w:ind w:left="0" w:firstLine="709"/>
      </w:pPr>
      <w:r w:rsidRPr="0067793A">
        <w:t xml:space="preserve">СКИДКА </w:t>
      </w:r>
      <w:r w:rsidR="00F120B2">
        <w:t>3</w:t>
      </w:r>
      <w:r w:rsidRPr="0067793A">
        <w:t>00 рублей для пенсионеров по возрасту, инвалидов, многодетных семей, ветеранов боевых действий</w:t>
      </w:r>
      <w:r w:rsidR="0052736F">
        <w:t xml:space="preserve"> (до 18 лет – скидка 200 рублей)</w:t>
      </w:r>
      <w:r w:rsidRPr="0067793A">
        <w:t>. Подтверждающие документы предоставляются при получении номера. Деньги наличными возвращаются организаторами после предоставления документов.</w:t>
      </w:r>
    </w:p>
    <w:p w:rsidR="00CF1DF2" w:rsidRPr="0067793A" w:rsidRDefault="0017547F" w:rsidP="00D47A75">
      <w:pPr>
        <w:pStyle w:val="a3"/>
        <w:tabs>
          <w:tab w:val="left" w:pos="567"/>
        </w:tabs>
        <w:spacing w:before="0"/>
        <w:ind w:left="0" w:firstLine="709"/>
      </w:pPr>
      <w:r w:rsidRPr="0067793A">
        <w:t>Участнику</w:t>
      </w:r>
      <w:r w:rsidRPr="0067793A">
        <w:rPr>
          <w:spacing w:val="-13"/>
        </w:rPr>
        <w:t xml:space="preserve"> </w:t>
      </w:r>
      <w:r w:rsidRPr="0067793A">
        <w:t>забега</w:t>
      </w:r>
      <w:r w:rsidRPr="0067793A">
        <w:rPr>
          <w:spacing w:val="-13"/>
        </w:rPr>
        <w:t xml:space="preserve"> </w:t>
      </w:r>
      <w:r w:rsidRPr="0067793A">
        <w:t>может</w:t>
      </w:r>
      <w:r w:rsidRPr="0067793A">
        <w:rPr>
          <w:spacing w:val="-13"/>
        </w:rPr>
        <w:t xml:space="preserve"> </w:t>
      </w:r>
      <w:r w:rsidRPr="0067793A">
        <w:t>быть</w:t>
      </w:r>
      <w:r w:rsidRPr="0067793A">
        <w:rPr>
          <w:spacing w:val="-12"/>
        </w:rPr>
        <w:t xml:space="preserve"> </w:t>
      </w:r>
      <w:r w:rsidRPr="0067793A">
        <w:t>отказано</w:t>
      </w:r>
      <w:r w:rsidRPr="0067793A">
        <w:rPr>
          <w:spacing w:val="-13"/>
        </w:rPr>
        <w:t xml:space="preserve"> </w:t>
      </w:r>
      <w:r w:rsidRPr="0067793A">
        <w:t>в</w:t>
      </w:r>
      <w:r w:rsidRPr="0067793A">
        <w:rPr>
          <w:spacing w:val="-13"/>
        </w:rPr>
        <w:t xml:space="preserve"> </w:t>
      </w:r>
      <w:r w:rsidRPr="0067793A">
        <w:t>присвоении</w:t>
      </w:r>
      <w:r w:rsidRPr="0067793A">
        <w:rPr>
          <w:spacing w:val="-12"/>
        </w:rPr>
        <w:t xml:space="preserve"> </w:t>
      </w:r>
      <w:r w:rsidRPr="0067793A">
        <w:t>Стартового</w:t>
      </w:r>
      <w:r w:rsidRPr="0067793A">
        <w:rPr>
          <w:spacing w:val="-13"/>
        </w:rPr>
        <w:t xml:space="preserve"> </w:t>
      </w:r>
      <w:r w:rsidRPr="0067793A">
        <w:t>номера</w:t>
      </w:r>
      <w:r w:rsidRPr="0067793A">
        <w:rPr>
          <w:spacing w:val="-13"/>
        </w:rPr>
        <w:t xml:space="preserve"> </w:t>
      </w:r>
      <w:r w:rsidRPr="0067793A">
        <w:t>Участника</w:t>
      </w:r>
      <w:r w:rsidRPr="0067793A">
        <w:rPr>
          <w:spacing w:val="-53"/>
        </w:rPr>
        <w:t xml:space="preserve"> </w:t>
      </w:r>
      <w:r w:rsidRPr="0067793A">
        <w:t>забега</w:t>
      </w:r>
      <w:r w:rsidRPr="0067793A">
        <w:rPr>
          <w:spacing w:val="-2"/>
        </w:rPr>
        <w:t xml:space="preserve"> </w:t>
      </w:r>
      <w:r w:rsidRPr="0067793A">
        <w:t>(бегового</w:t>
      </w:r>
      <w:r w:rsidRPr="0067793A">
        <w:rPr>
          <w:spacing w:val="-2"/>
        </w:rPr>
        <w:t xml:space="preserve"> </w:t>
      </w:r>
      <w:r w:rsidRPr="0067793A">
        <w:t>номера)</w:t>
      </w:r>
      <w:r w:rsidRPr="0067793A">
        <w:rPr>
          <w:spacing w:val="-1"/>
        </w:rPr>
        <w:t xml:space="preserve"> </w:t>
      </w:r>
      <w:r w:rsidRPr="0067793A">
        <w:t>и</w:t>
      </w:r>
      <w:r w:rsidRPr="0067793A">
        <w:rPr>
          <w:spacing w:val="-2"/>
        </w:rPr>
        <w:t xml:space="preserve"> </w:t>
      </w:r>
      <w:r w:rsidRPr="0067793A">
        <w:t>участии</w:t>
      </w:r>
      <w:r w:rsidRPr="0067793A">
        <w:rPr>
          <w:spacing w:val="-2"/>
        </w:rPr>
        <w:t xml:space="preserve"> </w:t>
      </w:r>
      <w:r w:rsidRPr="0067793A">
        <w:t>в</w:t>
      </w:r>
      <w:r w:rsidRPr="0067793A">
        <w:rPr>
          <w:spacing w:val="-1"/>
        </w:rPr>
        <w:t xml:space="preserve"> </w:t>
      </w:r>
      <w:r w:rsidRPr="0067793A">
        <w:t>Мероприятии,</w:t>
      </w:r>
      <w:r w:rsidRPr="0067793A">
        <w:rPr>
          <w:spacing w:val="-2"/>
        </w:rPr>
        <w:t xml:space="preserve"> </w:t>
      </w:r>
      <w:r w:rsidRPr="0067793A">
        <w:t>в</w:t>
      </w:r>
      <w:r w:rsidRPr="0067793A">
        <w:rPr>
          <w:spacing w:val="-2"/>
        </w:rPr>
        <w:t xml:space="preserve"> </w:t>
      </w:r>
      <w:r w:rsidRPr="0067793A">
        <w:t>случаях,</w:t>
      </w:r>
      <w:r w:rsidRPr="0067793A">
        <w:rPr>
          <w:spacing w:val="-1"/>
        </w:rPr>
        <w:t xml:space="preserve"> </w:t>
      </w:r>
      <w:r w:rsidRPr="0067793A">
        <w:t>когда</w:t>
      </w:r>
      <w:r w:rsidRPr="0067793A">
        <w:rPr>
          <w:spacing w:val="-2"/>
        </w:rPr>
        <w:t xml:space="preserve"> </w:t>
      </w:r>
      <w:r w:rsidRPr="0067793A">
        <w:t>на</w:t>
      </w:r>
      <w:r w:rsidRPr="0067793A">
        <w:rPr>
          <w:spacing w:val="-2"/>
        </w:rPr>
        <w:t xml:space="preserve"> </w:t>
      </w:r>
      <w:r w:rsidRPr="0067793A">
        <w:t>момент поступления платежа квота участников на Мероприятие заполнена полностью и/или</w:t>
      </w:r>
      <w:r w:rsidRPr="0067793A">
        <w:rPr>
          <w:spacing w:val="1"/>
        </w:rPr>
        <w:t xml:space="preserve"> </w:t>
      </w:r>
      <w:r w:rsidRPr="0067793A">
        <w:t>наступил</w:t>
      </w:r>
      <w:r w:rsidRPr="0067793A">
        <w:rPr>
          <w:spacing w:val="-5"/>
        </w:rPr>
        <w:t xml:space="preserve"> </w:t>
      </w:r>
      <w:r w:rsidRPr="0067793A">
        <w:t>момент</w:t>
      </w:r>
      <w:r w:rsidRPr="0067793A">
        <w:rPr>
          <w:spacing w:val="-5"/>
        </w:rPr>
        <w:t xml:space="preserve"> </w:t>
      </w:r>
      <w:r w:rsidRPr="0067793A">
        <w:t>официального</w:t>
      </w:r>
      <w:r w:rsidRPr="0067793A">
        <w:rPr>
          <w:spacing w:val="-4"/>
        </w:rPr>
        <w:t xml:space="preserve"> </w:t>
      </w:r>
      <w:r w:rsidRPr="0067793A">
        <w:t>закрытия</w:t>
      </w:r>
      <w:r w:rsidRPr="0067793A">
        <w:rPr>
          <w:spacing w:val="-5"/>
        </w:rPr>
        <w:t xml:space="preserve"> </w:t>
      </w:r>
      <w:r w:rsidRPr="0067793A">
        <w:t>регистрации</w:t>
      </w:r>
      <w:r w:rsidRPr="0067793A">
        <w:rPr>
          <w:spacing w:val="-4"/>
        </w:rPr>
        <w:t xml:space="preserve"> </w:t>
      </w:r>
      <w:r w:rsidRPr="0067793A">
        <w:t>на</w:t>
      </w:r>
      <w:r w:rsidRPr="0067793A">
        <w:rPr>
          <w:spacing w:val="-5"/>
        </w:rPr>
        <w:t xml:space="preserve"> </w:t>
      </w:r>
      <w:r w:rsidRPr="0067793A">
        <w:t>Мероприятие</w:t>
      </w:r>
      <w:r w:rsidRPr="0067793A">
        <w:rPr>
          <w:spacing w:val="-4"/>
        </w:rPr>
        <w:t xml:space="preserve"> </w:t>
      </w:r>
      <w:r w:rsidRPr="0067793A">
        <w:t>(23</w:t>
      </w:r>
      <w:r w:rsidRPr="0067793A">
        <w:rPr>
          <w:spacing w:val="-5"/>
        </w:rPr>
        <w:t xml:space="preserve"> </w:t>
      </w:r>
      <w:r w:rsidRPr="0067793A">
        <w:t>часа</w:t>
      </w:r>
      <w:r w:rsidRPr="0067793A">
        <w:rPr>
          <w:spacing w:val="-4"/>
        </w:rPr>
        <w:t xml:space="preserve"> </w:t>
      </w:r>
      <w:r w:rsidRPr="0067793A">
        <w:t>59</w:t>
      </w:r>
      <w:r w:rsidRPr="0067793A">
        <w:rPr>
          <w:spacing w:val="-5"/>
        </w:rPr>
        <w:t xml:space="preserve"> </w:t>
      </w:r>
      <w:r w:rsidRPr="0067793A">
        <w:t>минут «</w:t>
      </w:r>
      <w:r w:rsidR="0052736F">
        <w:t>30</w:t>
      </w:r>
      <w:r w:rsidRPr="0067793A">
        <w:t>»</w:t>
      </w:r>
      <w:r w:rsidRPr="0067793A">
        <w:rPr>
          <w:spacing w:val="-9"/>
        </w:rPr>
        <w:t xml:space="preserve"> </w:t>
      </w:r>
      <w:r w:rsidR="0052736F">
        <w:t>октября</w:t>
      </w:r>
      <w:r w:rsidRPr="0067793A">
        <w:rPr>
          <w:spacing w:val="-8"/>
        </w:rPr>
        <w:t xml:space="preserve"> </w:t>
      </w:r>
      <w:r w:rsidRPr="0067793A">
        <w:t>202</w:t>
      </w:r>
      <w:r w:rsidR="0052736F">
        <w:t>3</w:t>
      </w:r>
      <w:r w:rsidRPr="0067793A">
        <w:rPr>
          <w:spacing w:val="-8"/>
        </w:rPr>
        <w:t xml:space="preserve"> </w:t>
      </w:r>
      <w:r w:rsidRPr="0067793A">
        <w:t>г.).</w:t>
      </w:r>
      <w:r w:rsidRPr="0067793A">
        <w:rPr>
          <w:spacing w:val="-8"/>
        </w:rPr>
        <w:t xml:space="preserve"> </w:t>
      </w:r>
      <w:r w:rsidRPr="0067793A">
        <w:t>В</w:t>
      </w:r>
      <w:r w:rsidRPr="0067793A">
        <w:rPr>
          <w:spacing w:val="-8"/>
        </w:rPr>
        <w:t xml:space="preserve"> </w:t>
      </w:r>
      <w:r w:rsidRPr="0067793A">
        <w:t>этом</w:t>
      </w:r>
      <w:r w:rsidRPr="0067793A">
        <w:rPr>
          <w:spacing w:val="-8"/>
        </w:rPr>
        <w:t xml:space="preserve"> </w:t>
      </w:r>
      <w:r w:rsidRPr="0067793A">
        <w:t>случае</w:t>
      </w:r>
      <w:r w:rsidRPr="0067793A">
        <w:rPr>
          <w:spacing w:val="-8"/>
        </w:rPr>
        <w:t xml:space="preserve"> </w:t>
      </w:r>
      <w:r w:rsidRPr="0067793A">
        <w:t>денежные</w:t>
      </w:r>
      <w:r w:rsidRPr="0067793A">
        <w:rPr>
          <w:spacing w:val="-8"/>
        </w:rPr>
        <w:t xml:space="preserve"> </w:t>
      </w:r>
      <w:r w:rsidRPr="0067793A">
        <w:t>средства</w:t>
      </w:r>
      <w:r w:rsidRPr="0067793A">
        <w:rPr>
          <w:spacing w:val="-8"/>
        </w:rPr>
        <w:t xml:space="preserve"> </w:t>
      </w:r>
      <w:r w:rsidRPr="0067793A">
        <w:t>возвращаются</w:t>
      </w:r>
      <w:r w:rsidRPr="0067793A">
        <w:rPr>
          <w:spacing w:val="-8"/>
        </w:rPr>
        <w:t xml:space="preserve"> </w:t>
      </w:r>
      <w:r w:rsidRPr="0067793A">
        <w:t>Участнику</w:t>
      </w:r>
      <w:r w:rsidRPr="0067793A">
        <w:rPr>
          <w:spacing w:val="-8"/>
        </w:rPr>
        <w:t xml:space="preserve"> </w:t>
      </w:r>
      <w:r w:rsidRPr="0067793A">
        <w:t>забега</w:t>
      </w:r>
      <w:r w:rsidRPr="0067793A">
        <w:rPr>
          <w:spacing w:val="-8"/>
        </w:rPr>
        <w:t xml:space="preserve"> </w:t>
      </w:r>
      <w:r w:rsidRPr="0067793A">
        <w:t>в</w:t>
      </w:r>
      <w:r w:rsidRPr="0067793A">
        <w:rPr>
          <w:spacing w:val="-53"/>
        </w:rPr>
        <w:t xml:space="preserve"> </w:t>
      </w:r>
      <w:r w:rsidRPr="0067793A">
        <w:t>полном</w:t>
      </w:r>
      <w:r w:rsidRPr="0067793A">
        <w:rPr>
          <w:spacing w:val="-1"/>
        </w:rPr>
        <w:t xml:space="preserve"> </w:t>
      </w:r>
      <w:r w:rsidRPr="0067793A">
        <w:t>объеме</w:t>
      </w:r>
      <w:r w:rsidRPr="0067793A">
        <w:rPr>
          <w:spacing w:val="-1"/>
        </w:rPr>
        <w:t xml:space="preserve"> </w:t>
      </w:r>
      <w:r w:rsidRPr="0067793A">
        <w:t>с</w:t>
      </w:r>
      <w:r w:rsidRPr="0067793A">
        <w:rPr>
          <w:spacing w:val="-1"/>
        </w:rPr>
        <w:t xml:space="preserve"> </w:t>
      </w:r>
      <w:r w:rsidRPr="0067793A">
        <w:t>удержанием</w:t>
      </w:r>
      <w:r w:rsidRPr="0067793A">
        <w:rPr>
          <w:spacing w:val="-1"/>
        </w:rPr>
        <w:t xml:space="preserve"> </w:t>
      </w:r>
      <w:r w:rsidRPr="0067793A">
        <w:t>комиссии за</w:t>
      </w:r>
      <w:r w:rsidRPr="0067793A">
        <w:rPr>
          <w:spacing w:val="-1"/>
        </w:rPr>
        <w:t xml:space="preserve"> </w:t>
      </w:r>
      <w:r w:rsidRPr="0067793A">
        <w:t>перевод</w:t>
      </w:r>
      <w:r w:rsidRPr="0067793A">
        <w:rPr>
          <w:spacing w:val="-1"/>
        </w:rPr>
        <w:t xml:space="preserve"> </w:t>
      </w:r>
      <w:r w:rsidRPr="0067793A">
        <w:t>денежных</w:t>
      </w:r>
      <w:r w:rsidRPr="0067793A">
        <w:rPr>
          <w:spacing w:val="-1"/>
        </w:rPr>
        <w:t xml:space="preserve"> </w:t>
      </w:r>
      <w:r w:rsidRPr="0067793A">
        <w:t>средств.</w:t>
      </w:r>
    </w:p>
    <w:p w:rsidR="00CF1DF2" w:rsidRPr="0067793A" w:rsidRDefault="0052736F" w:rsidP="00D47A75">
      <w:pPr>
        <w:pStyle w:val="a3"/>
        <w:tabs>
          <w:tab w:val="left" w:pos="567"/>
        </w:tabs>
        <w:spacing w:before="0"/>
        <w:ind w:left="0" w:firstLine="709"/>
      </w:pPr>
      <w:r>
        <w:t>75</w:t>
      </w:r>
      <w:r w:rsidR="00CF1DF2" w:rsidRPr="0067793A">
        <w:t xml:space="preserve"> % оплаченного взноса возвращается при отказе участника от участия до </w:t>
      </w:r>
      <w:r>
        <w:t>30</w:t>
      </w:r>
      <w:r w:rsidR="00CF1DF2" w:rsidRPr="0067793A">
        <w:t xml:space="preserve"> </w:t>
      </w:r>
      <w:r>
        <w:t>октяб</w:t>
      </w:r>
      <w:r w:rsidR="00CF1DF2" w:rsidRPr="0067793A">
        <w:t>ря 202</w:t>
      </w:r>
      <w:r w:rsidR="00F120B2">
        <w:t>3</w:t>
      </w:r>
      <w:r w:rsidR="00CF1DF2" w:rsidRPr="0067793A">
        <w:t xml:space="preserve"> года по заявлению на почту genesissportnn@gmail.com</w:t>
      </w:r>
      <w:r w:rsidR="00D47A75">
        <w:t>.</w:t>
      </w:r>
      <w:r w:rsidR="00CF1DF2" w:rsidRPr="0067793A">
        <w:t xml:space="preserve"> Перерегистрация оплаченного взноса на другого участника возможна до </w:t>
      </w:r>
      <w:r>
        <w:t>30</w:t>
      </w:r>
      <w:r w:rsidRPr="0067793A">
        <w:t xml:space="preserve"> </w:t>
      </w:r>
      <w:r>
        <w:t>октяб</w:t>
      </w:r>
      <w:r w:rsidRPr="0067793A">
        <w:t>ря 202</w:t>
      </w:r>
      <w:r>
        <w:t>3</w:t>
      </w:r>
      <w:r w:rsidR="00CF1DF2" w:rsidRPr="0067793A">
        <w:t xml:space="preserve"> года. Для перерегистрации необходимо отправить запрос с </w:t>
      </w:r>
      <w:r w:rsidR="00D47A75" w:rsidRPr="0067793A">
        <w:t>адреса,</w:t>
      </w:r>
      <w:r w:rsidR="00CF1DF2" w:rsidRPr="0067793A">
        <w:t xml:space="preserve"> зарегистрированного участника с указанием данных обоих участников (ФИО, город, телефон и адрес электронной почты) на genesissportnn@gmail.com</w:t>
      </w:r>
    </w:p>
    <w:p w:rsidR="0017547F" w:rsidRPr="0067793A" w:rsidRDefault="0017547F" w:rsidP="00D47A75">
      <w:pPr>
        <w:pStyle w:val="a3"/>
        <w:tabs>
          <w:tab w:val="left" w:pos="1134"/>
        </w:tabs>
        <w:spacing w:before="0"/>
        <w:ind w:left="0" w:firstLine="709"/>
      </w:pPr>
      <w:r w:rsidRPr="0067793A">
        <w:t>Денежные средства, уплаченные в качестве регистрационного взноса, возврату не подлежат, кроме следующих случаев:</w:t>
      </w:r>
    </w:p>
    <w:p w:rsidR="0017547F" w:rsidRPr="0067793A" w:rsidRDefault="0017547F" w:rsidP="00D47A75">
      <w:pPr>
        <w:pStyle w:val="a4"/>
        <w:numPr>
          <w:ilvl w:val="0"/>
          <w:numId w:val="17"/>
        </w:numPr>
        <w:tabs>
          <w:tab w:val="left" w:pos="819"/>
          <w:tab w:val="left" w:pos="820"/>
          <w:tab w:val="left" w:pos="1134"/>
        </w:tabs>
        <w:spacing w:before="0"/>
        <w:ind w:left="0" w:firstLine="709"/>
        <w:rPr>
          <w:sz w:val="24"/>
          <w:szCs w:val="24"/>
        </w:rPr>
      </w:pPr>
      <w:r w:rsidRPr="0067793A">
        <w:rPr>
          <w:sz w:val="24"/>
          <w:szCs w:val="24"/>
        </w:rPr>
        <w:t>отмена мероприятия.</w:t>
      </w:r>
    </w:p>
    <w:p w:rsidR="0017547F" w:rsidRPr="0067793A" w:rsidRDefault="0017547F" w:rsidP="00D47A75">
      <w:pPr>
        <w:pStyle w:val="a4"/>
        <w:numPr>
          <w:ilvl w:val="0"/>
          <w:numId w:val="17"/>
        </w:numPr>
        <w:tabs>
          <w:tab w:val="left" w:pos="819"/>
          <w:tab w:val="left" w:pos="820"/>
          <w:tab w:val="left" w:pos="1134"/>
        </w:tabs>
        <w:spacing w:before="0"/>
        <w:ind w:left="0" w:firstLine="709"/>
        <w:rPr>
          <w:sz w:val="24"/>
          <w:szCs w:val="24"/>
        </w:rPr>
      </w:pPr>
      <w:r w:rsidRPr="0067793A">
        <w:rPr>
          <w:sz w:val="24"/>
          <w:szCs w:val="24"/>
        </w:rPr>
        <w:t>перенос даты забега.</w:t>
      </w:r>
    </w:p>
    <w:p w:rsidR="0017547F" w:rsidRDefault="0017547F" w:rsidP="00D47A75">
      <w:pPr>
        <w:pStyle w:val="a3"/>
        <w:tabs>
          <w:tab w:val="left" w:pos="1134"/>
        </w:tabs>
        <w:spacing w:before="0"/>
        <w:ind w:left="0" w:firstLine="709"/>
      </w:pPr>
      <w:r w:rsidRPr="0067793A">
        <w:t>В</w:t>
      </w:r>
      <w:r w:rsidRPr="0067793A">
        <w:rPr>
          <w:spacing w:val="-7"/>
        </w:rPr>
        <w:t xml:space="preserve"> </w:t>
      </w:r>
      <w:r w:rsidRPr="0067793A">
        <w:t>перечисленных</w:t>
      </w:r>
      <w:r w:rsidRPr="0067793A">
        <w:rPr>
          <w:spacing w:val="-7"/>
        </w:rPr>
        <w:t xml:space="preserve"> </w:t>
      </w:r>
      <w:r w:rsidRPr="0067793A">
        <w:t>выше</w:t>
      </w:r>
      <w:r w:rsidRPr="0067793A">
        <w:rPr>
          <w:spacing w:val="-6"/>
        </w:rPr>
        <w:t xml:space="preserve"> </w:t>
      </w:r>
      <w:r w:rsidRPr="0067793A">
        <w:t>случаях</w:t>
      </w:r>
      <w:r w:rsidRPr="0067793A">
        <w:rPr>
          <w:spacing w:val="-7"/>
        </w:rPr>
        <w:t xml:space="preserve"> </w:t>
      </w:r>
      <w:r w:rsidRPr="0067793A">
        <w:t>регистрационный</w:t>
      </w:r>
      <w:r w:rsidRPr="0067793A">
        <w:rPr>
          <w:spacing w:val="-7"/>
        </w:rPr>
        <w:t xml:space="preserve"> </w:t>
      </w:r>
      <w:r w:rsidRPr="0067793A">
        <w:t>взнос</w:t>
      </w:r>
      <w:r w:rsidRPr="0067793A">
        <w:rPr>
          <w:spacing w:val="-6"/>
        </w:rPr>
        <w:t xml:space="preserve"> </w:t>
      </w:r>
      <w:r w:rsidRPr="0067793A">
        <w:t>возвращается</w:t>
      </w:r>
      <w:r w:rsidRPr="0067793A">
        <w:rPr>
          <w:spacing w:val="-7"/>
        </w:rPr>
        <w:t xml:space="preserve"> </w:t>
      </w:r>
      <w:r w:rsidRPr="0067793A">
        <w:t>за</w:t>
      </w:r>
      <w:r w:rsidRPr="0067793A">
        <w:rPr>
          <w:spacing w:val="-6"/>
        </w:rPr>
        <w:t xml:space="preserve"> </w:t>
      </w:r>
      <w:r w:rsidRPr="0067793A">
        <w:t>вычетом</w:t>
      </w:r>
      <w:r w:rsidRPr="0067793A">
        <w:rPr>
          <w:spacing w:val="-7"/>
        </w:rPr>
        <w:t xml:space="preserve"> </w:t>
      </w:r>
      <w:r w:rsidRPr="0067793A">
        <w:t>10%</w:t>
      </w:r>
      <w:r w:rsidRPr="0067793A">
        <w:rPr>
          <w:spacing w:val="-53"/>
        </w:rPr>
        <w:t xml:space="preserve"> </w:t>
      </w:r>
      <w:r w:rsidRPr="0067793A">
        <w:t>комиссии.</w:t>
      </w:r>
    </w:p>
    <w:p w:rsidR="00D47A75" w:rsidRPr="0067793A" w:rsidRDefault="00D47A75" w:rsidP="00D47A75">
      <w:pPr>
        <w:pStyle w:val="a3"/>
        <w:tabs>
          <w:tab w:val="left" w:pos="1134"/>
        </w:tabs>
        <w:spacing w:before="0"/>
        <w:ind w:left="0" w:firstLine="709"/>
      </w:pPr>
    </w:p>
    <w:p w:rsidR="0017547F" w:rsidRPr="0067793A" w:rsidRDefault="0017547F" w:rsidP="00D47A75">
      <w:pPr>
        <w:pStyle w:val="a3"/>
        <w:numPr>
          <w:ilvl w:val="0"/>
          <w:numId w:val="5"/>
        </w:numPr>
        <w:tabs>
          <w:tab w:val="left" w:pos="1418"/>
        </w:tabs>
        <w:spacing w:before="0"/>
        <w:ind w:left="0" w:firstLine="709"/>
        <w:rPr>
          <w:b/>
        </w:rPr>
      </w:pPr>
      <w:r w:rsidRPr="0067793A">
        <w:rPr>
          <w:b/>
        </w:rPr>
        <w:t>Отдельные</w:t>
      </w:r>
      <w:r w:rsidRPr="0067793A">
        <w:rPr>
          <w:b/>
          <w:spacing w:val="-7"/>
        </w:rPr>
        <w:t xml:space="preserve"> </w:t>
      </w:r>
      <w:r w:rsidRPr="0067793A">
        <w:rPr>
          <w:b/>
        </w:rPr>
        <w:t>положения</w:t>
      </w:r>
      <w:r w:rsidRPr="0067793A">
        <w:rPr>
          <w:b/>
          <w:spacing w:val="-6"/>
        </w:rPr>
        <w:t xml:space="preserve"> </w:t>
      </w:r>
      <w:r w:rsidRPr="0067793A">
        <w:rPr>
          <w:b/>
        </w:rPr>
        <w:t>в</w:t>
      </w:r>
      <w:r w:rsidRPr="0067793A">
        <w:rPr>
          <w:b/>
          <w:spacing w:val="-7"/>
        </w:rPr>
        <w:t xml:space="preserve"> </w:t>
      </w:r>
      <w:r w:rsidRPr="0067793A">
        <w:rPr>
          <w:b/>
        </w:rPr>
        <w:t>отношении</w:t>
      </w:r>
      <w:r w:rsidRPr="0067793A">
        <w:rPr>
          <w:b/>
          <w:spacing w:val="-6"/>
        </w:rPr>
        <w:t xml:space="preserve"> </w:t>
      </w:r>
      <w:r w:rsidRPr="0067793A">
        <w:rPr>
          <w:b/>
        </w:rPr>
        <w:t>электронной</w:t>
      </w:r>
      <w:r w:rsidRPr="0067793A">
        <w:rPr>
          <w:b/>
          <w:spacing w:val="-6"/>
        </w:rPr>
        <w:t xml:space="preserve"> </w:t>
      </w:r>
      <w:r w:rsidRPr="0067793A">
        <w:rPr>
          <w:b/>
        </w:rPr>
        <w:t>регистрации</w:t>
      </w:r>
    </w:p>
    <w:p w:rsidR="0017547F" w:rsidRPr="0067793A" w:rsidRDefault="0017547F" w:rsidP="00D47A75">
      <w:pPr>
        <w:pStyle w:val="a3"/>
        <w:spacing w:before="0"/>
        <w:ind w:left="0" w:firstLine="709"/>
      </w:pPr>
      <w:r w:rsidRPr="0067793A">
        <w:t>При осуществлении электронной регистрации в качестве Участника забега, Участник забега в любом случае обязуется предоставить полную информацию о себе, заполняя все обязательные поля регистрационной web-формы, в соответствии с документом, удостоверяющим личность. В случае не предоставления такой информации, а равно в случае предоставления ложной или недействительной информации, Организатор вправе отказать Участнику забега в электронной регистрации в качестве Участника забега.</w:t>
      </w:r>
    </w:p>
    <w:p w:rsidR="0017547F" w:rsidRPr="0067793A" w:rsidRDefault="0017547F" w:rsidP="00D47A75">
      <w:pPr>
        <w:pStyle w:val="a3"/>
        <w:spacing w:before="0"/>
        <w:ind w:left="0" w:firstLine="709"/>
      </w:pPr>
      <w:r w:rsidRPr="0067793A">
        <w:t>Участник забега принимает и соглашается с тем, что он в полной мере несет ответственность за предоставление ложной или недействительной информации.</w:t>
      </w:r>
    </w:p>
    <w:p w:rsidR="0017547F" w:rsidRDefault="0017547F" w:rsidP="00D47A75">
      <w:pPr>
        <w:pStyle w:val="a3"/>
        <w:spacing w:before="0"/>
        <w:ind w:left="0" w:firstLine="709"/>
      </w:pPr>
      <w:r w:rsidRPr="0067793A">
        <w:t xml:space="preserve">Стартовый номер Участника забега (беговой номер) присваивается ему лишь при условии заполнения регистрационной web-формы на Мероприятие непосредственно на персонализированной странице Мероприятия на сайте </w:t>
      </w:r>
      <w:hyperlink r:id="rId9" w:history="1">
        <w:proofErr w:type="spellStart"/>
        <w:r w:rsidR="00731952">
          <w:rPr>
            <w:rStyle w:val="a5"/>
          </w:rPr>
          <w:t>orgeo.ru</w:t>
        </w:r>
        <w:proofErr w:type="spellEnd"/>
      </w:hyperlink>
      <w:r w:rsidRPr="0067793A">
        <w:t>, и соблюдения Участником забега условий настоящего договора об оплате регистрационного взноса.</w:t>
      </w:r>
    </w:p>
    <w:p w:rsidR="00D47A75" w:rsidRPr="0067793A" w:rsidRDefault="00D47A75" w:rsidP="00D47A75">
      <w:pPr>
        <w:pStyle w:val="a3"/>
        <w:spacing w:before="0"/>
        <w:ind w:left="0" w:firstLine="709"/>
      </w:pPr>
    </w:p>
    <w:p w:rsidR="0017547F" w:rsidRPr="0067793A" w:rsidRDefault="0017547F" w:rsidP="00D47A75">
      <w:pPr>
        <w:pStyle w:val="a3"/>
        <w:numPr>
          <w:ilvl w:val="0"/>
          <w:numId w:val="5"/>
        </w:numPr>
        <w:tabs>
          <w:tab w:val="left" w:pos="1418"/>
        </w:tabs>
        <w:spacing w:before="0"/>
        <w:ind w:left="0" w:firstLine="709"/>
        <w:rPr>
          <w:b/>
        </w:rPr>
      </w:pPr>
      <w:r w:rsidRPr="0067793A">
        <w:rPr>
          <w:b/>
        </w:rPr>
        <w:t>Персональные</w:t>
      </w:r>
      <w:r w:rsidRPr="0067793A">
        <w:rPr>
          <w:b/>
          <w:spacing w:val="-6"/>
        </w:rPr>
        <w:t xml:space="preserve"> </w:t>
      </w:r>
      <w:r w:rsidRPr="0067793A">
        <w:rPr>
          <w:b/>
        </w:rPr>
        <w:t>данные</w:t>
      </w:r>
      <w:r w:rsidRPr="0067793A">
        <w:rPr>
          <w:b/>
          <w:spacing w:val="-5"/>
        </w:rPr>
        <w:t xml:space="preserve"> </w:t>
      </w:r>
      <w:r w:rsidRPr="0067793A">
        <w:rPr>
          <w:b/>
        </w:rPr>
        <w:t>Участника</w:t>
      </w:r>
      <w:r w:rsidRPr="0067793A">
        <w:rPr>
          <w:b/>
          <w:spacing w:val="-5"/>
        </w:rPr>
        <w:t xml:space="preserve"> </w:t>
      </w:r>
      <w:r w:rsidRPr="0067793A">
        <w:rPr>
          <w:b/>
        </w:rPr>
        <w:t>забега</w:t>
      </w:r>
      <w:r w:rsidRPr="0067793A">
        <w:rPr>
          <w:b/>
          <w:spacing w:val="-5"/>
        </w:rPr>
        <w:t xml:space="preserve"> </w:t>
      </w:r>
      <w:r w:rsidRPr="0067793A">
        <w:rPr>
          <w:b/>
        </w:rPr>
        <w:t>и</w:t>
      </w:r>
      <w:r w:rsidRPr="0067793A">
        <w:rPr>
          <w:b/>
          <w:spacing w:val="-5"/>
        </w:rPr>
        <w:t xml:space="preserve"> </w:t>
      </w:r>
      <w:r w:rsidRPr="0067793A">
        <w:rPr>
          <w:b/>
        </w:rPr>
        <w:t>информированное</w:t>
      </w:r>
      <w:r w:rsidRPr="0067793A">
        <w:rPr>
          <w:b/>
          <w:spacing w:val="-6"/>
        </w:rPr>
        <w:t xml:space="preserve"> </w:t>
      </w:r>
      <w:r w:rsidRPr="0067793A">
        <w:rPr>
          <w:b/>
        </w:rPr>
        <w:t>согласие</w:t>
      </w:r>
      <w:r w:rsidRPr="0067793A">
        <w:rPr>
          <w:b/>
          <w:spacing w:val="-5"/>
        </w:rPr>
        <w:t xml:space="preserve"> </w:t>
      </w:r>
      <w:r w:rsidRPr="0067793A">
        <w:rPr>
          <w:b/>
        </w:rPr>
        <w:t>на</w:t>
      </w:r>
      <w:r w:rsidRPr="0067793A">
        <w:rPr>
          <w:b/>
          <w:spacing w:val="-5"/>
        </w:rPr>
        <w:t xml:space="preserve"> </w:t>
      </w:r>
      <w:r w:rsidRPr="0067793A">
        <w:rPr>
          <w:b/>
        </w:rPr>
        <w:t>их</w:t>
      </w:r>
      <w:r w:rsidRPr="0067793A">
        <w:rPr>
          <w:b/>
          <w:spacing w:val="-5"/>
        </w:rPr>
        <w:t xml:space="preserve"> </w:t>
      </w:r>
      <w:r w:rsidRPr="0067793A">
        <w:rPr>
          <w:b/>
        </w:rPr>
        <w:t>обработку</w:t>
      </w:r>
      <w:r w:rsidRPr="0067793A">
        <w:rPr>
          <w:b/>
          <w:spacing w:val="-53"/>
        </w:rPr>
        <w:t xml:space="preserve"> </w:t>
      </w:r>
      <w:r w:rsidRPr="0067793A">
        <w:rPr>
          <w:b/>
        </w:rPr>
        <w:t>Участником</w:t>
      </w:r>
      <w:r w:rsidRPr="0067793A">
        <w:rPr>
          <w:b/>
          <w:spacing w:val="1"/>
        </w:rPr>
        <w:t xml:space="preserve"> </w:t>
      </w:r>
      <w:r w:rsidRPr="0067793A">
        <w:rPr>
          <w:b/>
        </w:rPr>
        <w:t>забега</w:t>
      </w:r>
    </w:p>
    <w:p w:rsidR="0017547F" w:rsidRPr="0067793A" w:rsidRDefault="0017547F" w:rsidP="00D47A75">
      <w:pPr>
        <w:pStyle w:val="a3"/>
        <w:spacing w:before="0"/>
        <w:ind w:left="0" w:firstLine="709"/>
      </w:pPr>
      <w:r w:rsidRPr="0067793A">
        <w:t>Участник забега, заполняя регистрационную web-форму на Мероприятие и присоединяясь к настоящему договору, дает свое согласие на обработку своих персональных данных Организатору.</w:t>
      </w:r>
    </w:p>
    <w:p w:rsidR="0017547F" w:rsidRPr="0067793A" w:rsidRDefault="0017547F" w:rsidP="00D47A75">
      <w:pPr>
        <w:pStyle w:val="a4"/>
        <w:numPr>
          <w:ilvl w:val="1"/>
          <w:numId w:val="9"/>
        </w:numPr>
        <w:tabs>
          <w:tab w:val="clear" w:pos="360"/>
          <w:tab w:val="left" w:pos="709"/>
        </w:tabs>
        <w:spacing w:before="0"/>
        <w:ind w:left="0" w:firstLine="709"/>
        <w:rPr>
          <w:sz w:val="24"/>
          <w:szCs w:val="24"/>
        </w:rPr>
      </w:pPr>
      <w:r w:rsidRPr="0067793A">
        <w:rPr>
          <w:sz w:val="24"/>
          <w:szCs w:val="24"/>
        </w:rPr>
        <w:t>При заполнении регистрационной web-формы на Мероприятие Участник забега предоставляет Организатору следующую информацию, являющуюся персональными данными Участника забега: фамилия, имя, пол, дата рождения, контактная информация (телефон, электронная почта, почтовый адрес), телефон родственника, к которому можно обратиться в случае несчастного случая с Участником забега.</w:t>
      </w:r>
    </w:p>
    <w:p w:rsidR="0017547F" w:rsidRPr="0067793A" w:rsidRDefault="0017547F" w:rsidP="00D47A75">
      <w:pPr>
        <w:pStyle w:val="a4"/>
        <w:numPr>
          <w:ilvl w:val="1"/>
          <w:numId w:val="9"/>
        </w:numPr>
        <w:tabs>
          <w:tab w:val="clear" w:pos="360"/>
          <w:tab w:val="left" w:pos="709"/>
        </w:tabs>
        <w:spacing w:before="0"/>
        <w:ind w:left="0" w:firstLine="709"/>
        <w:rPr>
          <w:sz w:val="24"/>
          <w:szCs w:val="24"/>
        </w:rPr>
      </w:pPr>
      <w:proofErr w:type="gramStart"/>
      <w:r w:rsidRPr="0067793A">
        <w:rPr>
          <w:sz w:val="24"/>
          <w:szCs w:val="24"/>
        </w:rPr>
        <w:t>Под обработкой персональных данных понимается сбор, систематизация, накопление, уточнение, обновление, изменение, использование, распространение, передача, в том числе трансграничная, обезличивание, блокирование, уничтожение, бессрочное хранение), и любые другие действия (операции) с персональными данными.</w:t>
      </w:r>
      <w:proofErr w:type="gramEnd"/>
      <w:r w:rsidRPr="0067793A">
        <w:rPr>
          <w:sz w:val="24"/>
          <w:szCs w:val="24"/>
        </w:rPr>
        <w:t xml:space="preserve"> Обработка персональных данных Участника забега может осуществляться с помощью средств автоматизации и/или без использования средств автоматизации в соответствии с действующим законодательством РФ.</w:t>
      </w:r>
    </w:p>
    <w:p w:rsidR="0017547F" w:rsidRPr="0067793A" w:rsidRDefault="0017547F" w:rsidP="00D47A75">
      <w:pPr>
        <w:pStyle w:val="a4"/>
        <w:numPr>
          <w:ilvl w:val="1"/>
          <w:numId w:val="9"/>
        </w:numPr>
        <w:tabs>
          <w:tab w:val="clear" w:pos="360"/>
          <w:tab w:val="left" w:pos="709"/>
        </w:tabs>
        <w:spacing w:before="0"/>
        <w:ind w:left="0" w:firstLine="709"/>
        <w:rPr>
          <w:sz w:val="24"/>
          <w:szCs w:val="24"/>
        </w:rPr>
      </w:pPr>
      <w:r w:rsidRPr="0067793A">
        <w:rPr>
          <w:sz w:val="24"/>
          <w:szCs w:val="24"/>
        </w:rPr>
        <w:t xml:space="preserve">Обработка персональных данных Участника забега осуществляется исключительно в целях </w:t>
      </w:r>
      <w:r w:rsidRPr="0067793A">
        <w:rPr>
          <w:sz w:val="24"/>
          <w:szCs w:val="24"/>
        </w:rPr>
        <w:lastRenderedPageBreak/>
        <w:t>регистрации Участника забега на Мероприятие и последующего направления</w:t>
      </w:r>
    </w:p>
    <w:p w:rsidR="0017547F" w:rsidRPr="0067793A" w:rsidRDefault="0017547F" w:rsidP="00D47A75">
      <w:pPr>
        <w:pStyle w:val="a4"/>
        <w:numPr>
          <w:ilvl w:val="1"/>
          <w:numId w:val="9"/>
        </w:numPr>
        <w:tabs>
          <w:tab w:val="clear" w:pos="360"/>
          <w:tab w:val="left" w:pos="709"/>
        </w:tabs>
        <w:spacing w:before="0"/>
        <w:ind w:left="0" w:firstLine="709"/>
        <w:rPr>
          <w:sz w:val="24"/>
          <w:szCs w:val="24"/>
        </w:rPr>
      </w:pPr>
      <w:r w:rsidRPr="0067793A">
        <w:rPr>
          <w:sz w:val="24"/>
          <w:szCs w:val="24"/>
        </w:rPr>
        <w:t xml:space="preserve">Участнику забега почтовых сообщений и </w:t>
      </w:r>
      <w:proofErr w:type="spellStart"/>
      <w:r w:rsidRPr="0067793A">
        <w:rPr>
          <w:sz w:val="24"/>
          <w:szCs w:val="24"/>
        </w:rPr>
        <w:t>смс-уведомлений</w:t>
      </w:r>
      <w:proofErr w:type="spellEnd"/>
      <w:r w:rsidRPr="0067793A">
        <w:rPr>
          <w:sz w:val="24"/>
          <w:szCs w:val="24"/>
        </w:rPr>
        <w:t>, содержащих информацию о Мероприятии и любую иную информацию, касающуюся Участника забега и связанную с Мероприятием.</w:t>
      </w:r>
    </w:p>
    <w:p w:rsidR="0017547F" w:rsidRPr="00D47A75" w:rsidRDefault="0017547F" w:rsidP="00F120B2">
      <w:pPr>
        <w:tabs>
          <w:tab w:val="left" w:pos="709"/>
        </w:tabs>
        <w:ind w:firstLine="709"/>
        <w:rPr>
          <w:sz w:val="24"/>
          <w:szCs w:val="24"/>
        </w:rPr>
      </w:pPr>
      <w:proofErr w:type="gramStart"/>
      <w:r w:rsidRPr="00D47A75">
        <w:rPr>
          <w:sz w:val="24"/>
          <w:szCs w:val="24"/>
        </w:rPr>
        <w:t>Организатор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а также принимает на себя обязательство сохранения конфиденциальности персональных данных Участников забега.</w:t>
      </w:r>
      <w:proofErr w:type="gramEnd"/>
      <w:r w:rsidRPr="00D47A75">
        <w:rPr>
          <w:sz w:val="24"/>
          <w:szCs w:val="24"/>
        </w:rPr>
        <w:t xml:space="preserve"> Организатор вправе привлекать для обработки персональных данных Участников забега субподрядчиков, а также вправе передавать персональные данные для обработки своим </w:t>
      </w:r>
      <w:proofErr w:type="spellStart"/>
      <w:r w:rsidRPr="00D47A75">
        <w:rPr>
          <w:sz w:val="24"/>
          <w:szCs w:val="24"/>
        </w:rPr>
        <w:t>аффилированным</w:t>
      </w:r>
      <w:proofErr w:type="spellEnd"/>
      <w:r w:rsidRPr="00D47A75">
        <w:rPr>
          <w:sz w:val="24"/>
          <w:szCs w:val="24"/>
        </w:rPr>
        <w:t xml:space="preserve"> лицам, обеспечивая при этом принятие такими субподрядчиками и </w:t>
      </w:r>
      <w:proofErr w:type="spellStart"/>
      <w:r w:rsidRPr="00D47A75">
        <w:rPr>
          <w:sz w:val="24"/>
          <w:szCs w:val="24"/>
        </w:rPr>
        <w:t>аффилированными</w:t>
      </w:r>
      <w:proofErr w:type="spellEnd"/>
      <w:r w:rsidRPr="00D47A75">
        <w:rPr>
          <w:sz w:val="24"/>
          <w:szCs w:val="24"/>
        </w:rPr>
        <w:t xml:space="preserve"> лицами соответствующих обязательств в части конфиденциальности персональных данных.</w:t>
      </w:r>
    </w:p>
    <w:p w:rsidR="0017547F" w:rsidRPr="0067793A" w:rsidRDefault="0017547F" w:rsidP="002B50D1">
      <w:pPr>
        <w:pStyle w:val="a4"/>
        <w:tabs>
          <w:tab w:val="left" w:pos="1418"/>
        </w:tabs>
        <w:spacing w:before="0"/>
        <w:ind w:left="0" w:firstLine="709"/>
        <w:rPr>
          <w:sz w:val="24"/>
          <w:szCs w:val="24"/>
        </w:rPr>
      </w:pPr>
      <w:r w:rsidRPr="0067793A">
        <w:rPr>
          <w:sz w:val="24"/>
          <w:szCs w:val="24"/>
        </w:rPr>
        <w:t xml:space="preserve">Датой выдачи согласия на обработку персональных данных Участника забега является дата отправки регистрационной </w:t>
      </w:r>
      <w:proofErr w:type="spellStart"/>
      <w:r w:rsidRPr="0067793A">
        <w:rPr>
          <w:sz w:val="24"/>
          <w:szCs w:val="24"/>
        </w:rPr>
        <w:t>веб-формы</w:t>
      </w:r>
      <w:proofErr w:type="spellEnd"/>
      <w:r w:rsidRPr="0067793A">
        <w:rPr>
          <w:sz w:val="24"/>
          <w:szCs w:val="24"/>
        </w:rPr>
        <w:t xml:space="preserve"> Организатору. Согласие действует в течени</w:t>
      </w:r>
      <w:proofErr w:type="gramStart"/>
      <w:r w:rsidRPr="0067793A">
        <w:rPr>
          <w:sz w:val="24"/>
          <w:szCs w:val="24"/>
        </w:rPr>
        <w:t>и</w:t>
      </w:r>
      <w:proofErr w:type="gramEnd"/>
      <w:r w:rsidRPr="0067793A">
        <w:rPr>
          <w:sz w:val="24"/>
          <w:szCs w:val="24"/>
        </w:rPr>
        <w:t xml:space="preserve"> 20 (двадцати) лет с момента передачи персональных данных.</w:t>
      </w:r>
    </w:p>
    <w:p w:rsidR="00CF1DF2" w:rsidRPr="00D47A75" w:rsidRDefault="0017547F" w:rsidP="002B50D1">
      <w:pPr>
        <w:pStyle w:val="a4"/>
        <w:tabs>
          <w:tab w:val="left" w:pos="1418"/>
        </w:tabs>
        <w:spacing w:before="0"/>
        <w:ind w:left="0" w:firstLine="709"/>
        <w:rPr>
          <w:sz w:val="24"/>
          <w:szCs w:val="24"/>
        </w:rPr>
      </w:pPr>
      <w:r w:rsidRPr="0067793A">
        <w:rPr>
          <w:sz w:val="24"/>
          <w:szCs w:val="24"/>
        </w:rPr>
        <w:t xml:space="preserve">Согласие на обработку персональных данных может быть отозвано Участником забега на основании письменного заявления в произвольной форме, адресованного Организатору и направленного ему по адресу: </w:t>
      </w:r>
      <w:hyperlink r:id="rId10" w:history="1">
        <w:r w:rsidR="00CF1DF2" w:rsidRPr="0067793A">
          <w:rPr>
            <w:rStyle w:val="a5"/>
            <w:sz w:val="24"/>
            <w:szCs w:val="24"/>
          </w:rPr>
          <w:t>genesissportnn@gmail.com</w:t>
        </w:r>
      </w:hyperlink>
    </w:p>
    <w:p w:rsidR="00D47A75" w:rsidRPr="0067793A" w:rsidRDefault="00D47A75" w:rsidP="002B50D1">
      <w:pPr>
        <w:pStyle w:val="a4"/>
        <w:tabs>
          <w:tab w:val="left" w:pos="1418"/>
        </w:tabs>
        <w:spacing w:before="0"/>
        <w:ind w:left="0" w:firstLine="709"/>
        <w:rPr>
          <w:sz w:val="24"/>
          <w:szCs w:val="24"/>
        </w:rPr>
      </w:pPr>
    </w:p>
    <w:p w:rsidR="00CF1DF2" w:rsidRPr="0067793A" w:rsidRDefault="00CF1DF2" w:rsidP="002B50D1">
      <w:pPr>
        <w:pStyle w:val="a4"/>
        <w:numPr>
          <w:ilvl w:val="0"/>
          <w:numId w:val="5"/>
        </w:numPr>
        <w:tabs>
          <w:tab w:val="left" w:pos="1418"/>
        </w:tabs>
        <w:spacing w:before="0"/>
        <w:ind w:left="0" w:firstLine="709"/>
        <w:rPr>
          <w:b/>
          <w:sz w:val="24"/>
          <w:szCs w:val="24"/>
        </w:rPr>
      </w:pPr>
      <w:r w:rsidRPr="0067793A">
        <w:rPr>
          <w:b/>
          <w:sz w:val="24"/>
          <w:szCs w:val="24"/>
        </w:rPr>
        <w:t>Ответственность</w:t>
      </w:r>
      <w:r w:rsidRPr="0067793A">
        <w:rPr>
          <w:b/>
          <w:spacing w:val="-8"/>
          <w:sz w:val="24"/>
          <w:szCs w:val="24"/>
        </w:rPr>
        <w:t xml:space="preserve"> </w:t>
      </w:r>
      <w:r w:rsidRPr="0067793A">
        <w:rPr>
          <w:b/>
          <w:sz w:val="24"/>
          <w:szCs w:val="24"/>
        </w:rPr>
        <w:t>сторон</w:t>
      </w:r>
    </w:p>
    <w:p w:rsidR="00CF1DF2" w:rsidRPr="0067793A" w:rsidRDefault="00CF1DF2" w:rsidP="002B50D1">
      <w:pPr>
        <w:pStyle w:val="a4"/>
        <w:tabs>
          <w:tab w:val="left" w:pos="1418"/>
        </w:tabs>
        <w:spacing w:before="0"/>
        <w:ind w:left="0" w:firstLine="709"/>
        <w:rPr>
          <w:sz w:val="24"/>
          <w:szCs w:val="24"/>
        </w:rPr>
      </w:pPr>
      <w:r w:rsidRPr="0067793A">
        <w:rPr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с учетом условий настоящего договора.</w:t>
      </w:r>
    </w:p>
    <w:p w:rsidR="00CF1DF2" w:rsidRPr="0067793A" w:rsidRDefault="00CF1DF2" w:rsidP="002B50D1">
      <w:pPr>
        <w:pStyle w:val="a4"/>
        <w:tabs>
          <w:tab w:val="left" w:pos="1418"/>
        </w:tabs>
        <w:spacing w:before="0"/>
        <w:ind w:left="0" w:firstLine="709"/>
        <w:rPr>
          <w:sz w:val="24"/>
          <w:szCs w:val="24"/>
        </w:rPr>
      </w:pPr>
      <w:r w:rsidRPr="0067793A">
        <w:rPr>
          <w:sz w:val="24"/>
          <w:szCs w:val="24"/>
        </w:rPr>
        <w:t>Организатор не несет ответственности за незнание или несоблюдение Участником забега требований и правил, установленных Организатором.</w:t>
      </w:r>
    </w:p>
    <w:p w:rsidR="00CF1DF2" w:rsidRPr="0067793A" w:rsidRDefault="00CF1DF2" w:rsidP="002B50D1">
      <w:pPr>
        <w:pStyle w:val="a4"/>
        <w:tabs>
          <w:tab w:val="left" w:pos="1418"/>
        </w:tabs>
        <w:spacing w:before="0"/>
        <w:ind w:left="0" w:firstLine="709"/>
        <w:rPr>
          <w:sz w:val="24"/>
          <w:szCs w:val="24"/>
        </w:rPr>
      </w:pPr>
      <w:r w:rsidRPr="0067793A">
        <w:rPr>
          <w:sz w:val="24"/>
          <w:szCs w:val="24"/>
        </w:rPr>
        <w:t>Организатор не несет ответственности за любые убытки и моральный вред,</w:t>
      </w:r>
    </w:p>
    <w:p w:rsidR="00CF1DF2" w:rsidRPr="0067793A" w:rsidRDefault="00CF1DF2" w:rsidP="002B50D1">
      <w:pPr>
        <w:pStyle w:val="a4"/>
        <w:tabs>
          <w:tab w:val="left" w:pos="1418"/>
        </w:tabs>
        <w:spacing w:before="0"/>
        <w:ind w:left="0" w:firstLine="709"/>
        <w:rPr>
          <w:sz w:val="24"/>
          <w:szCs w:val="24"/>
        </w:rPr>
      </w:pPr>
      <w:r w:rsidRPr="0067793A">
        <w:rPr>
          <w:sz w:val="24"/>
          <w:szCs w:val="24"/>
        </w:rPr>
        <w:t>понесенные Участником забега в результате ошибочного понимания или непонимания условий настоящего договора и соответствующего Положения о забеге.</w:t>
      </w:r>
    </w:p>
    <w:p w:rsidR="00CF1DF2" w:rsidRPr="0067793A" w:rsidRDefault="00CF1DF2" w:rsidP="002B50D1">
      <w:pPr>
        <w:pStyle w:val="a4"/>
        <w:tabs>
          <w:tab w:val="left" w:pos="1418"/>
        </w:tabs>
        <w:spacing w:before="0"/>
        <w:ind w:left="0" w:firstLine="709"/>
        <w:rPr>
          <w:sz w:val="24"/>
          <w:szCs w:val="24"/>
        </w:rPr>
      </w:pPr>
      <w:r w:rsidRPr="0067793A">
        <w:rPr>
          <w:sz w:val="24"/>
          <w:szCs w:val="24"/>
        </w:rPr>
        <w:t>Организатор не несет ответственности за повреждения или ущерб, нанесенные Участнику забега и/или его имуществу во время Мероприятия, если только эти</w:t>
      </w:r>
    </w:p>
    <w:p w:rsidR="00CF1DF2" w:rsidRPr="0067793A" w:rsidRDefault="00CF1DF2" w:rsidP="002B50D1">
      <w:pPr>
        <w:pStyle w:val="a4"/>
        <w:tabs>
          <w:tab w:val="left" w:pos="1418"/>
        </w:tabs>
        <w:spacing w:before="0"/>
        <w:ind w:left="0" w:firstLine="709"/>
        <w:rPr>
          <w:sz w:val="24"/>
          <w:szCs w:val="24"/>
        </w:rPr>
      </w:pPr>
      <w:r w:rsidRPr="0067793A">
        <w:rPr>
          <w:sz w:val="24"/>
          <w:szCs w:val="24"/>
        </w:rPr>
        <w:t>повреждения или ущерб не были допущены Организатором по неосторожности или умышленно в результате пренебрежения своими обязанностями по отношению к Участнику забега.</w:t>
      </w:r>
    </w:p>
    <w:p w:rsidR="00CF1DF2" w:rsidRPr="0067793A" w:rsidRDefault="00CF1DF2" w:rsidP="002B50D1">
      <w:pPr>
        <w:pStyle w:val="a4"/>
        <w:tabs>
          <w:tab w:val="left" w:pos="1418"/>
        </w:tabs>
        <w:spacing w:before="0"/>
        <w:ind w:left="0" w:firstLine="709"/>
        <w:rPr>
          <w:sz w:val="24"/>
          <w:szCs w:val="24"/>
        </w:rPr>
      </w:pPr>
      <w:r w:rsidRPr="0067793A">
        <w:rPr>
          <w:sz w:val="24"/>
          <w:szCs w:val="24"/>
        </w:rPr>
        <w:t>Организатор не несет ответственности за вызванные сопутствующими обстоятельствами повреждения или ущерб, нанесённые Участнику и/или его имуществу во время Мероприятия по их вине.</w:t>
      </w:r>
    </w:p>
    <w:p w:rsidR="00CF1DF2" w:rsidRPr="0067793A" w:rsidRDefault="00CF1DF2" w:rsidP="002B50D1">
      <w:pPr>
        <w:pStyle w:val="a4"/>
        <w:tabs>
          <w:tab w:val="left" w:pos="1418"/>
        </w:tabs>
        <w:spacing w:before="0"/>
        <w:ind w:left="0" w:firstLine="709"/>
        <w:rPr>
          <w:sz w:val="24"/>
          <w:szCs w:val="24"/>
        </w:rPr>
      </w:pPr>
      <w:r w:rsidRPr="0067793A">
        <w:rPr>
          <w:sz w:val="24"/>
          <w:szCs w:val="24"/>
        </w:rPr>
        <w:t>Принимая условия настоящего договора, Участник забега гарантирует, что он находится в надлежащей физической форме и состояние его здоровья позволяет ему участвовать в Мероприятии.</w:t>
      </w:r>
    </w:p>
    <w:p w:rsidR="00CF1DF2" w:rsidRDefault="00CF1DF2" w:rsidP="002B50D1">
      <w:pPr>
        <w:pStyle w:val="a4"/>
        <w:tabs>
          <w:tab w:val="left" w:pos="1418"/>
        </w:tabs>
        <w:spacing w:before="0"/>
        <w:ind w:left="0" w:firstLine="709"/>
        <w:rPr>
          <w:sz w:val="24"/>
          <w:szCs w:val="24"/>
        </w:rPr>
      </w:pPr>
      <w:r w:rsidRPr="0067793A">
        <w:rPr>
          <w:sz w:val="24"/>
          <w:szCs w:val="24"/>
        </w:rPr>
        <w:t>Участник забега не возражает против возможного оказания ему первой медицинской помощи, предусмотренной Организатором. Участник забега не выдвигает по отношению к Организатору никаких требований, касающихся его участия в Мероприятии.</w:t>
      </w:r>
    </w:p>
    <w:p w:rsidR="00CE754B" w:rsidRPr="0067793A" w:rsidRDefault="00CE754B" w:rsidP="002B50D1">
      <w:pPr>
        <w:pStyle w:val="a4"/>
        <w:tabs>
          <w:tab w:val="left" w:pos="1418"/>
        </w:tabs>
        <w:spacing w:before="0"/>
        <w:ind w:left="0" w:firstLine="709"/>
        <w:rPr>
          <w:sz w:val="24"/>
          <w:szCs w:val="24"/>
        </w:rPr>
      </w:pPr>
    </w:p>
    <w:p w:rsidR="00CF1DF2" w:rsidRPr="0067793A" w:rsidRDefault="00CF1DF2" w:rsidP="002B50D1">
      <w:pPr>
        <w:pStyle w:val="a4"/>
        <w:numPr>
          <w:ilvl w:val="0"/>
          <w:numId w:val="5"/>
        </w:numPr>
        <w:tabs>
          <w:tab w:val="left" w:pos="1418"/>
        </w:tabs>
        <w:spacing w:before="0"/>
        <w:ind w:left="0" w:firstLine="709"/>
        <w:rPr>
          <w:sz w:val="24"/>
          <w:szCs w:val="24"/>
        </w:rPr>
      </w:pPr>
      <w:r w:rsidRPr="0067793A">
        <w:rPr>
          <w:b/>
          <w:sz w:val="24"/>
          <w:szCs w:val="24"/>
        </w:rPr>
        <w:t>Обстоятельства</w:t>
      </w:r>
      <w:r w:rsidRPr="0067793A">
        <w:rPr>
          <w:b/>
          <w:spacing w:val="-8"/>
          <w:sz w:val="24"/>
          <w:szCs w:val="24"/>
        </w:rPr>
        <w:t xml:space="preserve"> </w:t>
      </w:r>
      <w:r w:rsidRPr="0067793A">
        <w:rPr>
          <w:b/>
          <w:sz w:val="24"/>
          <w:szCs w:val="24"/>
        </w:rPr>
        <w:t>непреодолимой</w:t>
      </w:r>
      <w:r w:rsidRPr="0067793A">
        <w:rPr>
          <w:b/>
          <w:spacing w:val="-8"/>
          <w:sz w:val="24"/>
          <w:szCs w:val="24"/>
        </w:rPr>
        <w:t xml:space="preserve"> </w:t>
      </w:r>
      <w:r w:rsidRPr="0067793A">
        <w:rPr>
          <w:b/>
          <w:sz w:val="24"/>
          <w:szCs w:val="24"/>
        </w:rPr>
        <w:t>силы</w:t>
      </w:r>
    </w:p>
    <w:p w:rsidR="00CF1DF2" w:rsidRPr="0067793A" w:rsidRDefault="00CF1DF2" w:rsidP="002B50D1">
      <w:pPr>
        <w:pStyle w:val="a4"/>
        <w:tabs>
          <w:tab w:val="left" w:pos="1418"/>
        </w:tabs>
        <w:spacing w:before="0"/>
        <w:ind w:left="0" w:firstLine="709"/>
        <w:rPr>
          <w:sz w:val="24"/>
          <w:szCs w:val="24"/>
        </w:rPr>
      </w:pPr>
      <w:r w:rsidRPr="0067793A">
        <w:rPr>
          <w:sz w:val="24"/>
          <w:szCs w:val="24"/>
        </w:rPr>
        <w:t>Стороны освобождаются от ответственности за полное или частичное неисполнение своих обязательств по настоящему договору, если такое неисполнение явилось следствием обстоятельств непреодолимой силы.</w:t>
      </w:r>
    </w:p>
    <w:p w:rsidR="0067793A" w:rsidRDefault="00CF1DF2" w:rsidP="00CE754B">
      <w:pPr>
        <w:pStyle w:val="a4"/>
        <w:tabs>
          <w:tab w:val="left" w:pos="1418"/>
        </w:tabs>
        <w:spacing w:before="0"/>
        <w:ind w:left="0" w:firstLine="709"/>
        <w:rPr>
          <w:sz w:val="24"/>
          <w:szCs w:val="24"/>
        </w:rPr>
      </w:pPr>
      <w:r w:rsidRPr="0067793A">
        <w:rPr>
          <w:sz w:val="24"/>
          <w:szCs w:val="24"/>
        </w:rPr>
        <w:t xml:space="preserve">К обстоятельствам непреодолимой силы, в частности, относятся: стихийные бедствия, неблагоприятные погодные условия, военные действия, общегосударственный кризис, забастовки в отрасли или регионе, действия и решения государственных органов власти, сбои, возникающие в телекоммуникационных и энергетических сетях, действие вредоносных программ, а также недобросовестные действия третьих лиц, выразившиеся в действиях, направленных на </w:t>
      </w:r>
      <w:r w:rsidRPr="0067793A">
        <w:rPr>
          <w:sz w:val="24"/>
          <w:szCs w:val="24"/>
        </w:rPr>
        <w:lastRenderedPageBreak/>
        <w:t>несанкционированный доступ и/или выведение из строя</w:t>
      </w:r>
      <w:r w:rsidR="00CE754B">
        <w:rPr>
          <w:sz w:val="24"/>
          <w:szCs w:val="24"/>
        </w:rPr>
        <w:t xml:space="preserve"> </w:t>
      </w:r>
      <w:r w:rsidRPr="0067793A">
        <w:rPr>
          <w:sz w:val="24"/>
          <w:szCs w:val="24"/>
        </w:rPr>
        <w:t>программного и/или аппаратного комплекса (системы оплаты и др.) каждой из Сторон.</w:t>
      </w:r>
    </w:p>
    <w:p w:rsidR="00CE754B" w:rsidRPr="0067793A" w:rsidRDefault="00CE754B" w:rsidP="00CE754B">
      <w:pPr>
        <w:tabs>
          <w:tab w:val="left" w:pos="509"/>
        </w:tabs>
        <w:ind w:firstLine="709"/>
        <w:jc w:val="both"/>
        <w:rPr>
          <w:sz w:val="24"/>
          <w:szCs w:val="24"/>
        </w:rPr>
      </w:pPr>
    </w:p>
    <w:p w:rsidR="0067793A" w:rsidRPr="004A437F" w:rsidRDefault="00CF1DF2" w:rsidP="004A437F">
      <w:pPr>
        <w:pStyle w:val="a4"/>
        <w:numPr>
          <w:ilvl w:val="0"/>
          <w:numId w:val="5"/>
        </w:numPr>
        <w:tabs>
          <w:tab w:val="left" w:pos="1418"/>
        </w:tabs>
        <w:ind w:left="0" w:firstLine="709"/>
        <w:rPr>
          <w:b/>
          <w:sz w:val="24"/>
          <w:szCs w:val="24"/>
        </w:rPr>
      </w:pPr>
      <w:r w:rsidRPr="004A437F">
        <w:rPr>
          <w:b/>
          <w:sz w:val="24"/>
          <w:szCs w:val="24"/>
        </w:rPr>
        <w:t>Изменение и расторжение договора</w:t>
      </w:r>
    </w:p>
    <w:p w:rsidR="0067793A" w:rsidRPr="0067793A" w:rsidRDefault="00CF1DF2" w:rsidP="00731952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 w:rsidRPr="0067793A">
        <w:rPr>
          <w:sz w:val="24"/>
          <w:szCs w:val="24"/>
        </w:rPr>
        <w:t>Настоящий договор вступает в силу с момента регистрации и оплаты регистрационного взноса Участником забега.</w:t>
      </w:r>
    </w:p>
    <w:p w:rsidR="00CF1DF2" w:rsidRPr="0067793A" w:rsidRDefault="00CF1DF2" w:rsidP="00731952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 w:rsidRPr="0067793A">
        <w:rPr>
          <w:sz w:val="24"/>
          <w:szCs w:val="24"/>
        </w:rPr>
        <w:t>Организатор вправе изменять условия настоящего договора без предварительного уведомления Участников забега.</w:t>
      </w:r>
    </w:p>
    <w:p w:rsidR="00CF1DF2" w:rsidRPr="00CE754B" w:rsidRDefault="00CF1DF2" w:rsidP="00731952">
      <w:pPr>
        <w:pStyle w:val="a4"/>
        <w:numPr>
          <w:ilvl w:val="1"/>
          <w:numId w:val="18"/>
        </w:numPr>
        <w:tabs>
          <w:tab w:val="left" w:pos="1418"/>
        </w:tabs>
        <w:spacing w:before="0"/>
        <w:ind w:left="0" w:firstLine="709"/>
        <w:rPr>
          <w:sz w:val="24"/>
          <w:szCs w:val="24"/>
        </w:rPr>
      </w:pPr>
      <w:r w:rsidRPr="0067793A">
        <w:rPr>
          <w:sz w:val="24"/>
          <w:szCs w:val="24"/>
        </w:rPr>
        <w:t>Если</w:t>
      </w:r>
      <w:r w:rsidRPr="004A437F">
        <w:rPr>
          <w:spacing w:val="-4"/>
          <w:sz w:val="24"/>
          <w:szCs w:val="24"/>
        </w:rPr>
        <w:t xml:space="preserve"> </w:t>
      </w:r>
      <w:r w:rsidRPr="0067793A">
        <w:rPr>
          <w:sz w:val="24"/>
          <w:szCs w:val="24"/>
        </w:rPr>
        <w:t>время</w:t>
      </w:r>
      <w:r w:rsidRPr="004A437F">
        <w:rPr>
          <w:spacing w:val="-4"/>
          <w:sz w:val="24"/>
          <w:szCs w:val="24"/>
        </w:rPr>
        <w:t xml:space="preserve"> </w:t>
      </w:r>
      <w:r w:rsidRPr="0067793A">
        <w:rPr>
          <w:sz w:val="24"/>
          <w:szCs w:val="24"/>
        </w:rPr>
        <w:t>вступления</w:t>
      </w:r>
      <w:r w:rsidRPr="004A437F">
        <w:rPr>
          <w:spacing w:val="-3"/>
          <w:sz w:val="24"/>
          <w:szCs w:val="24"/>
        </w:rPr>
        <w:t xml:space="preserve"> </w:t>
      </w:r>
      <w:r w:rsidRPr="0067793A">
        <w:rPr>
          <w:sz w:val="24"/>
          <w:szCs w:val="24"/>
        </w:rPr>
        <w:t>изменений</w:t>
      </w:r>
      <w:r w:rsidRPr="004A437F">
        <w:rPr>
          <w:spacing w:val="-4"/>
          <w:sz w:val="24"/>
          <w:szCs w:val="24"/>
        </w:rPr>
        <w:t xml:space="preserve"> </w:t>
      </w:r>
      <w:r w:rsidRPr="0067793A">
        <w:rPr>
          <w:sz w:val="24"/>
          <w:szCs w:val="24"/>
        </w:rPr>
        <w:t>настоящего</w:t>
      </w:r>
      <w:r w:rsidRPr="004A437F">
        <w:rPr>
          <w:spacing w:val="-3"/>
          <w:sz w:val="24"/>
          <w:szCs w:val="24"/>
        </w:rPr>
        <w:t xml:space="preserve"> </w:t>
      </w:r>
      <w:r w:rsidRPr="0067793A">
        <w:rPr>
          <w:sz w:val="24"/>
          <w:szCs w:val="24"/>
        </w:rPr>
        <w:t>договора</w:t>
      </w:r>
      <w:r w:rsidRPr="004A437F">
        <w:rPr>
          <w:spacing w:val="-4"/>
          <w:sz w:val="24"/>
          <w:szCs w:val="24"/>
        </w:rPr>
        <w:t xml:space="preserve"> </w:t>
      </w:r>
      <w:r w:rsidRPr="0067793A">
        <w:rPr>
          <w:sz w:val="24"/>
          <w:szCs w:val="24"/>
        </w:rPr>
        <w:t>в</w:t>
      </w:r>
      <w:r w:rsidRPr="004A437F">
        <w:rPr>
          <w:spacing w:val="-4"/>
          <w:sz w:val="24"/>
          <w:szCs w:val="24"/>
        </w:rPr>
        <w:t xml:space="preserve"> </w:t>
      </w:r>
      <w:r w:rsidRPr="0067793A">
        <w:rPr>
          <w:sz w:val="24"/>
          <w:szCs w:val="24"/>
        </w:rPr>
        <w:t>силу</w:t>
      </w:r>
      <w:r w:rsidRPr="004A437F">
        <w:rPr>
          <w:spacing w:val="-3"/>
          <w:sz w:val="24"/>
          <w:szCs w:val="24"/>
        </w:rPr>
        <w:t xml:space="preserve"> </w:t>
      </w:r>
      <w:r w:rsidRPr="0067793A">
        <w:rPr>
          <w:sz w:val="24"/>
          <w:szCs w:val="24"/>
        </w:rPr>
        <w:t>специально</w:t>
      </w:r>
      <w:r w:rsidRPr="004A437F">
        <w:rPr>
          <w:spacing w:val="-4"/>
          <w:sz w:val="24"/>
          <w:szCs w:val="24"/>
        </w:rPr>
        <w:t xml:space="preserve"> </w:t>
      </w:r>
      <w:r w:rsidRPr="004A437F">
        <w:rPr>
          <w:sz w:val="24"/>
          <w:szCs w:val="24"/>
        </w:rPr>
        <w:t>не</w:t>
      </w:r>
      <w:r w:rsidRPr="004A437F">
        <w:rPr>
          <w:spacing w:val="-53"/>
          <w:sz w:val="24"/>
          <w:szCs w:val="24"/>
        </w:rPr>
        <w:t xml:space="preserve"> </w:t>
      </w:r>
      <w:r w:rsidRPr="004A437F">
        <w:rPr>
          <w:sz w:val="24"/>
          <w:szCs w:val="24"/>
        </w:rPr>
        <w:t>оговорено,</w:t>
      </w:r>
      <w:r w:rsidRPr="004A437F">
        <w:rPr>
          <w:spacing w:val="-1"/>
          <w:sz w:val="24"/>
          <w:szCs w:val="24"/>
        </w:rPr>
        <w:t xml:space="preserve"> </w:t>
      </w:r>
      <w:r w:rsidRPr="004A437F">
        <w:rPr>
          <w:sz w:val="24"/>
          <w:szCs w:val="24"/>
        </w:rPr>
        <w:t>они начинают</w:t>
      </w:r>
      <w:r w:rsidRPr="004A437F">
        <w:rPr>
          <w:spacing w:val="-1"/>
          <w:sz w:val="24"/>
          <w:szCs w:val="24"/>
        </w:rPr>
        <w:t xml:space="preserve"> </w:t>
      </w:r>
      <w:r w:rsidRPr="004A437F">
        <w:rPr>
          <w:sz w:val="24"/>
          <w:szCs w:val="24"/>
        </w:rPr>
        <w:t>свое действие</w:t>
      </w:r>
      <w:r w:rsidRPr="004A437F">
        <w:rPr>
          <w:spacing w:val="-1"/>
          <w:sz w:val="24"/>
          <w:szCs w:val="24"/>
        </w:rPr>
        <w:t xml:space="preserve"> </w:t>
      </w:r>
      <w:r w:rsidRPr="004A437F">
        <w:rPr>
          <w:sz w:val="24"/>
          <w:szCs w:val="24"/>
        </w:rPr>
        <w:t>с момента</w:t>
      </w:r>
      <w:r w:rsidRPr="004A437F">
        <w:rPr>
          <w:spacing w:val="-1"/>
          <w:sz w:val="24"/>
          <w:szCs w:val="24"/>
        </w:rPr>
        <w:t xml:space="preserve"> </w:t>
      </w:r>
      <w:r w:rsidRPr="004A437F">
        <w:rPr>
          <w:sz w:val="24"/>
          <w:szCs w:val="24"/>
        </w:rPr>
        <w:t>опубликования их</w:t>
      </w:r>
      <w:r w:rsidRPr="004A437F">
        <w:rPr>
          <w:spacing w:val="-1"/>
          <w:sz w:val="24"/>
          <w:szCs w:val="24"/>
        </w:rPr>
        <w:t xml:space="preserve"> </w:t>
      </w:r>
      <w:r w:rsidRPr="004A437F">
        <w:rPr>
          <w:sz w:val="24"/>
          <w:szCs w:val="24"/>
        </w:rPr>
        <w:t>на</w:t>
      </w:r>
      <w:r w:rsidR="004A437F" w:rsidRPr="004A437F">
        <w:rPr>
          <w:sz w:val="24"/>
          <w:szCs w:val="24"/>
        </w:rPr>
        <w:t xml:space="preserve"> </w:t>
      </w:r>
      <w:r w:rsidRPr="00CE754B">
        <w:rPr>
          <w:sz w:val="24"/>
          <w:szCs w:val="24"/>
        </w:rPr>
        <w:t>персонализированной</w:t>
      </w:r>
      <w:r w:rsidRPr="00CE754B">
        <w:rPr>
          <w:spacing w:val="-10"/>
          <w:sz w:val="24"/>
          <w:szCs w:val="24"/>
        </w:rPr>
        <w:t xml:space="preserve"> </w:t>
      </w:r>
      <w:r w:rsidRPr="00CE754B">
        <w:rPr>
          <w:sz w:val="24"/>
          <w:szCs w:val="24"/>
        </w:rPr>
        <w:t>странице</w:t>
      </w:r>
      <w:r w:rsidRPr="00CE754B">
        <w:rPr>
          <w:spacing w:val="-9"/>
          <w:sz w:val="24"/>
          <w:szCs w:val="24"/>
        </w:rPr>
        <w:t xml:space="preserve"> </w:t>
      </w:r>
      <w:r w:rsidRPr="00CE754B">
        <w:rPr>
          <w:sz w:val="24"/>
          <w:szCs w:val="24"/>
        </w:rPr>
        <w:t>забега</w:t>
      </w:r>
      <w:r w:rsidRPr="00CE754B">
        <w:rPr>
          <w:spacing w:val="-9"/>
          <w:sz w:val="24"/>
          <w:szCs w:val="24"/>
        </w:rPr>
        <w:t xml:space="preserve"> </w:t>
      </w:r>
      <w:r w:rsidRPr="00CE754B">
        <w:rPr>
          <w:sz w:val="24"/>
          <w:szCs w:val="24"/>
        </w:rPr>
        <w:t>на</w:t>
      </w:r>
      <w:r w:rsidRPr="00CE754B">
        <w:rPr>
          <w:spacing w:val="-9"/>
          <w:sz w:val="24"/>
          <w:szCs w:val="24"/>
        </w:rPr>
        <w:t xml:space="preserve"> </w:t>
      </w:r>
      <w:r w:rsidRPr="00CE754B">
        <w:rPr>
          <w:sz w:val="24"/>
          <w:szCs w:val="24"/>
        </w:rPr>
        <w:t>сайте</w:t>
      </w:r>
      <w:r w:rsidRPr="00CE754B">
        <w:rPr>
          <w:spacing w:val="-9"/>
          <w:sz w:val="24"/>
          <w:szCs w:val="24"/>
        </w:rPr>
        <w:t xml:space="preserve"> </w:t>
      </w:r>
      <w:r w:rsidRPr="00CE754B">
        <w:rPr>
          <w:sz w:val="24"/>
          <w:szCs w:val="24"/>
        </w:rPr>
        <w:t>Организатора</w:t>
      </w:r>
      <w:r w:rsidRPr="00CE754B">
        <w:rPr>
          <w:spacing w:val="-9"/>
          <w:sz w:val="24"/>
          <w:szCs w:val="24"/>
        </w:rPr>
        <w:t xml:space="preserve"> </w:t>
      </w:r>
      <w:hyperlink r:id="rId11" w:history="1">
        <w:r w:rsidR="00731952">
          <w:rPr>
            <w:rStyle w:val="a5"/>
            <w:sz w:val="24"/>
            <w:szCs w:val="24"/>
          </w:rPr>
          <w:t>https://runtogether.ru/</w:t>
        </w:r>
      </w:hyperlink>
    </w:p>
    <w:p w:rsidR="00CE754B" w:rsidRPr="004A437F" w:rsidRDefault="00CE754B" w:rsidP="00CE754B">
      <w:pPr>
        <w:pStyle w:val="a4"/>
        <w:tabs>
          <w:tab w:val="left" w:pos="1418"/>
        </w:tabs>
        <w:spacing w:before="0"/>
        <w:ind w:left="709" w:right="948"/>
        <w:rPr>
          <w:sz w:val="24"/>
          <w:szCs w:val="24"/>
        </w:rPr>
      </w:pPr>
    </w:p>
    <w:p w:rsidR="0067793A" w:rsidRPr="0067793A" w:rsidRDefault="00CF1DF2" w:rsidP="004A437F">
      <w:pPr>
        <w:pStyle w:val="a4"/>
        <w:numPr>
          <w:ilvl w:val="0"/>
          <w:numId w:val="19"/>
        </w:numPr>
        <w:tabs>
          <w:tab w:val="left" w:pos="451"/>
          <w:tab w:val="left" w:pos="1418"/>
        </w:tabs>
        <w:spacing w:before="0"/>
        <w:ind w:left="0" w:firstLine="709"/>
        <w:rPr>
          <w:b/>
          <w:sz w:val="24"/>
          <w:szCs w:val="24"/>
        </w:rPr>
      </w:pPr>
      <w:r w:rsidRPr="0067793A">
        <w:rPr>
          <w:b/>
          <w:sz w:val="24"/>
          <w:szCs w:val="24"/>
        </w:rPr>
        <w:t>Разрешение</w:t>
      </w:r>
      <w:r w:rsidRPr="0067793A">
        <w:rPr>
          <w:b/>
          <w:spacing w:val="-9"/>
          <w:sz w:val="24"/>
          <w:szCs w:val="24"/>
        </w:rPr>
        <w:t xml:space="preserve"> </w:t>
      </w:r>
      <w:r w:rsidRPr="0067793A">
        <w:rPr>
          <w:b/>
          <w:sz w:val="24"/>
          <w:szCs w:val="24"/>
        </w:rPr>
        <w:t>споров</w:t>
      </w:r>
    </w:p>
    <w:p w:rsidR="0067793A" w:rsidRPr="0067793A" w:rsidRDefault="0067793A" w:rsidP="004A437F">
      <w:pPr>
        <w:pStyle w:val="a4"/>
        <w:tabs>
          <w:tab w:val="left" w:pos="1418"/>
        </w:tabs>
        <w:spacing w:before="0"/>
        <w:ind w:left="0" w:firstLine="709"/>
        <w:rPr>
          <w:sz w:val="24"/>
          <w:szCs w:val="24"/>
        </w:rPr>
      </w:pPr>
      <w:r w:rsidRPr="0067793A">
        <w:rPr>
          <w:sz w:val="24"/>
          <w:szCs w:val="24"/>
        </w:rPr>
        <w:t>Все споры и разногласия, возникающие при исполнении Сторонами обязательств по настоящему Договору, решаются путем переговоров, в претензионном порядке. В случае невозможности их устранения, Стороны имеют право обратиться за судебной защитой своих интересов в суд по месту нахождения Организатора.</w:t>
      </w:r>
    </w:p>
    <w:p w:rsidR="003553F6" w:rsidRPr="0067793A" w:rsidRDefault="0067793A" w:rsidP="004A437F">
      <w:pPr>
        <w:pStyle w:val="a4"/>
        <w:tabs>
          <w:tab w:val="left" w:pos="1418"/>
        </w:tabs>
        <w:spacing w:before="0"/>
        <w:ind w:left="0" w:firstLine="709"/>
        <w:rPr>
          <w:sz w:val="24"/>
          <w:szCs w:val="24"/>
        </w:rPr>
      </w:pPr>
      <w:r w:rsidRPr="002468C9">
        <w:rPr>
          <w:sz w:val="24"/>
          <w:szCs w:val="24"/>
        </w:rPr>
        <w:t>Применимое право - право Российской Федерации.</w:t>
      </w:r>
    </w:p>
    <w:sectPr w:rsidR="003553F6" w:rsidRPr="0067793A" w:rsidSect="005140C6">
      <w:pgSz w:w="11910" w:h="16840"/>
      <w:pgMar w:top="1040" w:right="740" w:bottom="851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9FE"/>
    <w:multiLevelType w:val="hybridMultilevel"/>
    <w:tmpl w:val="D44CE7C2"/>
    <w:lvl w:ilvl="0" w:tplc="966AF8DC">
      <w:numFmt w:val="bullet"/>
      <w:lvlText w:val="-"/>
      <w:lvlJc w:val="left"/>
      <w:pPr>
        <w:ind w:left="112" w:hanging="2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E29DA4">
      <w:numFmt w:val="bullet"/>
      <w:lvlText w:val="•"/>
      <w:lvlJc w:val="left"/>
      <w:pPr>
        <w:ind w:left="1122" w:hanging="210"/>
      </w:pPr>
      <w:rPr>
        <w:rFonts w:hint="default"/>
        <w:lang w:val="ru-RU" w:eastAsia="en-US" w:bidi="ar-SA"/>
      </w:rPr>
    </w:lvl>
    <w:lvl w:ilvl="2" w:tplc="4EA20BEA">
      <w:numFmt w:val="bullet"/>
      <w:lvlText w:val="•"/>
      <w:lvlJc w:val="left"/>
      <w:pPr>
        <w:ind w:left="2125" w:hanging="210"/>
      </w:pPr>
      <w:rPr>
        <w:rFonts w:hint="default"/>
        <w:lang w:val="ru-RU" w:eastAsia="en-US" w:bidi="ar-SA"/>
      </w:rPr>
    </w:lvl>
    <w:lvl w:ilvl="3" w:tplc="5E426D2A">
      <w:numFmt w:val="bullet"/>
      <w:lvlText w:val="•"/>
      <w:lvlJc w:val="left"/>
      <w:pPr>
        <w:ind w:left="3127" w:hanging="210"/>
      </w:pPr>
      <w:rPr>
        <w:rFonts w:hint="default"/>
        <w:lang w:val="ru-RU" w:eastAsia="en-US" w:bidi="ar-SA"/>
      </w:rPr>
    </w:lvl>
    <w:lvl w:ilvl="4" w:tplc="61184964">
      <w:numFmt w:val="bullet"/>
      <w:lvlText w:val="•"/>
      <w:lvlJc w:val="left"/>
      <w:pPr>
        <w:ind w:left="4130" w:hanging="210"/>
      </w:pPr>
      <w:rPr>
        <w:rFonts w:hint="default"/>
        <w:lang w:val="ru-RU" w:eastAsia="en-US" w:bidi="ar-SA"/>
      </w:rPr>
    </w:lvl>
    <w:lvl w:ilvl="5" w:tplc="12D0FDEC">
      <w:numFmt w:val="bullet"/>
      <w:lvlText w:val="•"/>
      <w:lvlJc w:val="left"/>
      <w:pPr>
        <w:ind w:left="5133" w:hanging="210"/>
      </w:pPr>
      <w:rPr>
        <w:rFonts w:hint="default"/>
        <w:lang w:val="ru-RU" w:eastAsia="en-US" w:bidi="ar-SA"/>
      </w:rPr>
    </w:lvl>
    <w:lvl w:ilvl="6" w:tplc="D1FAEA32">
      <w:numFmt w:val="bullet"/>
      <w:lvlText w:val="•"/>
      <w:lvlJc w:val="left"/>
      <w:pPr>
        <w:ind w:left="6135" w:hanging="210"/>
      </w:pPr>
      <w:rPr>
        <w:rFonts w:hint="default"/>
        <w:lang w:val="ru-RU" w:eastAsia="en-US" w:bidi="ar-SA"/>
      </w:rPr>
    </w:lvl>
    <w:lvl w:ilvl="7" w:tplc="2C1226AE">
      <w:numFmt w:val="bullet"/>
      <w:lvlText w:val="•"/>
      <w:lvlJc w:val="left"/>
      <w:pPr>
        <w:ind w:left="7138" w:hanging="210"/>
      </w:pPr>
      <w:rPr>
        <w:rFonts w:hint="default"/>
        <w:lang w:val="ru-RU" w:eastAsia="en-US" w:bidi="ar-SA"/>
      </w:rPr>
    </w:lvl>
    <w:lvl w:ilvl="8" w:tplc="61AEDACE">
      <w:numFmt w:val="bullet"/>
      <w:lvlText w:val="•"/>
      <w:lvlJc w:val="left"/>
      <w:pPr>
        <w:ind w:left="8141" w:hanging="210"/>
      </w:pPr>
      <w:rPr>
        <w:rFonts w:hint="default"/>
        <w:lang w:val="ru-RU" w:eastAsia="en-US" w:bidi="ar-SA"/>
      </w:rPr>
    </w:lvl>
  </w:abstractNum>
  <w:abstractNum w:abstractNumId="1">
    <w:nsid w:val="158C4AA0"/>
    <w:multiLevelType w:val="hybridMultilevel"/>
    <w:tmpl w:val="101A0D56"/>
    <w:lvl w:ilvl="0" w:tplc="20500C4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>
    <w:nsid w:val="2AA81E6D"/>
    <w:multiLevelType w:val="hybridMultilevel"/>
    <w:tmpl w:val="FADC666E"/>
    <w:lvl w:ilvl="0" w:tplc="1BF6FB5C">
      <w:start w:val="1"/>
      <w:numFmt w:val="decimal"/>
      <w:lvlText w:val="%1."/>
      <w:lvlJc w:val="left"/>
      <w:pPr>
        <w:ind w:left="112" w:hanging="269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4D842D9E">
      <w:numFmt w:val="bullet"/>
      <w:lvlText w:val="•"/>
      <w:lvlJc w:val="left"/>
      <w:pPr>
        <w:ind w:left="1122" w:hanging="269"/>
      </w:pPr>
      <w:rPr>
        <w:rFonts w:hint="default"/>
        <w:lang w:val="ru-RU" w:eastAsia="en-US" w:bidi="ar-SA"/>
      </w:rPr>
    </w:lvl>
    <w:lvl w:ilvl="2" w:tplc="53EA9CE4">
      <w:numFmt w:val="bullet"/>
      <w:lvlText w:val="•"/>
      <w:lvlJc w:val="left"/>
      <w:pPr>
        <w:ind w:left="2125" w:hanging="269"/>
      </w:pPr>
      <w:rPr>
        <w:rFonts w:hint="default"/>
        <w:lang w:val="ru-RU" w:eastAsia="en-US" w:bidi="ar-SA"/>
      </w:rPr>
    </w:lvl>
    <w:lvl w:ilvl="3" w:tplc="46A8053E">
      <w:numFmt w:val="bullet"/>
      <w:lvlText w:val="•"/>
      <w:lvlJc w:val="left"/>
      <w:pPr>
        <w:ind w:left="3127" w:hanging="269"/>
      </w:pPr>
      <w:rPr>
        <w:rFonts w:hint="default"/>
        <w:lang w:val="ru-RU" w:eastAsia="en-US" w:bidi="ar-SA"/>
      </w:rPr>
    </w:lvl>
    <w:lvl w:ilvl="4" w:tplc="8FDA304C">
      <w:numFmt w:val="bullet"/>
      <w:lvlText w:val="•"/>
      <w:lvlJc w:val="left"/>
      <w:pPr>
        <w:ind w:left="4130" w:hanging="269"/>
      </w:pPr>
      <w:rPr>
        <w:rFonts w:hint="default"/>
        <w:lang w:val="ru-RU" w:eastAsia="en-US" w:bidi="ar-SA"/>
      </w:rPr>
    </w:lvl>
    <w:lvl w:ilvl="5" w:tplc="2F58ABB8">
      <w:numFmt w:val="bullet"/>
      <w:lvlText w:val="•"/>
      <w:lvlJc w:val="left"/>
      <w:pPr>
        <w:ind w:left="5133" w:hanging="269"/>
      </w:pPr>
      <w:rPr>
        <w:rFonts w:hint="default"/>
        <w:lang w:val="ru-RU" w:eastAsia="en-US" w:bidi="ar-SA"/>
      </w:rPr>
    </w:lvl>
    <w:lvl w:ilvl="6" w:tplc="463A9778">
      <w:numFmt w:val="bullet"/>
      <w:lvlText w:val="•"/>
      <w:lvlJc w:val="left"/>
      <w:pPr>
        <w:ind w:left="6135" w:hanging="269"/>
      </w:pPr>
      <w:rPr>
        <w:rFonts w:hint="default"/>
        <w:lang w:val="ru-RU" w:eastAsia="en-US" w:bidi="ar-SA"/>
      </w:rPr>
    </w:lvl>
    <w:lvl w:ilvl="7" w:tplc="7AC687AC">
      <w:numFmt w:val="bullet"/>
      <w:lvlText w:val="•"/>
      <w:lvlJc w:val="left"/>
      <w:pPr>
        <w:ind w:left="7138" w:hanging="269"/>
      </w:pPr>
      <w:rPr>
        <w:rFonts w:hint="default"/>
        <w:lang w:val="ru-RU" w:eastAsia="en-US" w:bidi="ar-SA"/>
      </w:rPr>
    </w:lvl>
    <w:lvl w:ilvl="8" w:tplc="476ED6E0">
      <w:numFmt w:val="bullet"/>
      <w:lvlText w:val="•"/>
      <w:lvlJc w:val="left"/>
      <w:pPr>
        <w:ind w:left="8141" w:hanging="269"/>
      </w:pPr>
      <w:rPr>
        <w:rFonts w:hint="default"/>
        <w:lang w:val="ru-RU" w:eastAsia="en-US" w:bidi="ar-SA"/>
      </w:rPr>
    </w:lvl>
  </w:abstractNum>
  <w:abstractNum w:abstractNumId="3">
    <w:nsid w:val="2AE2538F"/>
    <w:multiLevelType w:val="hybridMultilevel"/>
    <w:tmpl w:val="AE849054"/>
    <w:lvl w:ilvl="0" w:tplc="58C60C32">
      <w:start w:val="1"/>
      <w:numFmt w:val="decimal"/>
      <w:lvlText w:val="%1."/>
      <w:lvlJc w:val="left"/>
      <w:pPr>
        <w:ind w:left="100" w:hanging="234"/>
      </w:pPr>
      <w:rPr>
        <w:rFonts w:ascii="Microsoft Sans Serif" w:eastAsia="Microsoft Sans Serif" w:hAnsi="Microsoft Sans Serif" w:cs="Microsoft Sans Serif" w:hint="default"/>
        <w:w w:val="100"/>
        <w:sz w:val="21"/>
        <w:szCs w:val="21"/>
        <w:lang w:val="ru-RU" w:eastAsia="en-US" w:bidi="ar-SA"/>
      </w:rPr>
    </w:lvl>
    <w:lvl w:ilvl="1" w:tplc="3C062C5E">
      <w:numFmt w:val="bullet"/>
      <w:lvlText w:val="•"/>
      <w:lvlJc w:val="left"/>
      <w:pPr>
        <w:ind w:left="1012" w:hanging="234"/>
      </w:pPr>
      <w:rPr>
        <w:rFonts w:hint="default"/>
        <w:lang w:val="ru-RU" w:eastAsia="en-US" w:bidi="ar-SA"/>
      </w:rPr>
    </w:lvl>
    <w:lvl w:ilvl="2" w:tplc="8432E8B6">
      <w:numFmt w:val="bullet"/>
      <w:lvlText w:val="•"/>
      <w:lvlJc w:val="left"/>
      <w:pPr>
        <w:ind w:left="1924" w:hanging="234"/>
      </w:pPr>
      <w:rPr>
        <w:rFonts w:hint="default"/>
        <w:lang w:val="ru-RU" w:eastAsia="en-US" w:bidi="ar-SA"/>
      </w:rPr>
    </w:lvl>
    <w:lvl w:ilvl="3" w:tplc="2BDC13AE">
      <w:numFmt w:val="bullet"/>
      <w:lvlText w:val="•"/>
      <w:lvlJc w:val="left"/>
      <w:pPr>
        <w:ind w:left="2836" w:hanging="234"/>
      </w:pPr>
      <w:rPr>
        <w:rFonts w:hint="default"/>
        <w:lang w:val="ru-RU" w:eastAsia="en-US" w:bidi="ar-SA"/>
      </w:rPr>
    </w:lvl>
    <w:lvl w:ilvl="4" w:tplc="545A7BE0">
      <w:numFmt w:val="bullet"/>
      <w:lvlText w:val="•"/>
      <w:lvlJc w:val="left"/>
      <w:pPr>
        <w:ind w:left="3748" w:hanging="234"/>
      </w:pPr>
      <w:rPr>
        <w:rFonts w:hint="default"/>
        <w:lang w:val="ru-RU" w:eastAsia="en-US" w:bidi="ar-SA"/>
      </w:rPr>
    </w:lvl>
    <w:lvl w:ilvl="5" w:tplc="A9AEF7FC">
      <w:numFmt w:val="bullet"/>
      <w:lvlText w:val="•"/>
      <w:lvlJc w:val="left"/>
      <w:pPr>
        <w:ind w:left="4660" w:hanging="234"/>
      </w:pPr>
      <w:rPr>
        <w:rFonts w:hint="default"/>
        <w:lang w:val="ru-RU" w:eastAsia="en-US" w:bidi="ar-SA"/>
      </w:rPr>
    </w:lvl>
    <w:lvl w:ilvl="6" w:tplc="0D6C6984">
      <w:numFmt w:val="bullet"/>
      <w:lvlText w:val="•"/>
      <w:lvlJc w:val="left"/>
      <w:pPr>
        <w:ind w:left="5572" w:hanging="234"/>
      </w:pPr>
      <w:rPr>
        <w:rFonts w:hint="default"/>
        <w:lang w:val="ru-RU" w:eastAsia="en-US" w:bidi="ar-SA"/>
      </w:rPr>
    </w:lvl>
    <w:lvl w:ilvl="7" w:tplc="4E3474DA">
      <w:numFmt w:val="bullet"/>
      <w:lvlText w:val="•"/>
      <w:lvlJc w:val="left"/>
      <w:pPr>
        <w:ind w:left="6484" w:hanging="234"/>
      </w:pPr>
      <w:rPr>
        <w:rFonts w:hint="default"/>
        <w:lang w:val="ru-RU" w:eastAsia="en-US" w:bidi="ar-SA"/>
      </w:rPr>
    </w:lvl>
    <w:lvl w:ilvl="8" w:tplc="49E09E40">
      <w:numFmt w:val="bullet"/>
      <w:lvlText w:val="•"/>
      <w:lvlJc w:val="left"/>
      <w:pPr>
        <w:ind w:left="7396" w:hanging="234"/>
      </w:pPr>
      <w:rPr>
        <w:rFonts w:hint="default"/>
        <w:lang w:val="ru-RU" w:eastAsia="en-US" w:bidi="ar-SA"/>
      </w:rPr>
    </w:lvl>
  </w:abstractNum>
  <w:abstractNum w:abstractNumId="4">
    <w:nsid w:val="2CE753C5"/>
    <w:multiLevelType w:val="hybridMultilevel"/>
    <w:tmpl w:val="06E62876"/>
    <w:lvl w:ilvl="0" w:tplc="7B886ECE">
      <w:numFmt w:val="bullet"/>
      <w:lvlText w:val="·"/>
      <w:lvlJc w:val="left"/>
      <w:pPr>
        <w:ind w:left="100" w:hanging="129"/>
      </w:pPr>
      <w:rPr>
        <w:rFonts w:ascii="Microsoft Sans Serif" w:eastAsia="Microsoft Sans Serif" w:hAnsi="Microsoft Sans Serif" w:cs="Microsoft Sans Serif" w:hint="default"/>
        <w:w w:val="119"/>
        <w:sz w:val="21"/>
        <w:szCs w:val="21"/>
        <w:lang w:val="ru-RU" w:eastAsia="en-US" w:bidi="ar-SA"/>
      </w:rPr>
    </w:lvl>
    <w:lvl w:ilvl="1" w:tplc="372057A0">
      <w:numFmt w:val="bullet"/>
      <w:lvlText w:val="•"/>
      <w:lvlJc w:val="left"/>
      <w:pPr>
        <w:ind w:left="1012" w:hanging="129"/>
      </w:pPr>
      <w:rPr>
        <w:rFonts w:hint="default"/>
        <w:lang w:val="ru-RU" w:eastAsia="en-US" w:bidi="ar-SA"/>
      </w:rPr>
    </w:lvl>
    <w:lvl w:ilvl="2" w:tplc="28523318">
      <w:numFmt w:val="bullet"/>
      <w:lvlText w:val="•"/>
      <w:lvlJc w:val="left"/>
      <w:pPr>
        <w:ind w:left="1924" w:hanging="129"/>
      </w:pPr>
      <w:rPr>
        <w:rFonts w:hint="default"/>
        <w:lang w:val="ru-RU" w:eastAsia="en-US" w:bidi="ar-SA"/>
      </w:rPr>
    </w:lvl>
    <w:lvl w:ilvl="3" w:tplc="6D469F78">
      <w:numFmt w:val="bullet"/>
      <w:lvlText w:val="•"/>
      <w:lvlJc w:val="left"/>
      <w:pPr>
        <w:ind w:left="2836" w:hanging="129"/>
      </w:pPr>
      <w:rPr>
        <w:rFonts w:hint="default"/>
        <w:lang w:val="ru-RU" w:eastAsia="en-US" w:bidi="ar-SA"/>
      </w:rPr>
    </w:lvl>
    <w:lvl w:ilvl="4" w:tplc="292E3A90">
      <w:numFmt w:val="bullet"/>
      <w:lvlText w:val="•"/>
      <w:lvlJc w:val="left"/>
      <w:pPr>
        <w:ind w:left="3748" w:hanging="129"/>
      </w:pPr>
      <w:rPr>
        <w:rFonts w:hint="default"/>
        <w:lang w:val="ru-RU" w:eastAsia="en-US" w:bidi="ar-SA"/>
      </w:rPr>
    </w:lvl>
    <w:lvl w:ilvl="5" w:tplc="36EAFF5A">
      <w:numFmt w:val="bullet"/>
      <w:lvlText w:val="•"/>
      <w:lvlJc w:val="left"/>
      <w:pPr>
        <w:ind w:left="4660" w:hanging="129"/>
      </w:pPr>
      <w:rPr>
        <w:rFonts w:hint="default"/>
        <w:lang w:val="ru-RU" w:eastAsia="en-US" w:bidi="ar-SA"/>
      </w:rPr>
    </w:lvl>
    <w:lvl w:ilvl="6" w:tplc="ECBEE5C8">
      <w:numFmt w:val="bullet"/>
      <w:lvlText w:val="•"/>
      <w:lvlJc w:val="left"/>
      <w:pPr>
        <w:ind w:left="5572" w:hanging="129"/>
      </w:pPr>
      <w:rPr>
        <w:rFonts w:hint="default"/>
        <w:lang w:val="ru-RU" w:eastAsia="en-US" w:bidi="ar-SA"/>
      </w:rPr>
    </w:lvl>
    <w:lvl w:ilvl="7" w:tplc="D4A435CE">
      <w:numFmt w:val="bullet"/>
      <w:lvlText w:val="•"/>
      <w:lvlJc w:val="left"/>
      <w:pPr>
        <w:ind w:left="6484" w:hanging="129"/>
      </w:pPr>
      <w:rPr>
        <w:rFonts w:hint="default"/>
        <w:lang w:val="ru-RU" w:eastAsia="en-US" w:bidi="ar-SA"/>
      </w:rPr>
    </w:lvl>
    <w:lvl w:ilvl="8" w:tplc="882C7C72">
      <w:numFmt w:val="bullet"/>
      <w:lvlText w:val="•"/>
      <w:lvlJc w:val="left"/>
      <w:pPr>
        <w:ind w:left="7396" w:hanging="129"/>
      </w:pPr>
      <w:rPr>
        <w:rFonts w:hint="default"/>
        <w:lang w:val="ru-RU" w:eastAsia="en-US" w:bidi="ar-SA"/>
      </w:rPr>
    </w:lvl>
  </w:abstractNum>
  <w:abstractNum w:abstractNumId="5">
    <w:nsid w:val="30556072"/>
    <w:multiLevelType w:val="hybridMultilevel"/>
    <w:tmpl w:val="8C30A8E4"/>
    <w:lvl w:ilvl="0" w:tplc="08C017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0B36B9"/>
    <w:multiLevelType w:val="hybridMultilevel"/>
    <w:tmpl w:val="A516D246"/>
    <w:lvl w:ilvl="0" w:tplc="ACA826BE">
      <w:start w:val="12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7">
    <w:nsid w:val="34FE250E"/>
    <w:multiLevelType w:val="hybridMultilevel"/>
    <w:tmpl w:val="D3BC852A"/>
    <w:lvl w:ilvl="0" w:tplc="16DEC3D8">
      <w:numFmt w:val="bullet"/>
      <w:lvlText w:val="●"/>
      <w:lvlJc w:val="left"/>
      <w:pPr>
        <w:ind w:left="11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308EC0">
      <w:numFmt w:val="bullet"/>
      <w:lvlText w:val="•"/>
      <w:lvlJc w:val="left"/>
      <w:pPr>
        <w:ind w:left="1122" w:hanging="207"/>
      </w:pPr>
      <w:rPr>
        <w:rFonts w:hint="default"/>
        <w:lang w:val="ru-RU" w:eastAsia="en-US" w:bidi="ar-SA"/>
      </w:rPr>
    </w:lvl>
    <w:lvl w:ilvl="2" w:tplc="06CE4912">
      <w:numFmt w:val="bullet"/>
      <w:lvlText w:val="•"/>
      <w:lvlJc w:val="left"/>
      <w:pPr>
        <w:ind w:left="2125" w:hanging="207"/>
      </w:pPr>
      <w:rPr>
        <w:rFonts w:hint="default"/>
        <w:lang w:val="ru-RU" w:eastAsia="en-US" w:bidi="ar-SA"/>
      </w:rPr>
    </w:lvl>
    <w:lvl w:ilvl="3" w:tplc="C01A39A2">
      <w:numFmt w:val="bullet"/>
      <w:lvlText w:val="•"/>
      <w:lvlJc w:val="left"/>
      <w:pPr>
        <w:ind w:left="3127" w:hanging="207"/>
      </w:pPr>
      <w:rPr>
        <w:rFonts w:hint="default"/>
        <w:lang w:val="ru-RU" w:eastAsia="en-US" w:bidi="ar-SA"/>
      </w:rPr>
    </w:lvl>
    <w:lvl w:ilvl="4" w:tplc="878C6DE2">
      <w:numFmt w:val="bullet"/>
      <w:lvlText w:val="•"/>
      <w:lvlJc w:val="left"/>
      <w:pPr>
        <w:ind w:left="4130" w:hanging="207"/>
      </w:pPr>
      <w:rPr>
        <w:rFonts w:hint="default"/>
        <w:lang w:val="ru-RU" w:eastAsia="en-US" w:bidi="ar-SA"/>
      </w:rPr>
    </w:lvl>
    <w:lvl w:ilvl="5" w:tplc="E5988368">
      <w:numFmt w:val="bullet"/>
      <w:lvlText w:val="•"/>
      <w:lvlJc w:val="left"/>
      <w:pPr>
        <w:ind w:left="5133" w:hanging="207"/>
      </w:pPr>
      <w:rPr>
        <w:rFonts w:hint="default"/>
        <w:lang w:val="ru-RU" w:eastAsia="en-US" w:bidi="ar-SA"/>
      </w:rPr>
    </w:lvl>
    <w:lvl w:ilvl="6" w:tplc="D33C1FA2">
      <w:numFmt w:val="bullet"/>
      <w:lvlText w:val="•"/>
      <w:lvlJc w:val="left"/>
      <w:pPr>
        <w:ind w:left="6135" w:hanging="207"/>
      </w:pPr>
      <w:rPr>
        <w:rFonts w:hint="default"/>
        <w:lang w:val="ru-RU" w:eastAsia="en-US" w:bidi="ar-SA"/>
      </w:rPr>
    </w:lvl>
    <w:lvl w:ilvl="7" w:tplc="0ED0AA10">
      <w:numFmt w:val="bullet"/>
      <w:lvlText w:val="•"/>
      <w:lvlJc w:val="left"/>
      <w:pPr>
        <w:ind w:left="7138" w:hanging="207"/>
      </w:pPr>
      <w:rPr>
        <w:rFonts w:hint="default"/>
        <w:lang w:val="ru-RU" w:eastAsia="en-US" w:bidi="ar-SA"/>
      </w:rPr>
    </w:lvl>
    <w:lvl w:ilvl="8" w:tplc="D376FB06">
      <w:numFmt w:val="bullet"/>
      <w:lvlText w:val="•"/>
      <w:lvlJc w:val="left"/>
      <w:pPr>
        <w:ind w:left="8141" w:hanging="207"/>
      </w:pPr>
      <w:rPr>
        <w:rFonts w:hint="default"/>
        <w:lang w:val="ru-RU" w:eastAsia="en-US" w:bidi="ar-SA"/>
      </w:rPr>
    </w:lvl>
  </w:abstractNum>
  <w:abstractNum w:abstractNumId="8">
    <w:nsid w:val="3F9F6D86"/>
    <w:multiLevelType w:val="hybridMultilevel"/>
    <w:tmpl w:val="1BAC1202"/>
    <w:lvl w:ilvl="0" w:tplc="08C01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0E662B"/>
    <w:multiLevelType w:val="hybridMultilevel"/>
    <w:tmpl w:val="A004224A"/>
    <w:lvl w:ilvl="0" w:tplc="F246F81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FB685A8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F7284C50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0F8A786A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F6CCA178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21A05D2A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90BAD4B8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32961FF0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B1CA0828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10">
    <w:nsid w:val="50FD3AAE"/>
    <w:multiLevelType w:val="hybridMultilevel"/>
    <w:tmpl w:val="9B78C458"/>
    <w:lvl w:ilvl="0" w:tplc="F0522ECA">
      <w:start w:val="1"/>
      <w:numFmt w:val="decimal"/>
      <w:lvlText w:val="%1."/>
      <w:lvlJc w:val="left"/>
      <w:pPr>
        <w:ind w:left="333" w:hanging="234"/>
      </w:pPr>
      <w:rPr>
        <w:rFonts w:ascii="Microsoft Sans Serif" w:eastAsia="Microsoft Sans Serif" w:hAnsi="Microsoft Sans Serif" w:cs="Microsoft Sans Serif" w:hint="default"/>
        <w:w w:val="100"/>
        <w:sz w:val="21"/>
        <w:szCs w:val="21"/>
        <w:lang w:val="ru-RU" w:eastAsia="en-US" w:bidi="ar-SA"/>
      </w:rPr>
    </w:lvl>
    <w:lvl w:ilvl="1" w:tplc="46301CF2">
      <w:numFmt w:val="none"/>
      <w:lvlText w:val=""/>
      <w:lvlJc w:val="left"/>
      <w:pPr>
        <w:tabs>
          <w:tab w:val="num" w:pos="360"/>
        </w:tabs>
      </w:pPr>
    </w:lvl>
    <w:lvl w:ilvl="2" w:tplc="AF224F94">
      <w:numFmt w:val="none"/>
      <w:lvlText w:val=""/>
      <w:lvlJc w:val="left"/>
      <w:pPr>
        <w:tabs>
          <w:tab w:val="num" w:pos="360"/>
        </w:tabs>
      </w:pPr>
    </w:lvl>
    <w:lvl w:ilvl="3" w:tplc="48A69D60">
      <w:numFmt w:val="bullet"/>
      <w:lvlText w:val="•"/>
      <w:lvlJc w:val="left"/>
      <w:pPr>
        <w:ind w:left="1590" w:hanging="584"/>
      </w:pPr>
      <w:rPr>
        <w:rFonts w:hint="default"/>
        <w:lang w:val="ru-RU" w:eastAsia="en-US" w:bidi="ar-SA"/>
      </w:rPr>
    </w:lvl>
    <w:lvl w:ilvl="4" w:tplc="E9A6027A">
      <w:numFmt w:val="bullet"/>
      <w:lvlText w:val="•"/>
      <w:lvlJc w:val="left"/>
      <w:pPr>
        <w:ind w:left="2680" w:hanging="584"/>
      </w:pPr>
      <w:rPr>
        <w:rFonts w:hint="default"/>
        <w:lang w:val="ru-RU" w:eastAsia="en-US" w:bidi="ar-SA"/>
      </w:rPr>
    </w:lvl>
    <w:lvl w:ilvl="5" w:tplc="83D4FE70">
      <w:numFmt w:val="bullet"/>
      <w:lvlText w:val="•"/>
      <w:lvlJc w:val="left"/>
      <w:pPr>
        <w:ind w:left="3770" w:hanging="584"/>
      </w:pPr>
      <w:rPr>
        <w:rFonts w:hint="default"/>
        <w:lang w:val="ru-RU" w:eastAsia="en-US" w:bidi="ar-SA"/>
      </w:rPr>
    </w:lvl>
    <w:lvl w:ilvl="6" w:tplc="D430C25A">
      <w:numFmt w:val="bullet"/>
      <w:lvlText w:val="•"/>
      <w:lvlJc w:val="left"/>
      <w:pPr>
        <w:ind w:left="4860" w:hanging="584"/>
      </w:pPr>
      <w:rPr>
        <w:rFonts w:hint="default"/>
        <w:lang w:val="ru-RU" w:eastAsia="en-US" w:bidi="ar-SA"/>
      </w:rPr>
    </w:lvl>
    <w:lvl w:ilvl="7" w:tplc="AAB8D934">
      <w:numFmt w:val="bullet"/>
      <w:lvlText w:val="•"/>
      <w:lvlJc w:val="left"/>
      <w:pPr>
        <w:ind w:left="5950" w:hanging="584"/>
      </w:pPr>
      <w:rPr>
        <w:rFonts w:hint="default"/>
        <w:lang w:val="ru-RU" w:eastAsia="en-US" w:bidi="ar-SA"/>
      </w:rPr>
    </w:lvl>
    <w:lvl w:ilvl="8" w:tplc="403A8188">
      <w:numFmt w:val="bullet"/>
      <w:lvlText w:val="•"/>
      <w:lvlJc w:val="left"/>
      <w:pPr>
        <w:ind w:left="7040" w:hanging="584"/>
      </w:pPr>
      <w:rPr>
        <w:rFonts w:hint="default"/>
        <w:lang w:val="ru-RU" w:eastAsia="en-US" w:bidi="ar-SA"/>
      </w:rPr>
    </w:lvl>
  </w:abstractNum>
  <w:abstractNum w:abstractNumId="11">
    <w:nsid w:val="514C0933"/>
    <w:multiLevelType w:val="hybridMultilevel"/>
    <w:tmpl w:val="CBD2D178"/>
    <w:lvl w:ilvl="0" w:tplc="08C017B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5250015A"/>
    <w:multiLevelType w:val="hybridMultilevel"/>
    <w:tmpl w:val="1082CA40"/>
    <w:lvl w:ilvl="0" w:tplc="7A48B498">
      <w:numFmt w:val="bullet"/>
      <w:lvlText w:val="-"/>
      <w:lvlJc w:val="left"/>
      <w:pPr>
        <w:ind w:left="100" w:hanging="129"/>
      </w:pPr>
      <w:rPr>
        <w:rFonts w:ascii="Microsoft Sans Serif" w:eastAsia="Microsoft Sans Serif" w:hAnsi="Microsoft Sans Serif" w:cs="Microsoft Sans Serif" w:hint="default"/>
        <w:w w:val="100"/>
        <w:sz w:val="21"/>
        <w:szCs w:val="21"/>
        <w:lang w:val="ru-RU" w:eastAsia="en-US" w:bidi="ar-SA"/>
      </w:rPr>
    </w:lvl>
    <w:lvl w:ilvl="1" w:tplc="B32C11F6">
      <w:numFmt w:val="bullet"/>
      <w:lvlText w:val="•"/>
      <w:lvlJc w:val="left"/>
      <w:pPr>
        <w:ind w:left="1012" w:hanging="129"/>
      </w:pPr>
      <w:rPr>
        <w:rFonts w:hint="default"/>
        <w:lang w:val="ru-RU" w:eastAsia="en-US" w:bidi="ar-SA"/>
      </w:rPr>
    </w:lvl>
    <w:lvl w:ilvl="2" w:tplc="52EA66D4">
      <w:numFmt w:val="bullet"/>
      <w:lvlText w:val="•"/>
      <w:lvlJc w:val="left"/>
      <w:pPr>
        <w:ind w:left="1924" w:hanging="129"/>
      </w:pPr>
      <w:rPr>
        <w:rFonts w:hint="default"/>
        <w:lang w:val="ru-RU" w:eastAsia="en-US" w:bidi="ar-SA"/>
      </w:rPr>
    </w:lvl>
    <w:lvl w:ilvl="3" w:tplc="37E23A90">
      <w:numFmt w:val="bullet"/>
      <w:lvlText w:val="•"/>
      <w:lvlJc w:val="left"/>
      <w:pPr>
        <w:ind w:left="2836" w:hanging="129"/>
      </w:pPr>
      <w:rPr>
        <w:rFonts w:hint="default"/>
        <w:lang w:val="ru-RU" w:eastAsia="en-US" w:bidi="ar-SA"/>
      </w:rPr>
    </w:lvl>
    <w:lvl w:ilvl="4" w:tplc="08DE9982">
      <w:numFmt w:val="bullet"/>
      <w:lvlText w:val="•"/>
      <w:lvlJc w:val="left"/>
      <w:pPr>
        <w:ind w:left="3748" w:hanging="129"/>
      </w:pPr>
      <w:rPr>
        <w:rFonts w:hint="default"/>
        <w:lang w:val="ru-RU" w:eastAsia="en-US" w:bidi="ar-SA"/>
      </w:rPr>
    </w:lvl>
    <w:lvl w:ilvl="5" w:tplc="909045E4">
      <w:numFmt w:val="bullet"/>
      <w:lvlText w:val="•"/>
      <w:lvlJc w:val="left"/>
      <w:pPr>
        <w:ind w:left="4660" w:hanging="129"/>
      </w:pPr>
      <w:rPr>
        <w:rFonts w:hint="default"/>
        <w:lang w:val="ru-RU" w:eastAsia="en-US" w:bidi="ar-SA"/>
      </w:rPr>
    </w:lvl>
    <w:lvl w:ilvl="6" w:tplc="968AD554">
      <w:numFmt w:val="bullet"/>
      <w:lvlText w:val="•"/>
      <w:lvlJc w:val="left"/>
      <w:pPr>
        <w:ind w:left="5572" w:hanging="129"/>
      </w:pPr>
      <w:rPr>
        <w:rFonts w:hint="default"/>
        <w:lang w:val="ru-RU" w:eastAsia="en-US" w:bidi="ar-SA"/>
      </w:rPr>
    </w:lvl>
    <w:lvl w:ilvl="7" w:tplc="7B12EE82">
      <w:numFmt w:val="bullet"/>
      <w:lvlText w:val="•"/>
      <w:lvlJc w:val="left"/>
      <w:pPr>
        <w:ind w:left="6484" w:hanging="129"/>
      </w:pPr>
      <w:rPr>
        <w:rFonts w:hint="default"/>
        <w:lang w:val="ru-RU" w:eastAsia="en-US" w:bidi="ar-SA"/>
      </w:rPr>
    </w:lvl>
    <w:lvl w:ilvl="8" w:tplc="B866C134">
      <w:numFmt w:val="bullet"/>
      <w:lvlText w:val="•"/>
      <w:lvlJc w:val="left"/>
      <w:pPr>
        <w:ind w:left="7396" w:hanging="129"/>
      </w:pPr>
      <w:rPr>
        <w:rFonts w:hint="default"/>
        <w:lang w:val="ru-RU" w:eastAsia="en-US" w:bidi="ar-SA"/>
      </w:rPr>
    </w:lvl>
  </w:abstractNum>
  <w:abstractNum w:abstractNumId="13">
    <w:nsid w:val="605E36ED"/>
    <w:multiLevelType w:val="hybridMultilevel"/>
    <w:tmpl w:val="9A682978"/>
    <w:lvl w:ilvl="0" w:tplc="5246BE0C">
      <w:start w:val="2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2EAAE48">
      <w:numFmt w:val="none"/>
      <w:lvlText w:val=""/>
      <w:lvlJc w:val="left"/>
      <w:pPr>
        <w:tabs>
          <w:tab w:val="num" w:pos="360"/>
        </w:tabs>
      </w:pPr>
    </w:lvl>
    <w:lvl w:ilvl="2" w:tplc="80C0C732">
      <w:numFmt w:val="none"/>
      <w:lvlText w:val=""/>
      <w:lvlJc w:val="left"/>
      <w:pPr>
        <w:tabs>
          <w:tab w:val="num" w:pos="360"/>
        </w:tabs>
      </w:pPr>
    </w:lvl>
    <w:lvl w:ilvl="3" w:tplc="466C2112">
      <w:numFmt w:val="none"/>
      <w:lvlText w:val=""/>
      <w:lvlJc w:val="left"/>
      <w:pPr>
        <w:tabs>
          <w:tab w:val="num" w:pos="360"/>
        </w:tabs>
      </w:pPr>
    </w:lvl>
    <w:lvl w:ilvl="4" w:tplc="15800FCA">
      <w:numFmt w:val="bullet"/>
      <w:lvlText w:val="•"/>
      <w:lvlJc w:val="left"/>
      <w:pPr>
        <w:ind w:left="2941" w:hanging="800"/>
      </w:pPr>
      <w:rPr>
        <w:rFonts w:hint="default"/>
        <w:lang w:val="ru-RU" w:eastAsia="en-US" w:bidi="ar-SA"/>
      </w:rPr>
    </w:lvl>
    <w:lvl w:ilvl="5" w:tplc="2CBA392A">
      <w:numFmt w:val="bullet"/>
      <w:lvlText w:val="•"/>
      <w:lvlJc w:val="left"/>
      <w:pPr>
        <w:ind w:left="4142" w:hanging="800"/>
      </w:pPr>
      <w:rPr>
        <w:rFonts w:hint="default"/>
        <w:lang w:val="ru-RU" w:eastAsia="en-US" w:bidi="ar-SA"/>
      </w:rPr>
    </w:lvl>
    <w:lvl w:ilvl="6" w:tplc="50CE6708">
      <w:numFmt w:val="bullet"/>
      <w:lvlText w:val="•"/>
      <w:lvlJc w:val="left"/>
      <w:pPr>
        <w:ind w:left="5343" w:hanging="800"/>
      </w:pPr>
      <w:rPr>
        <w:rFonts w:hint="default"/>
        <w:lang w:val="ru-RU" w:eastAsia="en-US" w:bidi="ar-SA"/>
      </w:rPr>
    </w:lvl>
    <w:lvl w:ilvl="7" w:tplc="2140ED3E">
      <w:numFmt w:val="bullet"/>
      <w:lvlText w:val="•"/>
      <w:lvlJc w:val="left"/>
      <w:pPr>
        <w:ind w:left="6544" w:hanging="800"/>
      </w:pPr>
      <w:rPr>
        <w:rFonts w:hint="default"/>
        <w:lang w:val="ru-RU" w:eastAsia="en-US" w:bidi="ar-SA"/>
      </w:rPr>
    </w:lvl>
    <w:lvl w:ilvl="8" w:tplc="E93094EE">
      <w:numFmt w:val="bullet"/>
      <w:lvlText w:val="•"/>
      <w:lvlJc w:val="left"/>
      <w:pPr>
        <w:ind w:left="7744" w:hanging="800"/>
      </w:pPr>
      <w:rPr>
        <w:rFonts w:hint="default"/>
        <w:lang w:val="ru-RU" w:eastAsia="en-US" w:bidi="ar-SA"/>
      </w:rPr>
    </w:lvl>
  </w:abstractNum>
  <w:abstractNum w:abstractNumId="14">
    <w:nsid w:val="64A26799"/>
    <w:multiLevelType w:val="hybridMultilevel"/>
    <w:tmpl w:val="2018B576"/>
    <w:lvl w:ilvl="0" w:tplc="240652FE">
      <w:start w:val="1"/>
      <w:numFmt w:val="decimal"/>
      <w:lvlText w:val="%1."/>
      <w:lvlJc w:val="left"/>
      <w:pPr>
        <w:ind w:left="112" w:hanging="255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629C55A4">
      <w:numFmt w:val="bullet"/>
      <w:lvlText w:val="•"/>
      <w:lvlJc w:val="left"/>
      <w:pPr>
        <w:ind w:left="1122" w:hanging="255"/>
      </w:pPr>
      <w:rPr>
        <w:rFonts w:hint="default"/>
        <w:lang w:val="ru-RU" w:eastAsia="en-US" w:bidi="ar-SA"/>
      </w:rPr>
    </w:lvl>
    <w:lvl w:ilvl="2" w:tplc="FFD09C3C">
      <w:numFmt w:val="bullet"/>
      <w:lvlText w:val="•"/>
      <w:lvlJc w:val="left"/>
      <w:pPr>
        <w:ind w:left="2125" w:hanging="255"/>
      </w:pPr>
      <w:rPr>
        <w:rFonts w:hint="default"/>
        <w:lang w:val="ru-RU" w:eastAsia="en-US" w:bidi="ar-SA"/>
      </w:rPr>
    </w:lvl>
    <w:lvl w:ilvl="3" w:tplc="257ED68A">
      <w:numFmt w:val="bullet"/>
      <w:lvlText w:val="•"/>
      <w:lvlJc w:val="left"/>
      <w:pPr>
        <w:ind w:left="3127" w:hanging="255"/>
      </w:pPr>
      <w:rPr>
        <w:rFonts w:hint="default"/>
        <w:lang w:val="ru-RU" w:eastAsia="en-US" w:bidi="ar-SA"/>
      </w:rPr>
    </w:lvl>
    <w:lvl w:ilvl="4" w:tplc="FE3E3D6C">
      <w:numFmt w:val="bullet"/>
      <w:lvlText w:val="•"/>
      <w:lvlJc w:val="left"/>
      <w:pPr>
        <w:ind w:left="4130" w:hanging="255"/>
      </w:pPr>
      <w:rPr>
        <w:rFonts w:hint="default"/>
        <w:lang w:val="ru-RU" w:eastAsia="en-US" w:bidi="ar-SA"/>
      </w:rPr>
    </w:lvl>
    <w:lvl w:ilvl="5" w:tplc="E6165578">
      <w:numFmt w:val="bullet"/>
      <w:lvlText w:val="•"/>
      <w:lvlJc w:val="left"/>
      <w:pPr>
        <w:ind w:left="5133" w:hanging="255"/>
      </w:pPr>
      <w:rPr>
        <w:rFonts w:hint="default"/>
        <w:lang w:val="ru-RU" w:eastAsia="en-US" w:bidi="ar-SA"/>
      </w:rPr>
    </w:lvl>
    <w:lvl w:ilvl="6" w:tplc="597C713C">
      <w:numFmt w:val="bullet"/>
      <w:lvlText w:val="•"/>
      <w:lvlJc w:val="left"/>
      <w:pPr>
        <w:ind w:left="6135" w:hanging="255"/>
      </w:pPr>
      <w:rPr>
        <w:rFonts w:hint="default"/>
        <w:lang w:val="ru-RU" w:eastAsia="en-US" w:bidi="ar-SA"/>
      </w:rPr>
    </w:lvl>
    <w:lvl w:ilvl="7" w:tplc="6AB8A65C">
      <w:numFmt w:val="bullet"/>
      <w:lvlText w:val="•"/>
      <w:lvlJc w:val="left"/>
      <w:pPr>
        <w:ind w:left="7138" w:hanging="255"/>
      </w:pPr>
      <w:rPr>
        <w:rFonts w:hint="default"/>
        <w:lang w:val="ru-RU" w:eastAsia="en-US" w:bidi="ar-SA"/>
      </w:rPr>
    </w:lvl>
    <w:lvl w:ilvl="8" w:tplc="9E56E2F8">
      <w:numFmt w:val="bullet"/>
      <w:lvlText w:val="•"/>
      <w:lvlJc w:val="left"/>
      <w:pPr>
        <w:ind w:left="8141" w:hanging="255"/>
      </w:pPr>
      <w:rPr>
        <w:rFonts w:hint="default"/>
        <w:lang w:val="ru-RU" w:eastAsia="en-US" w:bidi="ar-SA"/>
      </w:rPr>
    </w:lvl>
  </w:abstractNum>
  <w:abstractNum w:abstractNumId="15">
    <w:nsid w:val="669F3A0A"/>
    <w:multiLevelType w:val="hybridMultilevel"/>
    <w:tmpl w:val="89A89D30"/>
    <w:lvl w:ilvl="0" w:tplc="08C017B2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  <w:w w:val="100"/>
        <w:sz w:val="21"/>
        <w:szCs w:val="21"/>
        <w:lang w:val="ru-RU" w:eastAsia="en-US" w:bidi="ar-SA"/>
      </w:rPr>
    </w:lvl>
    <w:lvl w:ilvl="1" w:tplc="829AB67E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2" w:tplc="8BC68B82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3" w:tplc="83DABB38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4" w:tplc="D5801DE8">
      <w:numFmt w:val="bullet"/>
      <w:lvlText w:val="•"/>
      <w:lvlJc w:val="left"/>
      <w:pPr>
        <w:ind w:left="4180" w:hanging="360"/>
      </w:pPr>
      <w:rPr>
        <w:rFonts w:hint="default"/>
        <w:lang w:val="ru-RU" w:eastAsia="en-US" w:bidi="ar-SA"/>
      </w:rPr>
    </w:lvl>
    <w:lvl w:ilvl="5" w:tplc="9B50D0C0">
      <w:numFmt w:val="bullet"/>
      <w:lvlText w:val="•"/>
      <w:lvlJc w:val="left"/>
      <w:pPr>
        <w:ind w:left="5020" w:hanging="360"/>
      </w:pPr>
      <w:rPr>
        <w:rFonts w:hint="default"/>
        <w:lang w:val="ru-RU" w:eastAsia="en-US" w:bidi="ar-SA"/>
      </w:rPr>
    </w:lvl>
    <w:lvl w:ilvl="6" w:tplc="E1DEAC0A"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  <w:lvl w:ilvl="7" w:tplc="A7C0EB54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8" w:tplc="AD0A0014"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</w:abstractNum>
  <w:abstractNum w:abstractNumId="16">
    <w:nsid w:val="68542C33"/>
    <w:multiLevelType w:val="hybridMultilevel"/>
    <w:tmpl w:val="404AA3DA"/>
    <w:lvl w:ilvl="0" w:tplc="6F72CEDA">
      <w:start w:val="10"/>
      <w:numFmt w:val="decimal"/>
      <w:lvlText w:val="%1."/>
      <w:lvlJc w:val="left"/>
      <w:pPr>
        <w:ind w:left="472" w:hanging="360"/>
      </w:pPr>
      <w:rPr>
        <w:rFonts w:hint="default"/>
        <w:sz w:val="21"/>
      </w:rPr>
    </w:lvl>
    <w:lvl w:ilvl="1" w:tplc="04190019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7">
    <w:nsid w:val="6A43529F"/>
    <w:multiLevelType w:val="hybridMultilevel"/>
    <w:tmpl w:val="B37AC21E"/>
    <w:lvl w:ilvl="0" w:tplc="B204E58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DE621FC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48F8E554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8A02FA52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BF7EF41E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CDCE1542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D5081BA4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CA28FC40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F0BE607A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18">
    <w:nsid w:val="7F3620A6"/>
    <w:multiLevelType w:val="hybridMultilevel"/>
    <w:tmpl w:val="937432CC"/>
    <w:lvl w:ilvl="0" w:tplc="250CAD14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w w:val="100"/>
        <w:sz w:val="21"/>
        <w:szCs w:val="21"/>
        <w:lang w:val="ru-RU" w:eastAsia="en-US" w:bidi="ar-SA"/>
      </w:rPr>
    </w:lvl>
    <w:lvl w:ilvl="1" w:tplc="829AB67E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2" w:tplc="8BC68B82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3" w:tplc="83DABB38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4" w:tplc="D5801DE8">
      <w:numFmt w:val="bullet"/>
      <w:lvlText w:val="•"/>
      <w:lvlJc w:val="left"/>
      <w:pPr>
        <w:ind w:left="4180" w:hanging="360"/>
      </w:pPr>
      <w:rPr>
        <w:rFonts w:hint="default"/>
        <w:lang w:val="ru-RU" w:eastAsia="en-US" w:bidi="ar-SA"/>
      </w:rPr>
    </w:lvl>
    <w:lvl w:ilvl="5" w:tplc="9B50D0C0">
      <w:numFmt w:val="bullet"/>
      <w:lvlText w:val="•"/>
      <w:lvlJc w:val="left"/>
      <w:pPr>
        <w:ind w:left="5020" w:hanging="360"/>
      </w:pPr>
      <w:rPr>
        <w:rFonts w:hint="default"/>
        <w:lang w:val="ru-RU" w:eastAsia="en-US" w:bidi="ar-SA"/>
      </w:rPr>
    </w:lvl>
    <w:lvl w:ilvl="6" w:tplc="E1DEAC0A"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  <w:lvl w:ilvl="7" w:tplc="A7C0EB54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8" w:tplc="AD0A0014"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7"/>
  </w:num>
  <w:num w:numId="3">
    <w:abstractNumId w:val="9"/>
  </w:num>
  <w:num w:numId="4">
    <w:abstractNumId w:val="0"/>
  </w:num>
  <w:num w:numId="5">
    <w:abstractNumId w:val="13"/>
  </w:num>
  <w:num w:numId="6">
    <w:abstractNumId w:val="2"/>
  </w:num>
  <w:num w:numId="7">
    <w:abstractNumId w:val="14"/>
  </w:num>
  <w:num w:numId="8">
    <w:abstractNumId w:val="12"/>
  </w:num>
  <w:num w:numId="9">
    <w:abstractNumId w:val="10"/>
  </w:num>
  <w:num w:numId="10">
    <w:abstractNumId w:val="1"/>
  </w:num>
  <w:num w:numId="11">
    <w:abstractNumId w:val="11"/>
  </w:num>
  <w:num w:numId="12">
    <w:abstractNumId w:val="3"/>
  </w:num>
  <w:num w:numId="13">
    <w:abstractNumId w:val="4"/>
  </w:num>
  <w:num w:numId="14">
    <w:abstractNumId w:val="5"/>
  </w:num>
  <w:num w:numId="15">
    <w:abstractNumId w:val="8"/>
  </w:num>
  <w:num w:numId="16">
    <w:abstractNumId w:val="18"/>
  </w:num>
  <w:num w:numId="17">
    <w:abstractNumId w:val="15"/>
  </w:num>
  <w:num w:numId="18">
    <w:abstractNumId w:val="16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553F6"/>
    <w:rsid w:val="0017547F"/>
    <w:rsid w:val="001F0029"/>
    <w:rsid w:val="002468C9"/>
    <w:rsid w:val="002923B8"/>
    <w:rsid w:val="00296F3C"/>
    <w:rsid w:val="002B50D1"/>
    <w:rsid w:val="003553F6"/>
    <w:rsid w:val="004A437F"/>
    <w:rsid w:val="005140C6"/>
    <w:rsid w:val="0052736F"/>
    <w:rsid w:val="0067793A"/>
    <w:rsid w:val="006919A9"/>
    <w:rsid w:val="00731952"/>
    <w:rsid w:val="007B2094"/>
    <w:rsid w:val="00853A01"/>
    <w:rsid w:val="00997E12"/>
    <w:rsid w:val="009F334D"/>
    <w:rsid w:val="00A667A7"/>
    <w:rsid w:val="00A8264C"/>
    <w:rsid w:val="00C42030"/>
    <w:rsid w:val="00C82FAD"/>
    <w:rsid w:val="00CE754B"/>
    <w:rsid w:val="00CF1DF2"/>
    <w:rsid w:val="00D47A75"/>
    <w:rsid w:val="00E23DAB"/>
    <w:rsid w:val="00F1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53F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53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53F6"/>
    <w:pPr>
      <w:spacing w:before="120"/>
      <w:ind w:left="11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553F6"/>
    <w:pPr>
      <w:spacing w:before="125"/>
      <w:ind w:left="352"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553F6"/>
    <w:pPr>
      <w:spacing w:before="120"/>
      <w:ind w:left="112"/>
      <w:jc w:val="both"/>
    </w:pPr>
  </w:style>
  <w:style w:type="paragraph" w:customStyle="1" w:styleId="TableParagraph">
    <w:name w:val="Table Paragraph"/>
    <w:basedOn w:val="a"/>
    <w:uiPriority w:val="1"/>
    <w:qFormat/>
    <w:rsid w:val="003553F6"/>
  </w:style>
  <w:style w:type="character" w:styleId="a5">
    <w:name w:val="Hyperlink"/>
    <w:basedOn w:val="a0"/>
    <w:uiPriority w:val="99"/>
    <w:unhideWhenUsed/>
    <w:rsid w:val="00997E12"/>
    <w:rPr>
      <w:color w:val="0000FF"/>
      <w:u w:val="single"/>
    </w:rPr>
  </w:style>
  <w:style w:type="table" w:styleId="a6">
    <w:name w:val="Table Grid"/>
    <w:basedOn w:val="a1"/>
    <w:uiPriority w:val="59"/>
    <w:rsid w:val="00A667A7"/>
    <w:pPr>
      <w:autoSpaceDE/>
      <w:autoSpaceDN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ntogethe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unher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" TargetMode="External"/><Relationship Id="rId11" Type="http://schemas.openxmlformats.org/officeDocument/2006/relationships/hyperlink" Target="https://runtogether.ru/" TargetMode="External"/><Relationship Id="rId5" Type="http://schemas.openxmlformats.org/officeDocument/2006/relationships/hyperlink" Target="https://runtogether.ru/" TargetMode="External"/><Relationship Id="rId10" Type="http://schemas.openxmlformats.org/officeDocument/2006/relationships/hyperlink" Target="mailto:genesissportn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ge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2729</Words>
  <Characters>15560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ÐflÐ¾ÐºÑ…Ð¼ÐµÐ½Ñ‡2</vt:lpstr>
    </vt:vector>
  </TitlesOfParts>
  <Company/>
  <LinksUpToDate>false</LinksUpToDate>
  <CharactersWithSpaces>18253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ÐflÐ¾ÐºÑ…Ð¼ÐµÐ½Ñ‡2</dc:title>
  <dc:creator>79200</dc:creator>
  <cp:lastModifiedBy>Ivan Povyshev</cp:lastModifiedBy>
  <cp:revision>3</cp:revision>
  <dcterms:created xsi:type="dcterms:W3CDTF">2023-10-15T06:53:00Z</dcterms:created>
  <dcterms:modified xsi:type="dcterms:W3CDTF">2023-10-15T07:08:00Z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LastSaved">
    <vt:filetime>2022-05-19T00:00:00Z</vt:filetime>
  </property>
</Properties>
</file>