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5103"/>
      </w:tblGrid>
      <w:tr w:rsidR="00562D6F" w14:paraId="5508D824" w14:textId="77777777" w:rsidTr="00066E64">
        <w:trPr>
          <w:jc w:val="center"/>
        </w:trPr>
        <w:tc>
          <w:tcPr>
            <w:tcW w:w="5020" w:type="dxa"/>
          </w:tcPr>
          <w:p w14:paraId="753741EA"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63E8970E" w14:textId="77777777" w:rsidR="00562D6F" w:rsidRDefault="00562D6F">
            <w:pPr>
              <w:jc w:val="center"/>
              <w:rPr>
                <w:rFonts w:ascii="Times New Roman" w:hAnsi="Times New Roman"/>
                <w:sz w:val="28"/>
                <w:szCs w:val="28"/>
              </w:rPr>
            </w:pPr>
          </w:p>
          <w:p w14:paraId="6CF7E766" w14:textId="306CCEA9" w:rsidR="00562D6F" w:rsidRDefault="00842FDD">
            <w:pPr>
              <w:jc w:val="center"/>
              <w:rPr>
                <w:rFonts w:ascii="Times New Roman" w:hAnsi="Times New Roman"/>
                <w:sz w:val="28"/>
                <w:szCs w:val="28"/>
              </w:rPr>
            </w:pPr>
            <w:r>
              <w:rPr>
                <w:rFonts w:ascii="Times New Roman" w:hAnsi="Times New Roman"/>
                <w:sz w:val="28"/>
                <w:szCs w:val="28"/>
              </w:rPr>
              <w:t>П</w:t>
            </w:r>
            <w:r w:rsidR="00562D6F">
              <w:rPr>
                <w:rFonts w:ascii="Times New Roman" w:hAnsi="Times New Roman"/>
                <w:sz w:val="28"/>
                <w:szCs w:val="28"/>
              </w:rPr>
              <w:t>редседател</w:t>
            </w:r>
            <w:r>
              <w:rPr>
                <w:rFonts w:ascii="Times New Roman" w:hAnsi="Times New Roman"/>
                <w:sz w:val="28"/>
                <w:szCs w:val="28"/>
              </w:rPr>
              <w:t>ь</w:t>
            </w:r>
            <w:r w:rsidR="00562D6F">
              <w:rPr>
                <w:rFonts w:ascii="Times New Roman" w:hAnsi="Times New Roman"/>
                <w:sz w:val="28"/>
                <w:szCs w:val="28"/>
              </w:rPr>
              <w:t xml:space="preserve"> Комитета по физической культуре и спорту Тверской области</w:t>
            </w:r>
          </w:p>
          <w:p w14:paraId="7D7522CC" w14:textId="77777777" w:rsidR="00562D6F" w:rsidRDefault="00562D6F">
            <w:pPr>
              <w:jc w:val="center"/>
              <w:rPr>
                <w:rFonts w:ascii="Times New Roman" w:hAnsi="Times New Roman"/>
                <w:sz w:val="28"/>
                <w:szCs w:val="28"/>
              </w:rPr>
            </w:pPr>
          </w:p>
          <w:p w14:paraId="11C4D7EF" w14:textId="77777777" w:rsidR="00562D6F" w:rsidRDefault="00562D6F">
            <w:pPr>
              <w:jc w:val="center"/>
              <w:rPr>
                <w:rFonts w:ascii="Times New Roman" w:hAnsi="Times New Roman"/>
                <w:sz w:val="28"/>
                <w:szCs w:val="28"/>
              </w:rPr>
            </w:pPr>
          </w:p>
          <w:p w14:paraId="479CADFC" w14:textId="77777777" w:rsidR="00562D6F" w:rsidRDefault="00562D6F">
            <w:pPr>
              <w:jc w:val="center"/>
              <w:rPr>
                <w:rFonts w:ascii="Times New Roman" w:hAnsi="Times New Roman"/>
                <w:sz w:val="28"/>
                <w:szCs w:val="28"/>
              </w:rPr>
            </w:pPr>
          </w:p>
          <w:p w14:paraId="60CB854C" w14:textId="215E0EDC" w:rsidR="00562D6F" w:rsidRDefault="00562D6F">
            <w:pPr>
              <w:jc w:val="center"/>
              <w:rPr>
                <w:rFonts w:ascii="Times New Roman" w:hAnsi="Times New Roman"/>
                <w:sz w:val="28"/>
                <w:szCs w:val="28"/>
              </w:rPr>
            </w:pPr>
            <w:r>
              <w:rPr>
                <w:rFonts w:ascii="Times New Roman" w:hAnsi="Times New Roman"/>
                <w:sz w:val="28"/>
                <w:szCs w:val="28"/>
              </w:rPr>
              <w:t>____________________</w:t>
            </w:r>
            <w:r w:rsidR="00842FDD">
              <w:rPr>
                <w:rFonts w:ascii="Times New Roman" w:hAnsi="Times New Roman"/>
                <w:sz w:val="28"/>
                <w:szCs w:val="28"/>
              </w:rPr>
              <w:t>А.С. Демин</w:t>
            </w:r>
          </w:p>
          <w:p w14:paraId="7AC58BE6" w14:textId="32999EC7" w:rsidR="00562D6F" w:rsidRDefault="00066E64">
            <w:pPr>
              <w:jc w:val="center"/>
              <w:rPr>
                <w:rFonts w:ascii="Times New Roman" w:hAnsi="Times New Roman"/>
                <w:sz w:val="28"/>
                <w:szCs w:val="28"/>
              </w:rPr>
            </w:pPr>
            <w:r>
              <w:rPr>
                <w:rFonts w:ascii="Times New Roman" w:hAnsi="Times New Roman"/>
                <w:sz w:val="28"/>
                <w:szCs w:val="28"/>
              </w:rPr>
              <w:t>«___»________________ 202</w:t>
            </w:r>
            <w:r w:rsidR="00842FDD">
              <w:rPr>
                <w:rFonts w:ascii="Times New Roman" w:hAnsi="Times New Roman"/>
                <w:sz w:val="28"/>
                <w:szCs w:val="28"/>
              </w:rPr>
              <w:t>4</w:t>
            </w:r>
            <w:r>
              <w:rPr>
                <w:rFonts w:ascii="Times New Roman" w:hAnsi="Times New Roman"/>
                <w:sz w:val="28"/>
                <w:szCs w:val="28"/>
              </w:rPr>
              <w:t xml:space="preserve"> </w:t>
            </w:r>
            <w:r w:rsidR="00562D6F">
              <w:rPr>
                <w:rFonts w:ascii="Times New Roman" w:hAnsi="Times New Roman"/>
                <w:sz w:val="28"/>
                <w:szCs w:val="28"/>
              </w:rPr>
              <w:t>г.</w:t>
            </w:r>
          </w:p>
        </w:tc>
        <w:tc>
          <w:tcPr>
            <w:tcW w:w="5103" w:type="dxa"/>
          </w:tcPr>
          <w:p w14:paraId="0794E7DA"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768F3BE2" w14:textId="77777777" w:rsidR="00562D6F" w:rsidRDefault="00562D6F">
            <w:pPr>
              <w:jc w:val="center"/>
              <w:rPr>
                <w:rFonts w:ascii="Times New Roman" w:hAnsi="Times New Roman"/>
                <w:sz w:val="28"/>
                <w:szCs w:val="28"/>
              </w:rPr>
            </w:pPr>
          </w:p>
          <w:p w14:paraId="6FF934F3" w14:textId="77777777" w:rsidR="00562D6F" w:rsidRDefault="00562D6F">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14:paraId="46714530" w14:textId="77777777" w:rsidR="00562D6F" w:rsidRDefault="00562D6F">
            <w:pPr>
              <w:jc w:val="center"/>
              <w:rPr>
                <w:rFonts w:ascii="Times New Roman" w:hAnsi="Times New Roman"/>
                <w:sz w:val="28"/>
                <w:szCs w:val="28"/>
              </w:rPr>
            </w:pPr>
          </w:p>
          <w:p w14:paraId="56688FE0" w14:textId="77777777" w:rsidR="00562D6F" w:rsidRDefault="00562D6F">
            <w:pPr>
              <w:jc w:val="center"/>
              <w:rPr>
                <w:rFonts w:ascii="Times New Roman" w:hAnsi="Times New Roman"/>
                <w:sz w:val="28"/>
                <w:szCs w:val="28"/>
              </w:rPr>
            </w:pPr>
          </w:p>
          <w:p w14:paraId="04646CC2" w14:textId="77777777" w:rsidR="00562D6F" w:rsidRDefault="00562D6F">
            <w:pPr>
              <w:jc w:val="center"/>
              <w:rPr>
                <w:rFonts w:ascii="Times New Roman" w:hAnsi="Times New Roman"/>
                <w:sz w:val="28"/>
                <w:szCs w:val="28"/>
              </w:rPr>
            </w:pPr>
            <w:r>
              <w:rPr>
                <w:rFonts w:ascii="Times New Roman" w:hAnsi="Times New Roman"/>
                <w:sz w:val="28"/>
                <w:szCs w:val="28"/>
              </w:rPr>
              <w:t>____________________Ю.Г. Петров</w:t>
            </w:r>
          </w:p>
          <w:p w14:paraId="1BACF392" w14:textId="543B2116" w:rsidR="00562D6F" w:rsidRDefault="00066E64">
            <w:pPr>
              <w:jc w:val="center"/>
              <w:rPr>
                <w:rFonts w:ascii="Times New Roman" w:hAnsi="Times New Roman"/>
                <w:sz w:val="28"/>
                <w:szCs w:val="28"/>
              </w:rPr>
            </w:pPr>
            <w:r>
              <w:rPr>
                <w:rFonts w:ascii="Times New Roman" w:hAnsi="Times New Roman"/>
                <w:sz w:val="28"/>
                <w:szCs w:val="28"/>
              </w:rPr>
              <w:t>«___»________________ 202</w:t>
            </w:r>
            <w:r w:rsidR="00842FDD">
              <w:rPr>
                <w:rFonts w:ascii="Times New Roman" w:hAnsi="Times New Roman"/>
                <w:sz w:val="28"/>
                <w:szCs w:val="28"/>
              </w:rPr>
              <w:t>4</w:t>
            </w:r>
            <w:r>
              <w:rPr>
                <w:rFonts w:ascii="Times New Roman" w:hAnsi="Times New Roman"/>
                <w:sz w:val="28"/>
                <w:szCs w:val="28"/>
              </w:rPr>
              <w:t xml:space="preserve"> </w:t>
            </w:r>
            <w:r w:rsidR="00562D6F">
              <w:rPr>
                <w:rFonts w:ascii="Times New Roman" w:hAnsi="Times New Roman"/>
                <w:sz w:val="28"/>
                <w:szCs w:val="28"/>
              </w:rPr>
              <w:t>г.</w:t>
            </w:r>
          </w:p>
        </w:tc>
      </w:tr>
    </w:tbl>
    <w:p w14:paraId="4F58CE72" w14:textId="77777777" w:rsidR="00562D6F" w:rsidRDefault="00562D6F" w:rsidP="00562D6F"/>
    <w:p w14:paraId="1CF4BE70" w14:textId="77777777" w:rsidR="00562D6F" w:rsidRDefault="00562D6F" w:rsidP="00562D6F">
      <w:pPr>
        <w:jc w:val="center"/>
        <w:rPr>
          <w:rFonts w:ascii="Times New Roman" w:hAnsi="Times New Roman"/>
          <w:sz w:val="28"/>
          <w:szCs w:val="28"/>
        </w:rPr>
      </w:pPr>
    </w:p>
    <w:p w14:paraId="743A8C0D" w14:textId="77777777" w:rsidR="00562D6F" w:rsidRDefault="00562D6F" w:rsidP="00562D6F">
      <w:pPr>
        <w:jc w:val="center"/>
        <w:rPr>
          <w:rFonts w:ascii="Times New Roman" w:hAnsi="Times New Roman"/>
          <w:sz w:val="28"/>
          <w:szCs w:val="28"/>
        </w:rPr>
      </w:pPr>
    </w:p>
    <w:p w14:paraId="051BC5DD" w14:textId="77777777" w:rsidR="00562D6F" w:rsidRDefault="00562D6F" w:rsidP="00562D6F">
      <w:pPr>
        <w:jc w:val="center"/>
        <w:rPr>
          <w:rFonts w:ascii="Times New Roman" w:hAnsi="Times New Roman"/>
          <w:sz w:val="28"/>
          <w:szCs w:val="28"/>
        </w:rPr>
      </w:pPr>
    </w:p>
    <w:p w14:paraId="15825B92" w14:textId="77777777" w:rsidR="00562D6F" w:rsidRPr="004C622B" w:rsidRDefault="00562D6F" w:rsidP="00562D6F">
      <w:pPr>
        <w:jc w:val="center"/>
        <w:rPr>
          <w:rFonts w:ascii="Times New Roman" w:hAnsi="Times New Roman"/>
          <w:b/>
          <w:sz w:val="28"/>
          <w:szCs w:val="28"/>
        </w:rPr>
      </w:pPr>
      <w:r w:rsidRPr="004C622B">
        <w:rPr>
          <w:rFonts w:ascii="Times New Roman" w:hAnsi="Times New Roman"/>
          <w:b/>
          <w:sz w:val="28"/>
          <w:szCs w:val="28"/>
        </w:rPr>
        <w:t>ПОЛОЖЕНИЕ</w:t>
      </w:r>
    </w:p>
    <w:p w14:paraId="63014703" w14:textId="77777777" w:rsidR="004C622B" w:rsidRDefault="002B36B6" w:rsidP="009D633D">
      <w:pPr>
        <w:jc w:val="center"/>
        <w:rPr>
          <w:rFonts w:ascii="Times New Roman" w:hAnsi="Times New Roman"/>
          <w:b/>
          <w:sz w:val="28"/>
          <w:szCs w:val="28"/>
        </w:rPr>
      </w:pPr>
      <w:r w:rsidRPr="004C622B">
        <w:rPr>
          <w:rFonts w:ascii="Times New Roman" w:hAnsi="Times New Roman"/>
          <w:b/>
          <w:sz w:val="28"/>
          <w:szCs w:val="28"/>
        </w:rPr>
        <w:t xml:space="preserve">о проведении </w:t>
      </w:r>
      <w:r w:rsidR="00F964E2" w:rsidRPr="004C622B">
        <w:rPr>
          <w:rFonts w:ascii="Times New Roman" w:hAnsi="Times New Roman"/>
          <w:b/>
          <w:sz w:val="28"/>
          <w:szCs w:val="28"/>
        </w:rPr>
        <w:t>областны</w:t>
      </w:r>
      <w:r w:rsidR="00673FE5" w:rsidRPr="004C622B">
        <w:rPr>
          <w:rFonts w:ascii="Times New Roman" w:hAnsi="Times New Roman"/>
          <w:b/>
          <w:sz w:val="28"/>
          <w:szCs w:val="28"/>
        </w:rPr>
        <w:t>х</w:t>
      </w:r>
      <w:r w:rsidR="00F964E2" w:rsidRPr="004C622B">
        <w:rPr>
          <w:rFonts w:ascii="Times New Roman" w:hAnsi="Times New Roman"/>
          <w:b/>
          <w:sz w:val="28"/>
          <w:szCs w:val="28"/>
        </w:rPr>
        <w:t xml:space="preserve"> соревновани</w:t>
      </w:r>
      <w:r w:rsidR="00673FE5" w:rsidRPr="004C622B">
        <w:rPr>
          <w:rFonts w:ascii="Times New Roman" w:hAnsi="Times New Roman"/>
          <w:b/>
          <w:sz w:val="28"/>
          <w:szCs w:val="28"/>
        </w:rPr>
        <w:t xml:space="preserve">й </w:t>
      </w:r>
      <w:r w:rsidR="00F964E2" w:rsidRPr="004C622B">
        <w:rPr>
          <w:rFonts w:ascii="Times New Roman" w:hAnsi="Times New Roman"/>
          <w:b/>
          <w:sz w:val="28"/>
          <w:szCs w:val="28"/>
        </w:rPr>
        <w:t>по лыжным гонкам «</w:t>
      </w:r>
      <w:r w:rsidR="00673FE5" w:rsidRPr="004C622B">
        <w:rPr>
          <w:rFonts w:ascii="Times New Roman" w:hAnsi="Times New Roman"/>
          <w:b/>
          <w:sz w:val="28"/>
          <w:szCs w:val="28"/>
        </w:rPr>
        <w:t>Надежда</w:t>
      </w:r>
      <w:r w:rsidR="00674CE6" w:rsidRPr="004C622B">
        <w:rPr>
          <w:rFonts w:ascii="Times New Roman" w:hAnsi="Times New Roman"/>
          <w:b/>
          <w:sz w:val="28"/>
          <w:szCs w:val="28"/>
        </w:rPr>
        <w:t>»</w:t>
      </w:r>
      <w:r w:rsidR="009D633D" w:rsidRPr="004C622B">
        <w:rPr>
          <w:rFonts w:ascii="Times New Roman" w:hAnsi="Times New Roman"/>
          <w:b/>
          <w:sz w:val="28"/>
          <w:szCs w:val="28"/>
        </w:rPr>
        <w:t xml:space="preserve"> </w:t>
      </w:r>
    </w:p>
    <w:p w14:paraId="1FA665DB" w14:textId="430E3719" w:rsidR="009D633D" w:rsidRPr="004C622B" w:rsidRDefault="009D633D" w:rsidP="009D633D">
      <w:pPr>
        <w:jc w:val="center"/>
        <w:rPr>
          <w:rFonts w:ascii="Times New Roman" w:hAnsi="Times New Roman"/>
          <w:b/>
          <w:sz w:val="28"/>
          <w:szCs w:val="28"/>
        </w:rPr>
      </w:pPr>
      <w:r w:rsidRPr="004C622B">
        <w:rPr>
          <w:rFonts w:ascii="Times New Roman" w:hAnsi="Times New Roman"/>
          <w:b/>
          <w:sz w:val="28"/>
          <w:szCs w:val="28"/>
        </w:rPr>
        <w:t xml:space="preserve">на призы магазина </w:t>
      </w:r>
      <w:proofErr w:type="spellStart"/>
      <w:r w:rsidRPr="004C622B">
        <w:rPr>
          <w:rFonts w:ascii="Times New Roman" w:hAnsi="Times New Roman"/>
          <w:b/>
          <w:sz w:val="28"/>
          <w:szCs w:val="28"/>
        </w:rPr>
        <w:t>Спорти</w:t>
      </w:r>
      <w:proofErr w:type="spellEnd"/>
      <w:r w:rsidRPr="004C622B">
        <w:rPr>
          <w:rFonts w:ascii="Times New Roman" w:hAnsi="Times New Roman"/>
          <w:b/>
          <w:sz w:val="28"/>
          <w:szCs w:val="28"/>
        </w:rPr>
        <w:t>»</w:t>
      </w:r>
    </w:p>
    <w:p w14:paraId="6CFC6DF1" w14:textId="77777777" w:rsidR="00562D6F" w:rsidRDefault="00562D6F" w:rsidP="00562D6F">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2B12A17A" w14:textId="77777777" w:rsidR="00562D6F" w:rsidRDefault="00562D6F" w:rsidP="00562D6F">
      <w:pPr>
        <w:jc w:val="center"/>
        <w:rPr>
          <w:rFonts w:ascii="Times New Roman" w:hAnsi="Times New Roman"/>
          <w:sz w:val="28"/>
          <w:szCs w:val="28"/>
        </w:rPr>
      </w:pPr>
    </w:p>
    <w:p w14:paraId="04C98098" w14:textId="77777777" w:rsidR="00562D6F" w:rsidRDefault="00562D6F" w:rsidP="00562D6F">
      <w:pPr>
        <w:jc w:val="center"/>
        <w:rPr>
          <w:rFonts w:ascii="Times New Roman" w:hAnsi="Times New Roman"/>
          <w:sz w:val="28"/>
          <w:szCs w:val="28"/>
        </w:rPr>
      </w:pPr>
    </w:p>
    <w:p w14:paraId="4156EE55" w14:textId="77777777" w:rsidR="00562D6F" w:rsidRDefault="00562D6F" w:rsidP="00562D6F">
      <w:pPr>
        <w:jc w:val="center"/>
        <w:rPr>
          <w:rFonts w:ascii="Times New Roman" w:hAnsi="Times New Roman"/>
          <w:sz w:val="28"/>
          <w:szCs w:val="28"/>
        </w:rPr>
      </w:pPr>
    </w:p>
    <w:p w14:paraId="3F0205AD" w14:textId="77777777" w:rsidR="00562D6F" w:rsidRDefault="00562D6F" w:rsidP="00562D6F">
      <w:pPr>
        <w:jc w:val="center"/>
        <w:rPr>
          <w:rFonts w:ascii="Times New Roman" w:hAnsi="Times New Roman"/>
          <w:sz w:val="28"/>
          <w:szCs w:val="28"/>
        </w:rPr>
      </w:pPr>
    </w:p>
    <w:p w14:paraId="4BA08CAC" w14:textId="77777777" w:rsidR="00562D6F" w:rsidRDefault="00562D6F" w:rsidP="00562D6F">
      <w:pPr>
        <w:jc w:val="center"/>
        <w:rPr>
          <w:rFonts w:ascii="Times New Roman" w:hAnsi="Times New Roman"/>
          <w:sz w:val="28"/>
          <w:szCs w:val="28"/>
        </w:rPr>
      </w:pPr>
    </w:p>
    <w:p w14:paraId="69417F9E" w14:textId="77777777" w:rsidR="00562D6F" w:rsidRDefault="00562D6F" w:rsidP="00562D6F">
      <w:pPr>
        <w:jc w:val="center"/>
        <w:rPr>
          <w:rFonts w:ascii="Times New Roman" w:hAnsi="Times New Roman"/>
          <w:sz w:val="28"/>
          <w:szCs w:val="28"/>
        </w:rPr>
      </w:pPr>
    </w:p>
    <w:p w14:paraId="10C9C823" w14:textId="77777777" w:rsidR="00562D6F" w:rsidRDefault="00562D6F" w:rsidP="00562D6F">
      <w:pPr>
        <w:jc w:val="center"/>
        <w:rPr>
          <w:rFonts w:ascii="Times New Roman" w:hAnsi="Times New Roman"/>
          <w:sz w:val="28"/>
          <w:szCs w:val="28"/>
        </w:rPr>
      </w:pPr>
    </w:p>
    <w:p w14:paraId="280FA43C" w14:textId="77777777" w:rsidR="00562D6F" w:rsidRDefault="00562D6F" w:rsidP="00562D6F">
      <w:pPr>
        <w:jc w:val="center"/>
        <w:rPr>
          <w:rFonts w:ascii="Times New Roman" w:hAnsi="Times New Roman"/>
          <w:sz w:val="28"/>
          <w:szCs w:val="28"/>
        </w:rPr>
      </w:pPr>
    </w:p>
    <w:p w14:paraId="7B1C4A24" w14:textId="77777777" w:rsidR="00562D6F" w:rsidRDefault="00562D6F" w:rsidP="00562D6F">
      <w:pPr>
        <w:jc w:val="center"/>
        <w:rPr>
          <w:rFonts w:ascii="Times New Roman" w:hAnsi="Times New Roman"/>
          <w:sz w:val="28"/>
          <w:szCs w:val="28"/>
        </w:rPr>
      </w:pPr>
    </w:p>
    <w:p w14:paraId="075537B3" w14:textId="1FE3581C" w:rsidR="00562D6F" w:rsidRDefault="00842FDD" w:rsidP="00562D6F">
      <w:pPr>
        <w:jc w:val="center"/>
        <w:rPr>
          <w:rFonts w:ascii="Times New Roman" w:hAnsi="Times New Roman"/>
          <w:sz w:val="28"/>
          <w:szCs w:val="28"/>
        </w:rPr>
      </w:pPr>
      <w:r>
        <w:rPr>
          <w:rFonts w:ascii="Times New Roman" w:hAnsi="Times New Roman"/>
          <w:sz w:val="28"/>
          <w:szCs w:val="28"/>
        </w:rPr>
        <w:t>Калининский район</w:t>
      </w:r>
      <w:r w:rsidR="00066E64">
        <w:rPr>
          <w:rFonts w:ascii="Times New Roman" w:hAnsi="Times New Roman"/>
          <w:sz w:val="28"/>
          <w:szCs w:val="28"/>
        </w:rPr>
        <w:t xml:space="preserve"> 202</w:t>
      </w:r>
      <w:r>
        <w:rPr>
          <w:rFonts w:ascii="Times New Roman" w:hAnsi="Times New Roman"/>
          <w:sz w:val="28"/>
          <w:szCs w:val="28"/>
        </w:rPr>
        <w:t>4</w:t>
      </w:r>
      <w:r w:rsidR="00066E64">
        <w:rPr>
          <w:rFonts w:ascii="Times New Roman" w:hAnsi="Times New Roman"/>
          <w:sz w:val="28"/>
          <w:szCs w:val="28"/>
        </w:rPr>
        <w:t xml:space="preserve"> </w:t>
      </w:r>
      <w:r w:rsidR="00562D6F">
        <w:rPr>
          <w:rFonts w:ascii="Times New Roman" w:hAnsi="Times New Roman"/>
          <w:sz w:val="28"/>
          <w:szCs w:val="28"/>
        </w:rPr>
        <w:t>г.</w:t>
      </w:r>
      <w:r w:rsidR="00562D6F">
        <w:rPr>
          <w:rFonts w:ascii="Times New Roman" w:hAnsi="Times New Roman"/>
          <w:sz w:val="28"/>
          <w:szCs w:val="28"/>
        </w:rPr>
        <w:br w:type="page"/>
      </w:r>
    </w:p>
    <w:p w14:paraId="51149B56" w14:textId="77777777" w:rsidR="00E01682" w:rsidRPr="00E01682" w:rsidRDefault="00E01682" w:rsidP="00E01682">
      <w:pPr>
        <w:pStyle w:val="a3"/>
        <w:ind w:left="1068"/>
        <w:jc w:val="center"/>
        <w:rPr>
          <w:rFonts w:ascii="Times New Roman" w:hAnsi="Times New Roman"/>
          <w:b/>
          <w:sz w:val="28"/>
          <w:szCs w:val="28"/>
        </w:rPr>
      </w:pPr>
      <w:r w:rsidRPr="00E01682">
        <w:rPr>
          <w:rFonts w:ascii="Times New Roman" w:hAnsi="Times New Roman"/>
          <w:b/>
          <w:sz w:val="28"/>
          <w:szCs w:val="28"/>
          <w:lang w:val="en-US"/>
        </w:rPr>
        <w:lastRenderedPageBreak/>
        <w:t>I</w:t>
      </w:r>
      <w:r w:rsidRPr="00E01682">
        <w:rPr>
          <w:rFonts w:ascii="Times New Roman" w:hAnsi="Times New Roman"/>
          <w:b/>
          <w:sz w:val="28"/>
          <w:szCs w:val="28"/>
        </w:rPr>
        <w:t>. Общие положения</w:t>
      </w:r>
    </w:p>
    <w:p w14:paraId="665D78C8" w14:textId="3A579A2D" w:rsidR="009D633D" w:rsidRDefault="008D524C" w:rsidP="004C622B">
      <w:pPr>
        <w:pStyle w:val="a3"/>
        <w:numPr>
          <w:ilvl w:val="0"/>
          <w:numId w:val="1"/>
        </w:numPr>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Областные соревнования по лыжным гонкам «Надежда» на призы магазина </w:t>
      </w:r>
      <w:proofErr w:type="spellStart"/>
      <w:r>
        <w:rPr>
          <w:rFonts w:ascii="Times New Roman" w:hAnsi="Times New Roman"/>
          <w:sz w:val="28"/>
          <w:szCs w:val="28"/>
        </w:rPr>
        <w:t>Спорти</w:t>
      </w:r>
      <w:proofErr w:type="spellEnd"/>
      <w:r>
        <w:rPr>
          <w:rFonts w:ascii="Times New Roman" w:hAnsi="Times New Roman"/>
          <w:sz w:val="28"/>
          <w:szCs w:val="28"/>
        </w:rPr>
        <w:t xml:space="preserve">» </w:t>
      </w:r>
      <w:r w:rsidR="009D633D">
        <w:rPr>
          <w:rFonts w:ascii="Times New Roman" w:hAnsi="Times New Roman"/>
          <w:sz w:val="28"/>
          <w:szCs w:val="28"/>
        </w:rPr>
        <w:t xml:space="preserve">(далее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w:t>
      </w:r>
      <w:r w:rsidR="009D633D" w:rsidRPr="005B013A">
        <w:rPr>
          <w:rFonts w:ascii="Times New Roman" w:hAnsi="Times New Roman"/>
          <w:sz w:val="28"/>
          <w:szCs w:val="28"/>
        </w:rPr>
        <w:t>№</w:t>
      </w:r>
      <w:r w:rsidR="009D633D">
        <w:rPr>
          <w:rFonts w:ascii="Times New Roman" w:hAnsi="Times New Roman"/>
          <w:sz w:val="28"/>
          <w:szCs w:val="28"/>
        </w:rPr>
        <w:t xml:space="preserve"> 08</w:t>
      </w:r>
      <w:r w:rsidR="009D633D" w:rsidRPr="005B013A">
        <w:rPr>
          <w:rFonts w:ascii="Times New Roman" w:hAnsi="Times New Roman"/>
          <w:sz w:val="28"/>
          <w:szCs w:val="28"/>
        </w:rPr>
        <w:t>-од от 1</w:t>
      </w:r>
      <w:r w:rsidR="009D633D">
        <w:rPr>
          <w:rFonts w:ascii="Times New Roman" w:hAnsi="Times New Roman"/>
          <w:sz w:val="28"/>
          <w:szCs w:val="28"/>
        </w:rPr>
        <w:t>4</w:t>
      </w:r>
      <w:r w:rsidR="009D633D" w:rsidRPr="005B013A">
        <w:rPr>
          <w:rFonts w:ascii="Times New Roman" w:hAnsi="Times New Roman"/>
          <w:sz w:val="28"/>
          <w:szCs w:val="28"/>
        </w:rPr>
        <w:t>.01.20</w:t>
      </w:r>
      <w:r w:rsidR="009D633D">
        <w:rPr>
          <w:rFonts w:ascii="Times New Roman" w:hAnsi="Times New Roman"/>
          <w:sz w:val="28"/>
          <w:szCs w:val="28"/>
        </w:rPr>
        <w:t>21</w:t>
      </w:r>
      <w:r w:rsidR="009D633D" w:rsidRPr="005B013A">
        <w:rPr>
          <w:rFonts w:ascii="Times New Roman" w:hAnsi="Times New Roman"/>
          <w:sz w:val="28"/>
          <w:szCs w:val="28"/>
        </w:rPr>
        <w:t xml:space="preserve"> </w:t>
      </w:r>
      <w:r w:rsidR="009D633D">
        <w:rPr>
          <w:rFonts w:ascii="Times New Roman" w:hAnsi="Times New Roman"/>
          <w:sz w:val="28"/>
          <w:szCs w:val="28"/>
        </w:rPr>
        <w:t>и в соответствии с решением Федерации (ТРО ФСО «Федерация лыжных гонок Тверской области»).</w:t>
      </w:r>
    </w:p>
    <w:p w14:paraId="2AEF8A91" w14:textId="3E742EF7" w:rsidR="009D633D" w:rsidRDefault="009D633D" w:rsidP="004C622B">
      <w:pPr>
        <w:spacing w:after="0" w:line="240" w:lineRule="auto"/>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w:t>
      </w:r>
      <w:r w:rsidR="00E01682">
        <w:rPr>
          <w:rFonts w:ascii="Times New Roman" w:hAnsi="Times New Roman"/>
          <w:sz w:val="28"/>
          <w:szCs w:val="28"/>
        </w:rPr>
        <w:t>тствии с правилами вида спорта «</w:t>
      </w:r>
      <w:r>
        <w:rPr>
          <w:rFonts w:ascii="Times New Roman" w:hAnsi="Times New Roman"/>
          <w:sz w:val="28"/>
          <w:szCs w:val="28"/>
        </w:rPr>
        <w:t>Лыжные гонки</w:t>
      </w:r>
      <w:r w:rsidR="00E01682">
        <w:rPr>
          <w:rFonts w:ascii="Times New Roman" w:hAnsi="Times New Roman"/>
          <w:sz w:val="28"/>
          <w:szCs w:val="28"/>
        </w:rPr>
        <w:t>»</w:t>
      </w:r>
      <w:r>
        <w:rPr>
          <w:rFonts w:ascii="Times New Roman" w:hAnsi="Times New Roman"/>
          <w:sz w:val="28"/>
          <w:szCs w:val="28"/>
        </w:rPr>
        <w:t xml:space="preserve">, утвержденными приказом Министерства спорта Российской Федерации от 05.12.2022 г. № 1130 </w:t>
      </w:r>
    </w:p>
    <w:p w14:paraId="42A3A475" w14:textId="77777777" w:rsidR="009D633D" w:rsidRDefault="009D633D" w:rsidP="004C622B">
      <w:pPr>
        <w:pStyle w:val="a3"/>
        <w:numPr>
          <w:ilvl w:val="0"/>
          <w:numId w:val="1"/>
        </w:numPr>
        <w:spacing w:after="0" w:line="240" w:lineRule="auto"/>
        <w:ind w:left="0" w:firstLine="708"/>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14:paraId="1AE8F6CC" w14:textId="77777777" w:rsidR="009D633D" w:rsidRDefault="009D633D" w:rsidP="004C622B">
      <w:pPr>
        <w:pStyle w:val="a3"/>
        <w:spacing w:after="0" w:line="240" w:lineRule="auto"/>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14:paraId="76509EDD" w14:textId="77777777" w:rsidR="009D633D" w:rsidRDefault="009D633D" w:rsidP="004C622B">
      <w:pPr>
        <w:pStyle w:val="a3"/>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 для формирования списка кандидатов в спортивные сборные команды Тверской области;</w:t>
      </w:r>
    </w:p>
    <w:p w14:paraId="0DEB6B51" w14:textId="089B7833" w:rsidR="009D633D" w:rsidRDefault="009D633D" w:rsidP="004C622B">
      <w:pPr>
        <w:pStyle w:val="a3"/>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проверка уровня подготовки спортсменов в данное время к зимнему сезону 202</w:t>
      </w:r>
      <w:r w:rsidR="008D524C">
        <w:rPr>
          <w:rFonts w:ascii="Times New Roman" w:hAnsi="Times New Roman"/>
          <w:sz w:val="28"/>
          <w:szCs w:val="28"/>
        </w:rPr>
        <w:t>3</w:t>
      </w:r>
      <w:r>
        <w:rPr>
          <w:rFonts w:ascii="Times New Roman" w:hAnsi="Times New Roman"/>
          <w:sz w:val="28"/>
          <w:szCs w:val="28"/>
        </w:rPr>
        <w:t>-202</w:t>
      </w:r>
      <w:r w:rsidR="008D524C">
        <w:rPr>
          <w:rFonts w:ascii="Times New Roman" w:hAnsi="Times New Roman"/>
          <w:sz w:val="28"/>
          <w:szCs w:val="28"/>
        </w:rPr>
        <w:t>4</w:t>
      </w:r>
      <w:r>
        <w:rPr>
          <w:rFonts w:ascii="Times New Roman" w:hAnsi="Times New Roman"/>
          <w:sz w:val="28"/>
          <w:szCs w:val="28"/>
        </w:rPr>
        <w:t xml:space="preserve"> </w:t>
      </w:r>
      <w:proofErr w:type="spellStart"/>
      <w:r>
        <w:rPr>
          <w:rFonts w:ascii="Times New Roman" w:hAnsi="Times New Roman"/>
          <w:sz w:val="28"/>
          <w:szCs w:val="28"/>
        </w:rPr>
        <w:t>г.г</w:t>
      </w:r>
      <w:proofErr w:type="spellEnd"/>
      <w:r>
        <w:rPr>
          <w:rFonts w:ascii="Times New Roman" w:hAnsi="Times New Roman"/>
          <w:sz w:val="28"/>
          <w:szCs w:val="28"/>
        </w:rPr>
        <w:t>.</w:t>
      </w:r>
    </w:p>
    <w:p w14:paraId="1B80AC9D" w14:textId="77777777" w:rsidR="009D633D" w:rsidRDefault="009D633D" w:rsidP="004C622B">
      <w:pPr>
        <w:pStyle w:val="a3"/>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 Тверской области;</w:t>
      </w:r>
    </w:p>
    <w:p w14:paraId="326AC0A1" w14:textId="77777777" w:rsidR="009D633D" w:rsidRDefault="009D633D" w:rsidP="004C622B">
      <w:pPr>
        <w:pStyle w:val="a3"/>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p>
    <w:p w14:paraId="446C9FCE" w14:textId="77777777" w:rsidR="009D633D" w:rsidRDefault="009D633D" w:rsidP="004C622B">
      <w:pPr>
        <w:pStyle w:val="a3"/>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14:paraId="163B67F9" w14:textId="642E603B" w:rsidR="009D633D" w:rsidRDefault="009D633D" w:rsidP="004C622B">
      <w:pPr>
        <w:spacing w:after="0" w:line="240" w:lineRule="auto"/>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w:t>
      </w:r>
      <w:r w:rsidR="00E01682">
        <w:rPr>
          <w:rFonts w:ascii="Times New Roman" w:hAnsi="Times New Roman"/>
          <w:sz w:val="28"/>
          <w:szCs w:val="28"/>
        </w:rPr>
        <w:t>т 4 декабря 2007 года № 329-ФЗ «</w:t>
      </w:r>
      <w:r>
        <w:rPr>
          <w:rFonts w:ascii="Times New Roman" w:hAnsi="Times New Roman"/>
          <w:sz w:val="28"/>
          <w:szCs w:val="28"/>
        </w:rPr>
        <w:t xml:space="preserve">О физической культуре </w:t>
      </w:r>
      <w:r w:rsidR="00E01682">
        <w:rPr>
          <w:rFonts w:ascii="Times New Roman" w:hAnsi="Times New Roman"/>
          <w:sz w:val="28"/>
          <w:szCs w:val="28"/>
        </w:rPr>
        <w:t>и спорте в Российской Федерации»</w:t>
      </w:r>
      <w:r>
        <w:rPr>
          <w:rFonts w:ascii="Times New Roman" w:hAnsi="Times New Roman"/>
          <w:sz w:val="28"/>
          <w:szCs w:val="28"/>
        </w:rPr>
        <w:t>.</w:t>
      </w:r>
    </w:p>
    <w:p w14:paraId="00106F89" w14:textId="77777777" w:rsidR="009D633D" w:rsidRDefault="009D633D" w:rsidP="004C622B">
      <w:pPr>
        <w:pStyle w:val="a3"/>
        <w:numPr>
          <w:ilvl w:val="0"/>
          <w:numId w:val="1"/>
        </w:numPr>
        <w:spacing w:after="0" w:line="240" w:lineRule="auto"/>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11939777" w14:textId="77777777" w:rsidR="009D633D" w:rsidRDefault="009D633D" w:rsidP="004C622B">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Настоящее положение размещается на сайте Федерации в сети «Интернет» по адресу: </w:t>
      </w:r>
      <w:r>
        <w:rPr>
          <w:rFonts w:ascii="Times New Roman" w:hAnsi="Times New Roman"/>
          <w:b/>
          <w:sz w:val="28"/>
          <w:szCs w:val="28"/>
        </w:rPr>
        <w:t>https://flg-tver.ru</w:t>
      </w:r>
    </w:p>
    <w:p w14:paraId="0CADE5EC" w14:textId="77777777" w:rsidR="00416C66" w:rsidRDefault="00416C66" w:rsidP="004C622B">
      <w:pPr>
        <w:pStyle w:val="a3"/>
        <w:spacing w:after="0" w:line="240" w:lineRule="auto"/>
        <w:ind w:left="0" w:firstLine="708"/>
        <w:jc w:val="both"/>
        <w:rPr>
          <w:rFonts w:ascii="Times New Roman" w:hAnsi="Times New Roman"/>
          <w:b/>
          <w:sz w:val="28"/>
          <w:szCs w:val="28"/>
        </w:rPr>
      </w:pPr>
    </w:p>
    <w:p w14:paraId="065A57CB" w14:textId="77777777" w:rsidR="00562D6F" w:rsidRDefault="00562D6F" w:rsidP="004C622B">
      <w:pPr>
        <w:spacing w:after="0" w:line="240" w:lineRule="auto"/>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w:t>
      </w:r>
      <w:r w:rsidR="00247938">
        <w:rPr>
          <w:rFonts w:ascii="Times New Roman" w:hAnsi="Times New Roman"/>
          <w:b/>
          <w:sz w:val="28"/>
          <w:szCs w:val="28"/>
        </w:rPr>
        <w:t>Права и обязанности организаторов</w:t>
      </w:r>
    </w:p>
    <w:p w14:paraId="52E6BE0B" w14:textId="77777777" w:rsidR="00562D6F" w:rsidRDefault="00562D6F" w:rsidP="004C622B">
      <w:pPr>
        <w:pStyle w:val="a3"/>
        <w:numPr>
          <w:ilvl w:val="0"/>
          <w:numId w:val="3"/>
        </w:numPr>
        <w:spacing w:after="0" w:line="240" w:lineRule="auto"/>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14:paraId="791587C8" w14:textId="77777777" w:rsidR="00562D6F" w:rsidRDefault="00562D6F" w:rsidP="004C622B">
      <w:pPr>
        <w:pStyle w:val="a3"/>
        <w:numPr>
          <w:ilvl w:val="0"/>
          <w:numId w:val="3"/>
        </w:numPr>
        <w:spacing w:after="0" w:line="240" w:lineRule="auto"/>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4A06F10D" w14:textId="77777777" w:rsidR="00562D6F" w:rsidRDefault="00562D6F" w:rsidP="004C622B">
      <w:pPr>
        <w:pStyle w:val="a3"/>
        <w:numPr>
          <w:ilvl w:val="0"/>
          <w:numId w:val="3"/>
        </w:numPr>
        <w:spacing w:after="0" w:line="240" w:lineRule="auto"/>
        <w:ind w:left="0" w:firstLine="708"/>
        <w:jc w:val="both"/>
        <w:rPr>
          <w:rFonts w:ascii="Times New Roman" w:hAnsi="Times New Roman"/>
          <w:sz w:val="28"/>
          <w:szCs w:val="28"/>
        </w:rPr>
      </w:pPr>
      <w:r>
        <w:rPr>
          <w:rFonts w:ascii="Times New Roman" w:hAnsi="Times New Roman"/>
          <w:sz w:val="28"/>
          <w:szCs w:val="28"/>
        </w:rPr>
        <w:lastRenderedPageBreak/>
        <w:t>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14:paraId="075A610F" w14:textId="77777777" w:rsidR="00562D6F" w:rsidRDefault="00562D6F" w:rsidP="004C622B">
      <w:pPr>
        <w:pStyle w:val="a3"/>
        <w:spacing w:after="0" w:line="240" w:lineRule="auto"/>
        <w:ind w:left="0" w:firstLine="708"/>
        <w:jc w:val="both"/>
        <w:rPr>
          <w:rFonts w:ascii="Times New Roman" w:hAnsi="Times New Roman"/>
          <w:sz w:val="28"/>
          <w:szCs w:val="28"/>
        </w:rPr>
      </w:pPr>
      <w:r w:rsidRPr="00A95533">
        <w:rPr>
          <w:rFonts w:ascii="Times New Roman" w:hAnsi="Times New Roman"/>
          <w:sz w:val="28"/>
          <w:szCs w:val="28"/>
        </w:rPr>
        <w:t>Главный судья соревнования</w:t>
      </w:r>
      <w:r w:rsidR="00F964E2" w:rsidRPr="00A95533">
        <w:rPr>
          <w:rFonts w:ascii="Times New Roman" w:hAnsi="Times New Roman"/>
          <w:sz w:val="28"/>
          <w:szCs w:val="28"/>
        </w:rPr>
        <w:t xml:space="preserve">, </w:t>
      </w:r>
      <w:r w:rsidR="00416C66" w:rsidRPr="00A95533">
        <w:rPr>
          <w:rFonts w:ascii="Times New Roman" w:hAnsi="Times New Roman"/>
          <w:sz w:val="28"/>
          <w:szCs w:val="28"/>
        </w:rPr>
        <w:t xml:space="preserve">судья </w:t>
      </w:r>
      <w:r w:rsidR="00A95533" w:rsidRPr="00A95533">
        <w:rPr>
          <w:rFonts w:ascii="Times New Roman" w:hAnsi="Times New Roman"/>
          <w:sz w:val="28"/>
          <w:szCs w:val="28"/>
        </w:rPr>
        <w:t xml:space="preserve">первой </w:t>
      </w:r>
      <w:r w:rsidR="00416C66" w:rsidRPr="00A95533">
        <w:rPr>
          <w:rFonts w:ascii="Times New Roman" w:hAnsi="Times New Roman"/>
          <w:sz w:val="28"/>
          <w:szCs w:val="28"/>
        </w:rPr>
        <w:t>категории</w:t>
      </w:r>
      <w:r w:rsidR="00F964E2" w:rsidRPr="00A95533">
        <w:rPr>
          <w:rFonts w:ascii="Times New Roman" w:hAnsi="Times New Roman"/>
          <w:sz w:val="28"/>
          <w:szCs w:val="28"/>
        </w:rPr>
        <w:t xml:space="preserve"> – </w:t>
      </w:r>
      <w:r w:rsidR="00A95533" w:rsidRPr="00A95533">
        <w:rPr>
          <w:rFonts w:ascii="Times New Roman" w:hAnsi="Times New Roman"/>
          <w:sz w:val="28"/>
          <w:szCs w:val="28"/>
        </w:rPr>
        <w:t>Петров Юрий Геннадьевич</w:t>
      </w:r>
      <w:r w:rsidR="00416C66" w:rsidRPr="00A95533">
        <w:rPr>
          <w:rFonts w:ascii="Times New Roman" w:hAnsi="Times New Roman"/>
          <w:sz w:val="28"/>
          <w:szCs w:val="28"/>
        </w:rPr>
        <w:t xml:space="preserve"> </w:t>
      </w:r>
      <w:r w:rsidR="00F964E2" w:rsidRPr="00A95533">
        <w:rPr>
          <w:rFonts w:ascii="Times New Roman" w:hAnsi="Times New Roman"/>
          <w:sz w:val="28"/>
          <w:szCs w:val="28"/>
        </w:rPr>
        <w:t xml:space="preserve">тел.: </w:t>
      </w:r>
      <w:r w:rsidR="00416C66" w:rsidRPr="00A95533">
        <w:rPr>
          <w:rFonts w:ascii="Times New Roman" w:hAnsi="Times New Roman"/>
          <w:sz w:val="28"/>
          <w:szCs w:val="28"/>
        </w:rPr>
        <w:t>8-905-609-09-32.</w:t>
      </w:r>
    </w:p>
    <w:p w14:paraId="632FD90F" w14:textId="77777777" w:rsidR="00C20C02" w:rsidRPr="00A95533" w:rsidRDefault="00C20C02" w:rsidP="004C622B">
      <w:pPr>
        <w:pStyle w:val="a3"/>
        <w:spacing w:after="0" w:line="240" w:lineRule="auto"/>
        <w:ind w:left="0" w:firstLine="708"/>
        <w:jc w:val="both"/>
        <w:rPr>
          <w:rFonts w:ascii="Times New Roman" w:hAnsi="Times New Roman"/>
          <w:sz w:val="28"/>
          <w:szCs w:val="28"/>
        </w:rPr>
      </w:pPr>
    </w:p>
    <w:p w14:paraId="314A2E0E" w14:textId="77777777" w:rsidR="00562D6F" w:rsidRPr="00A95533" w:rsidRDefault="00562D6F" w:rsidP="004C622B">
      <w:pPr>
        <w:spacing w:after="0" w:line="240" w:lineRule="auto"/>
        <w:jc w:val="center"/>
        <w:rPr>
          <w:rFonts w:ascii="Times New Roman" w:hAnsi="Times New Roman"/>
          <w:b/>
          <w:sz w:val="28"/>
          <w:szCs w:val="28"/>
        </w:rPr>
      </w:pPr>
      <w:r w:rsidRPr="00A95533">
        <w:rPr>
          <w:rFonts w:ascii="Times New Roman" w:hAnsi="Times New Roman"/>
          <w:b/>
          <w:sz w:val="28"/>
          <w:szCs w:val="28"/>
          <w:lang w:val="en-US"/>
        </w:rPr>
        <w:t>III</w:t>
      </w:r>
      <w:r w:rsidRPr="00A95533">
        <w:rPr>
          <w:rFonts w:ascii="Times New Roman" w:hAnsi="Times New Roman"/>
          <w:b/>
          <w:sz w:val="28"/>
          <w:szCs w:val="28"/>
        </w:rPr>
        <w:t xml:space="preserve">. </w:t>
      </w:r>
      <w:r w:rsidR="00247938" w:rsidRPr="00A95533">
        <w:rPr>
          <w:rFonts w:ascii="Times New Roman" w:hAnsi="Times New Roman"/>
          <w:b/>
          <w:sz w:val="28"/>
          <w:szCs w:val="28"/>
        </w:rPr>
        <w:t>Программа соревнований</w:t>
      </w:r>
    </w:p>
    <w:p w14:paraId="05D58C02" w14:textId="7611DC3A" w:rsidR="00562D6F" w:rsidRPr="00DF0083" w:rsidRDefault="00562D6F" w:rsidP="004C622B">
      <w:pPr>
        <w:spacing w:after="0" w:line="240" w:lineRule="auto"/>
        <w:rPr>
          <w:rFonts w:ascii="Times New Roman" w:hAnsi="Times New Roman"/>
          <w:b/>
          <w:sz w:val="28"/>
          <w:szCs w:val="28"/>
        </w:rPr>
      </w:pPr>
      <w:r w:rsidRPr="00A95533">
        <w:rPr>
          <w:rFonts w:ascii="Times New Roman" w:hAnsi="Times New Roman"/>
          <w:b/>
          <w:sz w:val="28"/>
          <w:szCs w:val="28"/>
        </w:rPr>
        <w:t xml:space="preserve">         </w:t>
      </w:r>
      <w:r w:rsidR="009D633D">
        <w:rPr>
          <w:rFonts w:ascii="Times New Roman" w:hAnsi="Times New Roman"/>
          <w:b/>
          <w:sz w:val="28"/>
          <w:szCs w:val="28"/>
        </w:rPr>
        <w:t xml:space="preserve">  </w:t>
      </w:r>
      <w:r w:rsidR="008D524C" w:rsidRPr="00DF0083">
        <w:rPr>
          <w:rFonts w:ascii="Times New Roman" w:hAnsi="Times New Roman"/>
          <w:b/>
          <w:sz w:val="28"/>
          <w:szCs w:val="28"/>
        </w:rPr>
        <w:t>1</w:t>
      </w:r>
      <w:r w:rsidR="00416C66" w:rsidRPr="00DF0083">
        <w:rPr>
          <w:rFonts w:ascii="Times New Roman" w:hAnsi="Times New Roman"/>
          <w:b/>
          <w:sz w:val="28"/>
          <w:szCs w:val="28"/>
        </w:rPr>
        <w:t xml:space="preserve"> </w:t>
      </w:r>
      <w:r w:rsidR="009D633D" w:rsidRPr="00DF0083">
        <w:rPr>
          <w:rFonts w:ascii="Times New Roman" w:hAnsi="Times New Roman"/>
          <w:b/>
          <w:sz w:val="28"/>
          <w:szCs w:val="28"/>
        </w:rPr>
        <w:t>марта</w:t>
      </w:r>
      <w:r w:rsidRPr="00DF0083">
        <w:rPr>
          <w:rFonts w:ascii="Times New Roman" w:hAnsi="Times New Roman"/>
          <w:b/>
          <w:sz w:val="28"/>
          <w:szCs w:val="28"/>
        </w:rPr>
        <w:t xml:space="preserve"> 202</w:t>
      </w:r>
      <w:r w:rsidR="00DF0083" w:rsidRPr="00DF0083">
        <w:rPr>
          <w:rFonts w:ascii="Times New Roman" w:hAnsi="Times New Roman"/>
          <w:b/>
          <w:sz w:val="28"/>
          <w:szCs w:val="28"/>
        </w:rPr>
        <w:t>4</w:t>
      </w:r>
      <w:r w:rsidR="009D633D" w:rsidRPr="00DF0083">
        <w:rPr>
          <w:rFonts w:ascii="Times New Roman" w:hAnsi="Times New Roman"/>
          <w:b/>
          <w:sz w:val="28"/>
          <w:szCs w:val="28"/>
        </w:rPr>
        <w:t xml:space="preserve"> </w:t>
      </w:r>
      <w:r w:rsidR="002E0A46">
        <w:rPr>
          <w:rFonts w:ascii="Times New Roman" w:hAnsi="Times New Roman"/>
          <w:b/>
          <w:sz w:val="28"/>
          <w:szCs w:val="28"/>
        </w:rPr>
        <w:t>года</w:t>
      </w:r>
      <w:r w:rsidRPr="00DF0083">
        <w:rPr>
          <w:rFonts w:ascii="Times New Roman" w:hAnsi="Times New Roman"/>
          <w:b/>
          <w:sz w:val="28"/>
          <w:szCs w:val="28"/>
        </w:rPr>
        <w:t xml:space="preserve"> – день приезда</w:t>
      </w:r>
    </w:p>
    <w:p w14:paraId="6C68CFB0" w14:textId="3090E51C" w:rsidR="00562D6F" w:rsidRPr="00DF0083" w:rsidRDefault="008D524C" w:rsidP="004C622B">
      <w:pPr>
        <w:pStyle w:val="a3"/>
        <w:spacing w:after="0" w:line="240" w:lineRule="auto"/>
        <w:rPr>
          <w:rFonts w:ascii="Times New Roman" w:hAnsi="Times New Roman"/>
          <w:b/>
          <w:sz w:val="28"/>
          <w:szCs w:val="28"/>
        </w:rPr>
      </w:pPr>
      <w:r>
        <w:rPr>
          <w:rFonts w:ascii="Times New Roman" w:hAnsi="Times New Roman"/>
          <w:b/>
          <w:sz w:val="28"/>
          <w:szCs w:val="28"/>
        </w:rPr>
        <w:t xml:space="preserve"> </w:t>
      </w:r>
      <w:r w:rsidRPr="00DF0083">
        <w:rPr>
          <w:rFonts w:ascii="Times New Roman" w:hAnsi="Times New Roman"/>
          <w:b/>
          <w:sz w:val="28"/>
          <w:szCs w:val="28"/>
        </w:rPr>
        <w:t>2</w:t>
      </w:r>
      <w:r w:rsidR="00416C66" w:rsidRPr="00DF0083">
        <w:rPr>
          <w:rFonts w:ascii="Times New Roman" w:hAnsi="Times New Roman"/>
          <w:b/>
          <w:sz w:val="28"/>
          <w:szCs w:val="28"/>
        </w:rPr>
        <w:t xml:space="preserve"> </w:t>
      </w:r>
      <w:r w:rsidR="009D633D" w:rsidRPr="00DF0083">
        <w:rPr>
          <w:rFonts w:ascii="Times New Roman" w:hAnsi="Times New Roman"/>
          <w:b/>
          <w:sz w:val="28"/>
          <w:szCs w:val="28"/>
        </w:rPr>
        <w:t>марта</w:t>
      </w:r>
      <w:r w:rsidR="006A424C" w:rsidRPr="00DF0083">
        <w:rPr>
          <w:rFonts w:ascii="Times New Roman" w:hAnsi="Times New Roman"/>
          <w:b/>
          <w:sz w:val="28"/>
          <w:szCs w:val="28"/>
        </w:rPr>
        <w:t xml:space="preserve"> 202</w:t>
      </w:r>
      <w:r w:rsidR="00DF0083" w:rsidRPr="00DF0083">
        <w:rPr>
          <w:rFonts w:ascii="Times New Roman" w:hAnsi="Times New Roman"/>
          <w:b/>
          <w:sz w:val="28"/>
          <w:szCs w:val="28"/>
        </w:rPr>
        <w:t>4</w:t>
      </w:r>
      <w:r w:rsidR="009D633D" w:rsidRPr="00DF0083">
        <w:rPr>
          <w:rFonts w:ascii="Times New Roman" w:hAnsi="Times New Roman"/>
          <w:b/>
          <w:sz w:val="28"/>
          <w:szCs w:val="28"/>
        </w:rPr>
        <w:t xml:space="preserve"> </w:t>
      </w:r>
      <w:r w:rsidR="002E0A46">
        <w:rPr>
          <w:rFonts w:ascii="Times New Roman" w:hAnsi="Times New Roman"/>
          <w:b/>
          <w:sz w:val="28"/>
          <w:szCs w:val="28"/>
        </w:rPr>
        <w:t>года</w:t>
      </w:r>
      <w:r w:rsidR="00752570">
        <w:rPr>
          <w:rFonts w:ascii="Times New Roman" w:hAnsi="Times New Roman"/>
          <w:b/>
          <w:sz w:val="28"/>
          <w:szCs w:val="28"/>
        </w:rPr>
        <w:t xml:space="preserve"> </w:t>
      </w:r>
      <w:r w:rsidR="00562D6F" w:rsidRPr="00DF0083">
        <w:rPr>
          <w:rFonts w:ascii="Times New Roman" w:hAnsi="Times New Roman"/>
          <w:b/>
          <w:sz w:val="28"/>
          <w:szCs w:val="28"/>
        </w:rPr>
        <w:t>–</w:t>
      </w:r>
      <w:r w:rsidR="00E8066F" w:rsidRPr="00DF0083">
        <w:rPr>
          <w:rFonts w:ascii="Times New Roman" w:hAnsi="Times New Roman"/>
          <w:b/>
          <w:sz w:val="28"/>
          <w:szCs w:val="28"/>
        </w:rPr>
        <w:t xml:space="preserve"> </w:t>
      </w:r>
      <w:r w:rsidR="00A95533" w:rsidRPr="00DF0083">
        <w:rPr>
          <w:rFonts w:ascii="Times New Roman" w:hAnsi="Times New Roman"/>
          <w:b/>
          <w:sz w:val="28"/>
          <w:szCs w:val="28"/>
        </w:rPr>
        <w:t>классический стиль</w:t>
      </w:r>
    </w:p>
    <w:p w14:paraId="0BF47E2A" w14:textId="77777777" w:rsidR="00A95533" w:rsidRPr="00A95533" w:rsidRDefault="00A95533" w:rsidP="004C622B">
      <w:pPr>
        <w:pStyle w:val="a3"/>
        <w:numPr>
          <w:ilvl w:val="0"/>
          <w:numId w:val="4"/>
        </w:numPr>
        <w:spacing w:after="0" w:line="240" w:lineRule="auto"/>
        <w:ind w:left="0" w:firstLine="709"/>
        <w:rPr>
          <w:rFonts w:ascii="Times New Roman" w:hAnsi="Times New Roman"/>
          <w:sz w:val="28"/>
          <w:szCs w:val="28"/>
        </w:rPr>
      </w:pPr>
      <w:r w:rsidRPr="00A95533">
        <w:rPr>
          <w:rFonts w:ascii="Times New Roman" w:hAnsi="Times New Roman"/>
          <w:sz w:val="28"/>
          <w:szCs w:val="28"/>
        </w:rPr>
        <w:t>9:00 - 10:30 - прием заявок, комиссия по допуску, выдача стартовых номеров;</w:t>
      </w:r>
    </w:p>
    <w:p w14:paraId="3D98C209" w14:textId="5045A18B" w:rsidR="00A95533" w:rsidRPr="00A95533" w:rsidRDefault="00A95533" w:rsidP="004C622B">
      <w:pPr>
        <w:pStyle w:val="a3"/>
        <w:numPr>
          <w:ilvl w:val="0"/>
          <w:numId w:val="4"/>
        </w:numPr>
        <w:spacing w:after="0" w:line="240" w:lineRule="auto"/>
        <w:ind w:hanging="11"/>
        <w:rPr>
          <w:rFonts w:ascii="Times New Roman" w:hAnsi="Times New Roman"/>
          <w:sz w:val="28"/>
          <w:szCs w:val="28"/>
        </w:rPr>
      </w:pPr>
      <w:r w:rsidRPr="00A95533">
        <w:rPr>
          <w:rFonts w:ascii="Times New Roman" w:hAnsi="Times New Roman"/>
          <w:sz w:val="28"/>
          <w:szCs w:val="28"/>
        </w:rPr>
        <w:t>10:30 - 10:45</w:t>
      </w:r>
      <w:r w:rsidR="002E0A46">
        <w:rPr>
          <w:rFonts w:ascii="Times New Roman" w:hAnsi="Times New Roman"/>
          <w:sz w:val="28"/>
          <w:szCs w:val="28"/>
        </w:rPr>
        <w:t xml:space="preserve"> </w:t>
      </w:r>
      <w:r w:rsidRPr="00A95533">
        <w:rPr>
          <w:rFonts w:ascii="Times New Roman" w:hAnsi="Times New Roman"/>
          <w:sz w:val="28"/>
          <w:szCs w:val="28"/>
        </w:rPr>
        <w:t>-</w:t>
      </w:r>
      <w:r w:rsidR="00752570">
        <w:rPr>
          <w:rFonts w:ascii="Times New Roman" w:hAnsi="Times New Roman"/>
          <w:sz w:val="28"/>
          <w:szCs w:val="28"/>
        </w:rPr>
        <w:t xml:space="preserve"> </w:t>
      </w:r>
      <w:r w:rsidRPr="00A95533">
        <w:rPr>
          <w:rFonts w:ascii="Times New Roman" w:hAnsi="Times New Roman"/>
          <w:sz w:val="28"/>
          <w:szCs w:val="28"/>
        </w:rPr>
        <w:t>совещание представителей команд;</w:t>
      </w:r>
    </w:p>
    <w:p w14:paraId="2858B6A0" w14:textId="77777777" w:rsidR="00A95533" w:rsidRPr="00A95533" w:rsidRDefault="00A95533" w:rsidP="004C622B">
      <w:pPr>
        <w:pStyle w:val="a3"/>
        <w:numPr>
          <w:ilvl w:val="0"/>
          <w:numId w:val="4"/>
        </w:numPr>
        <w:spacing w:after="0" w:line="240" w:lineRule="auto"/>
        <w:ind w:hanging="11"/>
        <w:rPr>
          <w:rFonts w:ascii="Times New Roman" w:hAnsi="Times New Roman"/>
          <w:sz w:val="28"/>
          <w:szCs w:val="28"/>
        </w:rPr>
      </w:pPr>
      <w:r w:rsidRPr="00A95533">
        <w:rPr>
          <w:rFonts w:ascii="Times New Roman" w:hAnsi="Times New Roman"/>
          <w:sz w:val="28"/>
          <w:szCs w:val="28"/>
        </w:rPr>
        <w:t xml:space="preserve">11:30 - начало соревнований. </w:t>
      </w:r>
    </w:p>
    <w:p w14:paraId="6E62EC6B" w14:textId="6D5A1394" w:rsidR="00A41FDE" w:rsidRPr="00DF0083" w:rsidRDefault="008D524C" w:rsidP="004C622B">
      <w:pPr>
        <w:pStyle w:val="a3"/>
        <w:spacing w:after="0" w:line="240" w:lineRule="auto"/>
        <w:rPr>
          <w:rFonts w:ascii="Times New Roman" w:hAnsi="Times New Roman"/>
          <w:b/>
          <w:sz w:val="28"/>
          <w:szCs w:val="28"/>
        </w:rPr>
      </w:pPr>
      <w:r w:rsidRPr="00DF0083">
        <w:rPr>
          <w:rFonts w:ascii="Times New Roman" w:hAnsi="Times New Roman"/>
          <w:b/>
          <w:sz w:val="28"/>
          <w:szCs w:val="28"/>
        </w:rPr>
        <w:t>3</w:t>
      </w:r>
      <w:r w:rsidR="00A41FDE" w:rsidRPr="00DF0083">
        <w:rPr>
          <w:rFonts w:ascii="Times New Roman" w:hAnsi="Times New Roman"/>
          <w:b/>
          <w:sz w:val="28"/>
          <w:szCs w:val="28"/>
        </w:rPr>
        <w:t xml:space="preserve"> </w:t>
      </w:r>
      <w:r w:rsidR="009D633D" w:rsidRPr="00DF0083">
        <w:rPr>
          <w:rFonts w:ascii="Times New Roman" w:hAnsi="Times New Roman"/>
          <w:b/>
          <w:sz w:val="28"/>
          <w:szCs w:val="28"/>
        </w:rPr>
        <w:t>марта</w:t>
      </w:r>
      <w:r w:rsidR="00A41FDE" w:rsidRPr="00DF0083">
        <w:rPr>
          <w:rFonts w:ascii="Times New Roman" w:hAnsi="Times New Roman"/>
          <w:b/>
          <w:sz w:val="28"/>
          <w:szCs w:val="28"/>
        </w:rPr>
        <w:t xml:space="preserve"> 202</w:t>
      </w:r>
      <w:r w:rsidR="00DF0083" w:rsidRPr="00DF0083">
        <w:rPr>
          <w:rFonts w:ascii="Times New Roman" w:hAnsi="Times New Roman"/>
          <w:b/>
          <w:sz w:val="28"/>
          <w:szCs w:val="28"/>
        </w:rPr>
        <w:t>4</w:t>
      </w:r>
      <w:r w:rsidR="009D633D" w:rsidRPr="00DF0083">
        <w:rPr>
          <w:rFonts w:ascii="Times New Roman" w:hAnsi="Times New Roman"/>
          <w:b/>
          <w:sz w:val="28"/>
          <w:szCs w:val="28"/>
        </w:rPr>
        <w:t xml:space="preserve"> </w:t>
      </w:r>
      <w:r w:rsidR="002E0A46">
        <w:rPr>
          <w:rFonts w:ascii="Times New Roman" w:hAnsi="Times New Roman"/>
          <w:b/>
          <w:sz w:val="28"/>
          <w:szCs w:val="28"/>
        </w:rPr>
        <w:t>года</w:t>
      </w:r>
      <w:r w:rsidR="00A41FDE" w:rsidRPr="00DF0083">
        <w:rPr>
          <w:rFonts w:ascii="Times New Roman" w:hAnsi="Times New Roman"/>
          <w:b/>
          <w:sz w:val="28"/>
          <w:szCs w:val="28"/>
        </w:rPr>
        <w:t xml:space="preserve"> </w:t>
      </w:r>
      <w:r w:rsidR="002E0A46" w:rsidRPr="00DF0083">
        <w:rPr>
          <w:rFonts w:ascii="Times New Roman" w:hAnsi="Times New Roman"/>
          <w:b/>
          <w:sz w:val="28"/>
          <w:szCs w:val="28"/>
        </w:rPr>
        <w:t>–</w:t>
      </w:r>
      <w:r w:rsidR="002E0A46">
        <w:rPr>
          <w:rFonts w:ascii="Times New Roman" w:hAnsi="Times New Roman"/>
          <w:b/>
          <w:sz w:val="28"/>
          <w:szCs w:val="28"/>
        </w:rPr>
        <w:t xml:space="preserve"> </w:t>
      </w:r>
      <w:r w:rsidR="00A41FDE" w:rsidRPr="00DF0083">
        <w:rPr>
          <w:rFonts w:ascii="Times New Roman" w:hAnsi="Times New Roman"/>
          <w:b/>
          <w:sz w:val="28"/>
          <w:szCs w:val="28"/>
        </w:rPr>
        <w:t>свободный стиль</w:t>
      </w:r>
    </w:p>
    <w:p w14:paraId="6414ABF8" w14:textId="2C5D3BF5" w:rsidR="00562D6F" w:rsidRPr="00A95533" w:rsidRDefault="00E8066F" w:rsidP="004C622B">
      <w:pPr>
        <w:pStyle w:val="a3"/>
        <w:numPr>
          <w:ilvl w:val="0"/>
          <w:numId w:val="4"/>
        </w:numPr>
        <w:spacing w:after="0" w:line="240" w:lineRule="auto"/>
        <w:ind w:left="0" w:firstLine="709"/>
        <w:rPr>
          <w:rFonts w:ascii="Times New Roman" w:hAnsi="Times New Roman"/>
          <w:sz w:val="28"/>
          <w:szCs w:val="28"/>
        </w:rPr>
      </w:pPr>
      <w:r w:rsidRPr="00A95533">
        <w:rPr>
          <w:rFonts w:ascii="Times New Roman" w:hAnsi="Times New Roman"/>
          <w:sz w:val="28"/>
          <w:szCs w:val="28"/>
        </w:rPr>
        <w:t>9:00</w:t>
      </w:r>
      <w:r w:rsidR="00562D6F" w:rsidRPr="00A95533">
        <w:rPr>
          <w:rFonts w:ascii="Times New Roman" w:hAnsi="Times New Roman"/>
          <w:sz w:val="28"/>
          <w:szCs w:val="28"/>
        </w:rPr>
        <w:t xml:space="preserve"> </w:t>
      </w:r>
      <w:r w:rsidR="00F964E2" w:rsidRPr="00A95533">
        <w:rPr>
          <w:rFonts w:ascii="Times New Roman" w:hAnsi="Times New Roman"/>
          <w:sz w:val="28"/>
          <w:szCs w:val="28"/>
        </w:rPr>
        <w:t>-</w:t>
      </w:r>
      <w:r w:rsidR="00562D6F" w:rsidRPr="00A95533">
        <w:rPr>
          <w:rFonts w:ascii="Times New Roman" w:hAnsi="Times New Roman"/>
          <w:sz w:val="28"/>
          <w:szCs w:val="28"/>
        </w:rPr>
        <w:t xml:space="preserve"> 10:</w:t>
      </w:r>
      <w:r w:rsidR="00752570">
        <w:rPr>
          <w:rFonts w:ascii="Times New Roman" w:hAnsi="Times New Roman"/>
          <w:sz w:val="28"/>
          <w:szCs w:val="28"/>
        </w:rPr>
        <w:t>15</w:t>
      </w:r>
      <w:r w:rsidRPr="00A95533">
        <w:rPr>
          <w:rFonts w:ascii="Times New Roman" w:hAnsi="Times New Roman"/>
          <w:sz w:val="28"/>
          <w:szCs w:val="28"/>
        </w:rPr>
        <w:t xml:space="preserve"> </w:t>
      </w:r>
      <w:r w:rsidR="00562D6F" w:rsidRPr="00A95533">
        <w:rPr>
          <w:rFonts w:ascii="Times New Roman" w:hAnsi="Times New Roman"/>
          <w:sz w:val="28"/>
          <w:szCs w:val="28"/>
        </w:rPr>
        <w:t>-</w:t>
      </w:r>
      <w:r w:rsidRPr="00A95533">
        <w:rPr>
          <w:rFonts w:ascii="Times New Roman" w:hAnsi="Times New Roman"/>
          <w:sz w:val="28"/>
          <w:szCs w:val="28"/>
        </w:rPr>
        <w:t xml:space="preserve"> </w:t>
      </w:r>
      <w:r w:rsidR="00562D6F" w:rsidRPr="00A95533">
        <w:rPr>
          <w:rFonts w:ascii="Times New Roman" w:hAnsi="Times New Roman"/>
          <w:sz w:val="28"/>
          <w:szCs w:val="28"/>
        </w:rPr>
        <w:t>прием заявок</w:t>
      </w:r>
      <w:r w:rsidRPr="00A95533">
        <w:rPr>
          <w:rFonts w:ascii="Times New Roman" w:hAnsi="Times New Roman"/>
          <w:sz w:val="28"/>
          <w:szCs w:val="28"/>
        </w:rPr>
        <w:t xml:space="preserve">, </w:t>
      </w:r>
      <w:r w:rsidR="00F964E2" w:rsidRPr="00A95533">
        <w:rPr>
          <w:rFonts w:ascii="Times New Roman" w:hAnsi="Times New Roman"/>
          <w:sz w:val="28"/>
          <w:szCs w:val="28"/>
        </w:rPr>
        <w:t>комиссия по допуску</w:t>
      </w:r>
      <w:r w:rsidRPr="00A95533">
        <w:rPr>
          <w:rFonts w:ascii="Times New Roman" w:hAnsi="Times New Roman"/>
          <w:sz w:val="28"/>
          <w:szCs w:val="28"/>
        </w:rPr>
        <w:t>,</w:t>
      </w:r>
      <w:r w:rsidR="00562D6F" w:rsidRPr="00A95533">
        <w:rPr>
          <w:rFonts w:ascii="Times New Roman" w:hAnsi="Times New Roman"/>
          <w:sz w:val="28"/>
          <w:szCs w:val="28"/>
        </w:rPr>
        <w:t xml:space="preserve"> выдача </w:t>
      </w:r>
      <w:r w:rsidRPr="00A95533">
        <w:rPr>
          <w:rFonts w:ascii="Times New Roman" w:hAnsi="Times New Roman"/>
          <w:sz w:val="28"/>
          <w:szCs w:val="28"/>
        </w:rPr>
        <w:t xml:space="preserve">стартовых </w:t>
      </w:r>
      <w:r w:rsidR="00562D6F" w:rsidRPr="00A95533">
        <w:rPr>
          <w:rFonts w:ascii="Times New Roman" w:hAnsi="Times New Roman"/>
          <w:sz w:val="28"/>
          <w:szCs w:val="28"/>
        </w:rPr>
        <w:t>номеров</w:t>
      </w:r>
      <w:r w:rsidRPr="00A95533">
        <w:rPr>
          <w:rFonts w:ascii="Times New Roman" w:hAnsi="Times New Roman"/>
          <w:sz w:val="28"/>
          <w:szCs w:val="28"/>
        </w:rPr>
        <w:t>;</w:t>
      </w:r>
    </w:p>
    <w:p w14:paraId="081646E7" w14:textId="67959E32" w:rsidR="00562D6F" w:rsidRPr="00A95533" w:rsidRDefault="00562D6F" w:rsidP="004C622B">
      <w:pPr>
        <w:pStyle w:val="a3"/>
        <w:numPr>
          <w:ilvl w:val="0"/>
          <w:numId w:val="4"/>
        </w:numPr>
        <w:spacing w:after="0" w:line="240" w:lineRule="auto"/>
        <w:ind w:hanging="11"/>
        <w:rPr>
          <w:rFonts w:ascii="Times New Roman" w:hAnsi="Times New Roman"/>
          <w:sz w:val="28"/>
          <w:szCs w:val="28"/>
        </w:rPr>
      </w:pPr>
      <w:r w:rsidRPr="00A95533">
        <w:rPr>
          <w:rFonts w:ascii="Times New Roman" w:hAnsi="Times New Roman"/>
          <w:sz w:val="28"/>
          <w:szCs w:val="28"/>
        </w:rPr>
        <w:t>10:</w:t>
      </w:r>
      <w:r w:rsidR="00752570">
        <w:rPr>
          <w:rFonts w:ascii="Times New Roman" w:hAnsi="Times New Roman"/>
          <w:sz w:val="28"/>
          <w:szCs w:val="28"/>
        </w:rPr>
        <w:t>15</w:t>
      </w:r>
      <w:r w:rsidR="00F964E2" w:rsidRPr="00A95533">
        <w:rPr>
          <w:rFonts w:ascii="Times New Roman" w:hAnsi="Times New Roman"/>
          <w:sz w:val="28"/>
          <w:szCs w:val="28"/>
        </w:rPr>
        <w:t xml:space="preserve"> </w:t>
      </w:r>
      <w:r w:rsidRPr="00A95533">
        <w:rPr>
          <w:rFonts w:ascii="Times New Roman" w:hAnsi="Times New Roman"/>
          <w:sz w:val="28"/>
          <w:szCs w:val="28"/>
        </w:rPr>
        <w:t>-</w:t>
      </w:r>
      <w:r w:rsidR="00F964E2" w:rsidRPr="00A95533">
        <w:rPr>
          <w:rFonts w:ascii="Times New Roman" w:hAnsi="Times New Roman"/>
          <w:sz w:val="28"/>
          <w:szCs w:val="28"/>
        </w:rPr>
        <w:t xml:space="preserve"> </w:t>
      </w:r>
      <w:r w:rsidRPr="00A95533">
        <w:rPr>
          <w:rFonts w:ascii="Times New Roman" w:hAnsi="Times New Roman"/>
          <w:sz w:val="28"/>
          <w:szCs w:val="28"/>
        </w:rPr>
        <w:t>10:</w:t>
      </w:r>
      <w:r w:rsidR="00752570">
        <w:rPr>
          <w:rFonts w:ascii="Times New Roman" w:hAnsi="Times New Roman"/>
          <w:sz w:val="28"/>
          <w:szCs w:val="28"/>
        </w:rPr>
        <w:t xml:space="preserve">30 </w:t>
      </w:r>
      <w:r w:rsidRPr="00A95533">
        <w:rPr>
          <w:rFonts w:ascii="Times New Roman" w:hAnsi="Times New Roman"/>
          <w:sz w:val="28"/>
          <w:szCs w:val="28"/>
        </w:rPr>
        <w:t>-</w:t>
      </w:r>
      <w:r w:rsidR="00752570">
        <w:rPr>
          <w:rFonts w:ascii="Times New Roman" w:hAnsi="Times New Roman"/>
          <w:sz w:val="28"/>
          <w:szCs w:val="28"/>
        </w:rPr>
        <w:t xml:space="preserve"> </w:t>
      </w:r>
      <w:r w:rsidRPr="00A95533">
        <w:rPr>
          <w:rFonts w:ascii="Times New Roman" w:hAnsi="Times New Roman"/>
          <w:sz w:val="28"/>
          <w:szCs w:val="28"/>
        </w:rPr>
        <w:t>совещание представителей команд</w:t>
      </w:r>
      <w:r w:rsidR="00E8066F" w:rsidRPr="00A95533">
        <w:rPr>
          <w:rFonts w:ascii="Times New Roman" w:hAnsi="Times New Roman"/>
          <w:sz w:val="28"/>
          <w:szCs w:val="28"/>
        </w:rPr>
        <w:t>;</w:t>
      </w:r>
    </w:p>
    <w:p w14:paraId="59AABE6B" w14:textId="717194FE" w:rsidR="00562D6F" w:rsidRPr="00A95533" w:rsidRDefault="00A95533" w:rsidP="004C622B">
      <w:pPr>
        <w:pStyle w:val="a3"/>
        <w:numPr>
          <w:ilvl w:val="0"/>
          <w:numId w:val="4"/>
        </w:numPr>
        <w:spacing w:after="0" w:line="240" w:lineRule="auto"/>
        <w:ind w:hanging="11"/>
        <w:rPr>
          <w:rFonts w:ascii="Times New Roman" w:hAnsi="Times New Roman"/>
          <w:sz w:val="28"/>
          <w:szCs w:val="28"/>
        </w:rPr>
      </w:pPr>
      <w:r w:rsidRPr="00A95533">
        <w:rPr>
          <w:rFonts w:ascii="Times New Roman" w:hAnsi="Times New Roman"/>
          <w:sz w:val="28"/>
          <w:szCs w:val="28"/>
        </w:rPr>
        <w:t>11:</w:t>
      </w:r>
      <w:r w:rsidR="008D524C">
        <w:rPr>
          <w:rFonts w:ascii="Times New Roman" w:hAnsi="Times New Roman"/>
          <w:sz w:val="28"/>
          <w:szCs w:val="28"/>
        </w:rPr>
        <w:t>0</w:t>
      </w:r>
      <w:r w:rsidR="00562D6F" w:rsidRPr="00A95533">
        <w:rPr>
          <w:rFonts w:ascii="Times New Roman" w:hAnsi="Times New Roman"/>
          <w:sz w:val="28"/>
          <w:szCs w:val="28"/>
        </w:rPr>
        <w:t>0</w:t>
      </w:r>
      <w:r w:rsidR="00F964E2" w:rsidRPr="00A95533">
        <w:rPr>
          <w:rFonts w:ascii="Times New Roman" w:hAnsi="Times New Roman"/>
          <w:sz w:val="28"/>
          <w:szCs w:val="28"/>
        </w:rPr>
        <w:t xml:space="preserve"> </w:t>
      </w:r>
      <w:r w:rsidR="00562D6F" w:rsidRPr="00A95533">
        <w:rPr>
          <w:rFonts w:ascii="Times New Roman" w:hAnsi="Times New Roman"/>
          <w:sz w:val="28"/>
          <w:szCs w:val="28"/>
        </w:rPr>
        <w:t>-</w:t>
      </w:r>
      <w:r w:rsidR="00F964E2" w:rsidRPr="00A95533">
        <w:rPr>
          <w:rFonts w:ascii="Times New Roman" w:hAnsi="Times New Roman"/>
          <w:sz w:val="28"/>
          <w:szCs w:val="28"/>
        </w:rPr>
        <w:t xml:space="preserve"> </w:t>
      </w:r>
      <w:r w:rsidR="00562D6F" w:rsidRPr="00A95533">
        <w:rPr>
          <w:rFonts w:ascii="Times New Roman" w:hAnsi="Times New Roman"/>
          <w:sz w:val="28"/>
          <w:szCs w:val="28"/>
        </w:rPr>
        <w:t>начало соревнований</w:t>
      </w:r>
      <w:r w:rsidR="00E8066F" w:rsidRPr="00A95533">
        <w:rPr>
          <w:rFonts w:ascii="Times New Roman" w:hAnsi="Times New Roman"/>
          <w:sz w:val="28"/>
          <w:szCs w:val="28"/>
        </w:rPr>
        <w:t>.</w:t>
      </w:r>
      <w:r w:rsidR="00562D6F" w:rsidRPr="00A95533">
        <w:rPr>
          <w:rFonts w:ascii="Times New Roman" w:hAnsi="Times New Roman"/>
          <w:sz w:val="28"/>
          <w:szCs w:val="28"/>
        </w:rPr>
        <w:t xml:space="preserve"> </w:t>
      </w:r>
    </w:p>
    <w:p w14:paraId="0657F90C" w14:textId="77777777" w:rsidR="00A41FDE" w:rsidRDefault="00A41FDE" w:rsidP="004C622B">
      <w:pPr>
        <w:pStyle w:val="a3"/>
        <w:spacing w:after="0" w:line="240" w:lineRule="auto"/>
        <w:ind w:left="0" w:firstLine="708"/>
        <w:jc w:val="both"/>
        <w:rPr>
          <w:rFonts w:ascii="Times New Roman" w:hAnsi="Times New Roman"/>
          <w:sz w:val="28"/>
          <w:szCs w:val="28"/>
        </w:rPr>
      </w:pPr>
    </w:p>
    <w:p w14:paraId="77FA0398" w14:textId="4B913634" w:rsidR="0033340C" w:rsidRPr="00A41FDE" w:rsidRDefault="00A41FDE" w:rsidP="002E0A46">
      <w:pPr>
        <w:spacing w:after="0" w:line="240" w:lineRule="auto"/>
        <w:ind w:firstLine="708"/>
        <w:jc w:val="both"/>
        <w:rPr>
          <w:rFonts w:ascii="Times New Roman" w:hAnsi="Times New Roman"/>
          <w:sz w:val="28"/>
          <w:szCs w:val="28"/>
        </w:rPr>
        <w:sectPr w:rsidR="0033340C" w:rsidRPr="00A41FDE">
          <w:pgSz w:w="11906" w:h="16838"/>
          <w:pgMar w:top="720" w:right="720" w:bottom="720" w:left="720" w:header="708" w:footer="708" w:gutter="0"/>
          <w:cols w:space="720"/>
        </w:sectPr>
      </w:pPr>
      <w:r w:rsidRPr="009F2CB5">
        <w:rPr>
          <w:rFonts w:ascii="Times New Roman" w:hAnsi="Times New Roman"/>
          <w:sz w:val="28"/>
          <w:szCs w:val="28"/>
        </w:rPr>
        <w:t>Оргкомитет оставляет за собой право вносить изменения в положение о соревнованиях</w:t>
      </w:r>
      <w:r>
        <w:rPr>
          <w:rFonts w:ascii="Times New Roman" w:hAnsi="Times New Roman"/>
          <w:sz w:val="28"/>
          <w:szCs w:val="28"/>
        </w:rPr>
        <w:t xml:space="preserve"> </w:t>
      </w:r>
      <w:r w:rsidRPr="009F2CB5">
        <w:rPr>
          <w:rFonts w:ascii="Times New Roman" w:hAnsi="Times New Roman"/>
          <w:sz w:val="28"/>
          <w:szCs w:val="28"/>
        </w:rPr>
        <w:t>в зависимости от погодных условий и других обстоятельств.</w:t>
      </w:r>
    </w:p>
    <w:tbl>
      <w:tblPr>
        <w:tblpPr w:leftFromText="180" w:rightFromText="180" w:bottomFromText="200" w:vertAnchor="text" w:horzAnchor="margin" w:tblpX="-152" w:tblpY="404"/>
        <w:tblW w:w="158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16"/>
        <w:gridCol w:w="3260"/>
        <w:gridCol w:w="1701"/>
        <w:gridCol w:w="3969"/>
        <w:gridCol w:w="2987"/>
        <w:gridCol w:w="1974"/>
        <w:gridCol w:w="1550"/>
      </w:tblGrid>
      <w:tr w:rsidR="00562D6F" w14:paraId="698F7FD4" w14:textId="77777777" w:rsidTr="00DF5814">
        <w:trPr>
          <w:trHeight w:val="127"/>
        </w:trPr>
        <w:tc>
          <w:tcPr>
            <w:tcW w:w="416" w:type="dxa"/>
            <w:vMerge w:val="restart"/>
            <w:tcBorders>
              <w:top w:val="single" w:sz="8" w:space="0" w:color="auto"/>
              <w:left w:val="single" w:sz="8" w:space="0" w:color="auto"/>
              <w:bottom w:val="single" w:sz="8" w:space="0" w:color="auto"/>
              <w:right w:val="single" w:sz="8" w:space="0" w:color="auto"/>
            </w:tcBorders>
            <w:hideMark/>
          </w:tcPr>
          <w:p w14:paraId="4D68CDF0" w14:textId="77777777" w:rsidR="00562D6F" w:rsidRDefault="00562D6F" w:rsidP="00465D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14:paraId="48B1436F" w14:textId="77777777" w:rsidR="00562D6F" w:rsidRDefault="00562D6F" w:rsidP="00465D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3260" w:type="dxa"/>
            <w:vMerge w:val="restart"/>
            <w:tcBorders>
              <w:top w:val="single" w:sz="8" w:space="0" w:color="auto"/>
              <w:left w:val="single" w:sz="8" w:space="0" w:color="auto"/>
              <w:bottom w:val="single" w:sz="8" w:space="0" w:color="auto"/>
              <w:right w:val="single" w:sz="8" w:space="0" w:color="auto"/>
            </w:tcBorders>
          </w:tcPr>
          <w:p w14:paraId="5374CB98" w14:textId="073B3BFD" w:rsidR="00562D6F" w:rsidRDefault="00465D40" w:rsidP="00465D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w:t>
            </w:r>
            <w:r w:rsidR="00562D6F">
              <w:rPr>
                <w:rFonts w:ascii="Times New Roman" w:hAnsi="Times New Roman" w:cs="Times New Roman"/>
                <w:sz w:val="24"/>
                <w:szCs w:val="24"/>
                <w:lang w:eastAsia="en-US"/>
              </w:rPr>
              <w:t>аименование областного спортивного соревнования, номер этапа Кубка области (для кубка Тверской области)</w:t>
            </w:r>
            <w:r>
              <w:rPr>
                <w:rFonts w:ascii="Times New Roman" w:hAnsi="Times New Roman" w:cs="Times New Roman"/>
                <w:sz w:val="24"/>
                <w:szCs w:val="24"/>
                <w:lang w:eastAsia="en-US"/>
              </w:rPr>
              <w:t>.</w:t>
            </w:r>
          </w:p>
          <w:p w14:paraId="72F086F0" w14:textId="115830A7" w:rsidR="00562D6F" w:rsidRDefault="00562D6F" w:rsidP="00465D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 проведения спортивных соревнований (населенный пункт</w:t>
            </w:r>
            <w:r w:rsidR="00465D40">
              <w:rPr>
                <w:rFonts w:ascii="Times New Roman" w:hAnsi="Times New Roman" w:cs="Times New Roman"/>
                <w:sz w:val="24"/>
                <w:szCs w:val="24"/>
                <w:lang w:eastAsia="en-US"/>
              </w:rPr>
              <w:t>, наименование объекта спорта)</w:t>
            </w:r>
          </w:p>
        </w:tc>
        <w:tc>
          <w:tcPr>
            <w:tcW w:w="1701" w:type="dxa"/>
            <w:vMerge w:val="restart"/>
            <w:tcBorders>
              <w:top w:val="single" w:sz="8" w:space="0" w:color="auto"/>
              <w:left w:val="single" w:sz="8" w:space="0" w:color="auto"/>
              <w:bottom w:val="single" w:sz="8" w:space="0" w:color="auto"/>
              <w:right w:val="single" w:sz="8" w:space="0" w:color="auto"/>
            </w:tcBorders>
            <w:hideMark/>
          </w:tcPr>
          <w:p w14:paraId="1075A1CC" w14:textId="77777777" w:rsidR="00562D6F" w:rsidRDefault="00562D6F" w:rsidP="00465D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3969" w:type="dxa"/>
            <w:vMerge w:val="restart"/>
            <w:tcBorders>
              <w:top w:val="single" w:sz="8" w:space="0" w:color="auto"/>
              <w:left w:val="single" w:sz="8" w:space="0" w:color="auto"/>
              <w:bottom w:val="single" w:sz="8" w:space="0" w:color="auto"/>
              <w:right w:val="single" w:sz="8" w:space="0" w:color="auto"/>
            </w:tcBorders>
            <w:hideMark/>
          </w:tcPr>
          <w:p w14:paraId="0BCCC549" w14:textId="77777777" w:rsidR="00562D6F" w:rsidRDefault="00562D6F" w:rsidP="00465D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6511" w:type="dxa"/>
            <w:gridSpan w:val="3"/>
            <w:tcBorders>
              <w:top w:val="single" w:sz="8" w:space="0" w:color="auto"/>
              <w:left w:val="single" w:sz="8" w:space="0" w:color="auto"/>
              <w:bottom w:val="single" w:sz="8" w:space="0" w:color="auto"/>
              <w:right w:val="single" w:sz="8" w:space="0" w:color="auto"/>
            </w:tcBorders>
            <w:hideMark/>
          </w:tcPr>
          <w:p w14:paraId="49B94182" w14:textId="77777777" w:rsidR="00562D6F" w:rsidRDefault="00562D6F" w:rsidP="00465D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6312F6B6" w14:textId="77777777" w:rsidR="00562D6F" w:rsidRDefault="00562D6F" w:rsidP="00465D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562D6F" w14:paraId="53C0727B" w14:textId="77777777" w:rsidTr="00DF5814">
        <w:trPr>
          <w:trHeight w:val="2006"/>
        </w:trPr>
        <w:tc>
          <w:tcPr>
            <w:tcW w:w="416" w:type="dxa"/>
            <w:vMerge/>
            <w:tcBorders>
              <w:top w:val="single" w:sz="8" w:space="0" w:color="auto"/>
              <w:left w:val="single" w:sz="8" w:space="0" w:color="auto"/>
              <w:bottom w:val="single" w:sz="8" w:space="0" w:color="auto"/>
              <w:right w:val="single" w:sz="8" w:space="0" w:color="auto"/>
            </w:tcBorders>
            <w:vAlign w:val="center"/>
            <w:hideMark/>
          </w:tcPr>
          <w:p w14:paraId="4127CE71" w14:textId="77777777" w:rsidR="00562D6F" w:rsidRDefault="00562D6F" w:rsidP="00465D40">
            <w:pPr>
              <w:spacing w:after="0" w:line="240" w:lineRule="auto"/>
              <w:rPr>
                <w:rFonts w:ascii="Times New Roman" w:eastAsia="Times New Roman" w:hAnsi="Times New Roman"/>
                <w:sz w:val="24"/>
                <w:szCs w:val="24"/>
              </w:rPr>
            </w:pPr>
          </w:p>
        </w:tc>
        <w:tc>
          <w:tcPr>
            <w:tcW w:w="3260" w:type="dxa"/>
            <w:vMerge/>
            <w:tcBorders>
              <w:top w:val="single" w:sz="8" w:space="0" w:color="auto"/>
              <w:left w:val="single" w:sz="8" w:space="0" w:color="auto"/>
              <w:bottom w:val="single" w:sz="8" w:space="0" w:color="auto"/>
              <w:right w:val="single" w:sz="8" w:space="0" w:color="auto"/>
            </w:tcBorders>
            <w:vAlign w:val="center"/>
            <w:hideMark/>
          </w:tcPr>
          <w:p w14:paraId="2F27AA81" w14:textId="77777777" w:rsidR="00562D6F" w:rsidRDefault="00562D6F" w:rsidP="00465D40">
            <w:pPr>
              <w:spacing w:after="0" w:line="240" w:lineRule="auto"/>
              <w:rPr>
                <w:rFonts w:ascii="Times New Roman" w:eastAsia="Times New Roman" w:hAnsi="Times New Roman"/>
                <w:sz w:val="24"/>
                <w:szCs w:val="24"/>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1FC4EE75" w14:textId="77777777" w:rsidR="00562D6F" w:rsidRDefault="00562D6F" w:rsidP="00465D40">
            <w:pPr>
              <w:spacing w:after="0" w:line="240" w:lineRule="auto"/>
              <w:rPr>
                <w:rFonts w:ascii="Times New Roman" w:eastAsia="Times New Roman" w:hAnsi="Times New Roman"/>
                <w:sz w:val="24"/>
                <w:szCs w:val="24"/>
              </w:rPr>
            </w:pPr>
          </w:p>
        </w:tc>
        <w:tc>
          <w:tcPr>
            <w:tcW w:w="3969" w:type="dxa"/>
            <w:vMerge/>
            <w:tcBorders>
              <w:top w:val="single" w:sz="8" w:space="0" w:color="auto"/>
              <w:left w:val="single" w:sz="8" w:space="0" w:color="auto"/>
              <w:bottom w:val="single" w:sz="8" w:space="0" w:color="auto"/>
              <w:right w:val="single" w:sz="8" w:space="0" w:color="auto"/>
            </w:tcBorders>
            <w:vAlign w:val="center"/>
            <w:hideMark/>
          </w:tcPr>
          <w:p w14:paraId="60FCBEF1" w14:textId="77777777" w:rsidR="00562D6F" w:rsidRDefault="00562D6F" w:rsidP="00465D40">
            <w:pPr>
              <w:spacing w:after="0" w:line="240" w:lineRule="auto"/>
              <w:rPr>
                <w:rFonts w:ascii="Times New Roman" w:eastAsia="Times New Roman" w:hAnsi="Times New Roman"/>
                <w:sz w:val="24"/>
                <w:szCs w:val="24"/>
              </w:rPr>
            </w:pPr>
          </w:p>
        </w:tc>
        <w:tc>
          <w:tcPr>
            <w:tcW w:w="2987" w:type="dxa"/>
            <w:tcBorders>
              <w:top w:val="nil"/>
              <w:left w:val="single" w:sz="8" w:space="0" w:color="auto"/>
              <w:bottom w:val="single" w:sz="8" w:space="0" w:color="auto"/>
              <w:right w:val="single" w:sz="8" w:space="0" w:color="auto"/>
            </w:tcBorders>
            <w:hideMark/>
          </w:tcPr>
          <w:p w14:paraId="5B36057B" w14:textId="77777777" w:rsidR="00562D6F" w:rsidRDefault="00562D6F" w:rsidP="00465D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427D2908" w14:textId="77777777" w:rsidR="00562D6F" w:rsidRDefault="00562D6F" w:rsidP="00465D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1974" w:type="dxa"/>
            <w:tcBorders>
              <w:top w:val="nil"/>
              <w:left w:val="single" w:sz="8" w:space="0" w:color="auto"/>
              <w:bottom w:val="single" w:sz="8" w:space="0" w:color="auto"/>
              <w:right w:val="single" w:sz="8" w:space="0" w:color="auto"/>
            </w:tcBorders>
            <w:hideMark/>
          </w:tcPr>
          <w:p w14:paraId="569C0094" w14:textId="77777777" w:rsidR="00562D6F" w:rsidRDefault="00562D6F" w:rsidP="00465D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39CF2474" w14:textId="77777777" w:rsidR="00562D6F" w:rsidRDefault="00562D6F" w:rsidP="00465D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5AB64530" w14:textId="77777777" w:rsidR="00562D6F" w:rsidRDefault="00562D6F" w:rsidP="00465D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1D89347B" w14:textId="77777777" w:rsidR="00562D6F" w:rsidRDefault="00562D6F" w:rsidP="00465D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33AF17B2" w14:textId="77777777" w:rsidR="00562D6F" w:rsidRDefault="00562D6F" w:rsidP="00465D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550" w:type="dxa"/>
            <w:tcBorders>
              <w:top w:val="nil"/>
              <w:left w:val="single" w:sz="8" w:space="0" w:color="auto"/>
              <w:bottom w:val="single" w:sz="8" w:space="0" w:color="auto"/>
              <w:right w:val="single" w:sz="8" w:space="0" w:color="auto"/>
            </w:tcBorders>
            <w:hideMark/>
          </w:tcPr>
          <w:p w14:paraId="5F2CC64D" w14:textId="77777777" w:rsidR="00562D6F" w:rsidRDefault="00562D6F" w:rsidP="00465D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562D6F" w14:paraId="7E8D1816" w14:textId="77777777" w:rsidTr="00DF5814">
        <w:trPr>
          <w:trHeight w:val="495"/>
        </w:trPr>
        <w:tc>
          <w:tcPr>
            <w:tcW w:w="416" w:type="dxa"/>
            <w:tcBorders>
              <w:top w:val="nil"/>
              <w:left w:val="single" w:sz="8" w:space="0" w:color="auto"/>
              <w:bottom w:val="single" w:sz="8" w:space="0" w:color="auto"/>
              <w:right w:val="single" w:sz="8" w:space="0" w:color="auto"/>
            </w:tcBorders>
            <w:hideMark/>
          </w:tcPr>
          <w:p w14:paraId="18F4B1DA" w14:textId="77777777" w:rsidR="00562D6F" w:rsidRDefault="00562D6F" w:rsidP="00465D40">
            <w:pPr>
              <w:rPr>
                <w:rFonts w:ascii="Times New Roman" w:hAnsi="Times New Roman"/>
                <w:sz w:val="24"/>
                <w:szCs w:val="24"/>
              </w:rPr>
            </w:pPr>
            <w:r>
              <w:rPr>
                <w:rFonts w:ascii="Times New Roman" w:hAnsi="Times New Roman"/>
                <w:sz w:val="24"/>
                <w:szCs w:val="24"/>
              </w:rPr>
              <w:t>1</w:t>
            </w:r>
          </w:p>
        </w:tc>
        <w:tc>
          <w:tcPr>
            <w:tcW w:w="3260" w:type="dxa"/>
            <w:tcBorders>
              <w:top w:val="nil"/>
              <w:left w:val="single" w:sz="8" w:space="0" w:color="auto"/>
              <w:bottom w:val="single" w:sz="8" w:space="0" w:color="auto"/>
              <w:right w:val="single" w:sz="8" w:space="0" w:color="auto"/>
            </w:tcBorders>
            <w:hideMark/>
          </w:tcPr>
          <w:p w14:paraId="7E57B183" w14:textId="77777777" w:rsidR="00562D6F" w:rsidRDefault="00562D6F" w:rsidP="00465D40">
            <w:pPr>
              <w:rPr>
                <w:rFonts w:ascii="Times New Roman" w:hAnsi="Times New Roman"/>
                <w:sz w:val="24"/>
                <w:szCs w:val="24"/>
              </w:rPr>
            </w:pPr>
            <w:r>
              <w:rPr>
                <w:rFonts w:ascii="Times New Roman" w:hAnsi="Times New Roman"/>
                <w:sz w:val="24"/>
                <w:szCs w:val="24"/>
              </w:rPr>
              <w:t>2</w:t>
            </w:r>
          </w:p>
        </w:tc>
        <w:tc>
          <w:tcPr>
            <w:tcW w:w="1701" w:type="dxa"/>
            <w:tcBorders>
              <w:top w:val="nil"/>
              <w:left w:val="single" w:sz="8" w:space="0" w:color="auto"/>
              <w:bottom w:val="single" w:sz="4" w:space="0" w:color="auto"/>
              <w:right w:val="single" w:sz="8" w:space="0" w:color="auto"/>
            </w:tcBorders>
            <w:hideMark/>
          </w:tcPr>
          <w:p w14:paraId="0541ED13" w14:textId="77777777" w:rsidR="00562D6F" w:rsidRDefault="00562D6F" w:rsidP="00465D40">
            <w:pPr>
              <w:rPr>
                <w:rFonts w:ascii="Times New Roman" w:hAnsi="Times New Roman"/>
                <w:sz w:val="24"/>
                <w:szCs w:val="24"/>
              </w:rPr>
            </w:pPr>
            <w:r>
              <w:rPr>
                <w:rFonts w:ascii="Times New Roman" w:hAnsi="Times New Roman"/>
                <w:sz w:val="24"/>
                <w:szCs w:val="24"/>
              </w:rPr>
              <w:t>3</w:t>
            </w:r>
          </w:p>
        </w:tc>
        <w:tc>
          <w:tcPr>
            <w:tcW w:w="3969" w:type="dxa"/>
            <w:tcBorders>
              <w:top w:val="nil"/>
              <w:left w:val="single" w:sz="8" w:space="0" w:color="auto"/>
              <w:bottom w:val="single" w:sz="8" w:space="0" w:color="auto"/>
              <w:right w:val="single" w:sz="8" w:space="0" w:color="auto"/>
            </w:tcBorders>
            <w:hideMark/>
          </w:tcPr>
          <w:p w14:paraId="4D309664" w14:textId="77777777" w:rsidR="00562D6F" w:rsidRDefault="00562D6F" w:rsidP="00465D40">
            <w:pPr>
              <w:rPr>
                <w:rFonts w:ascii="Times New Roman" w:hAnsi="Times New Roman"/>
                <w:sz w:val="24"/>
                <w:szCs w:val="24"/>
              </w:rPr>
            </w:pPr>
            <w:r>
              <w:rPr>
                <w:rFonts w:ascii="Times New Roman" w:hAnsi="Times New Roman"/>
                <w:sz w:val="24"/>
                <w:szCs w:val="24"/>
              </w:rPr>
              <w:t>4</w:t>
            </w:r>
          </w:p>
        </w:tc>
        <w:tc>
          <w:tcPr>
            <w:tcW w:w="2987" w:type="dxa"/>
            <w:tcBorders>
              <w:top w:val="nil"/>
              <w:left w:val="single" w:sz="8" w:space="0" w:color="auto"/>
              <w:bottom w:val="single" w:sz="8" w:space="0" w:color="auto"/>
              <w:right w:val="single" w:sz="8" w:space="0" w:color="auto"/>
            </w:tcBorders>
            <w:hideMark/>
          </w:tcPr>
          <w:p w14:paraId="5C0665C6" w14:textId="77777777" w:rsidR="00562D6F" w:rsidRDefault="00562D6F" w:rsidP="00465D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974" w:type="dxa"/>
            <w:tcBorders>
              <w:top w:val="nil"/>
              <w:left w:val="single" w:sz="8" w:space="0" w:color="auto"/>
              <w:bottom w:val="single" w:sz="8" w:space="0" w:color="auto"/>
              <w:right w:val="single" w:sz="8" w:space="0" w:color="auto"/>
            </w:tcBorders>
            <w:hideMark/>
          </w:tcPr>
          <w:p w14:paraId="7C7B48E6" w14:textId="77777777" w:rsidR="00562D6F" w:rsidRDefault="00562D6F" w:rsidP="00465D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550" w:type="dxa"/>
            <w:tcBorders>
              <w:top w:val="nil"/>
              <w:left w:val="single" w:sz="8" w:space="0" w:color="auto"/>
              <w:bottom w:val="single" w:sz="8" w:space="0" w:color="auto"/>
              <w:right w:val="single" w:sz="8" w:space="0" w:color="auto"/>
            </w:tcBorders>
            <w:hideMark/>
          </w:tcPr>
          <w:p w14:paraId="20A895F2" w14:textId="77777777" w:rsidR="00562D6F" w:rsidRDefault="00562D6F" w:rsidP="00465D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4D03C7" w14:paraId="1E489AAB" w14:textId="77777777" w:rsidTr="00DF5814">
        <w:trPr>
          <w:trHeight w:val="310"/>
        </w:trPr>
        <w:tc>
          <w:tcPr>
            <w:tcW w:w="416" w:type="dxa"/>
            <w:vMerge w:val="restart"/>
            <w:tcBorders>
              <w:top w:val="nil"/>
              <w:left w:val="single" w:sz="8" w:space="0" w:color="auto"/>
              <w:right w:val="single" w:sz="8" w:space="0" w:color="auto"/>
            </w:tcBorders>
          </w:tcPr>
          <w:p w14:paraId="05E20685" w14:textId="672545D3" w:rsidR="004D03C7" w:rsidRDefault="004D03C7" w:rsidP="00465D40">
            <w:pPr>
              <w:rPr>
                <w:rFonts w:ascii="Times New Roman" w:hAnsi="Times New Roman"/>
                <w:sz w:val="24"/>
                <w:szCs w:val="24"/>
              </w:rPr>
            </w:pPr>
            <w:r>
              <w:rPr>
                <w:rFonts w:ascii="Times New Roman" w:hAnsi="Times New Roman"/>
                <w:sz w:val="24"/>
                <w:szCs w:val="24"/>
              </w:rPr>
              <w:t>2</w:t>
            </w:r>
          </w:p>
        </w:tc>
        <w:tc>
          <w:tcPr>
            <w:tcW w:w="3260" w:type="dxa"/>
            <w:vMerge w:val="restart"/>
            <w:tcBorders>
              <w:top w:val="nil"/>
              <w:left w:val="single" w:sz="8" w:space="0" w:color="auto"/>
              <w:right w:val="single" w:sz="8" w:space="0" w:color="auto"/>
            </w:tcBorders>
          </w:tcPr>
          <w:p w14:paraId="4B20DFFA" w14:textId="5DE38730" w:rsidR="004D03C7" w:rsidRDefault="004D03C7" w:rsidP="00465D40">
            <w:pPr>
              <w:rPr>
                <w:rFonts w:ascii="Times New Roman" w:hAnsi="Times New Roman"/>
                <w:sz w:val="24"/>
                <w:szCs w:val="24"/>
              </w:rPr>
            </w:pPr>
            <w:r>
              <w:rPr>
                <w:rFonts w:ascii="Times New Roman" w:hAnsi="Times New Roman"/>
                <w:sz w:val="24"/>
                <w:szCs w:val="24"/>
              </w:rPr>
              <w:t>Областные соревнования по лыжным гонкам «Надежда на призы магазина «</w:t>
            </w:r>
            <w:proofErr w:type="spellStart"/>
            <w:r>
              <w:rPr>
                <w:rFonts w:ascii="Times New Roman" w:hAnsi="Times New Roman"/>
                <w:sz w:val="24"/>
                <w:szCs w:val="24"/>
              </w:rPr>
              <w:t>Спорти</w:t>
            </w:r>
            <w:proofErr w:type="spellEnd"/>
            <w:r>
              <w:rPr>
                <w:rFonts w:ascii="Times New Roman" w:hAnsi="Times New Roman"/>
                <w:sz w:val="24"/>
                <w:szCs w:val="24"/>
              </w:rPr>
              <w:t>»</w:t>
            </w:r>
          </w:p>
          <w:p w14:paraId="35FEFDBF" w14:textId="111189D8" w:rsidR="004D03C7" w:rsidRDefault="004D03C7" w:rsidP="00465D40">
            <w:pPr>
              <w:rPr>
                <w:rFonts w:ascii="Times New Roman" w:hAnsi="Times New Roman"/>
                <w:b/>
                <w:sz w:val="24"/>
                <w:szCs w:val="24"/>
              </w:rPr>
            </w:pPr>
            <w:r>
              <w:rPr>
                <w:rFonts w:ascii="Times New Roman" w:hAnsi="Times New Roman"/>
                <w:sz w:val="24"/>
                <w:szCs w:val="24"/>
              </w:rPr>
              <w:t xml:space="preserve">ж/д </w:t>
            </w:r>
            <w:proofErr w:type="spellStart"/>
            <w:r>
              <w:rPr>
                <w:rFonts w:ascii="Times New Roman" w:hAnsi="Times New Roman"/>
                <w:sz w:val="24"/>
                <w:szCs w:val="24"/>
              </w:rPr>
              <w:t>Чуприяновка</w:t>
            </w:r>
            <w:proofErr w:type="spellEnd"/>
            <w:r>
              <w:rPr>
                <w:rFonts w:ascii="Times New Roman" w:hAnsi="Times New Roman"/>
                <w:sz w:val="24"/>
                <w:szCs w:val="24"/>
              </w:rPr>
              <w:t xml:space="preserve">, Калининского района Тверской области, лыжная база ГБУ ДО «КСШОР №1» </w:t>
            </w:r>
          </w:p>
          <w:p w14:paraId="473D547C" w14:textId="5338681D" w:rsidR="004D03C7" w:rsidRPr="00B377B4" w:rsidRDefault="004D03C7" w:rsidP="00465D40">
            <w:pPr>
              <w:rPr>
                <w:rFonts w:ascii="Times New Roman" w:hAnsi="Times New Roman"/>
                <w:b/>
                <w:sz w:val="24"/>
                <w:szCs w:val="24"/>
              </w:rPr>
            </w:pPr>
          </w:p>
        </w:tc>
        <w:tc>
          <w:tcPr>
            <w:tcW w:w="1701" w:type="dxa"/>
            <w:vMerge w:val="restart"/>
            <w:tcBorders>
              <w:top w:val="single" w:sz="8" w:space="0" w:color="auto"/>
              <w:left w:val="single" w:sz="8" w:space="0" w:color="auto"/>
              <w:right w:val="single" w:sz="8" w:space="0" w:color="auto"/>
            </w:tcBorders>
            <w:vAlign w:val="center"/>
          </w:tcPr>
          <w:p w14:paraId="6A79A5E3" w14:textId="77777777" w:rsidR="004D03C7" w:rsidRDefault="004D03C7" w:rsidP="00465D40">
            <w:pPr>
              <w:jc w:val="center"/>
              <w:rPr>
                <w:rFonts w:ascii="Times New Roman" w:hAnsi="Times New Roman"/>
                <w:sz w:val="24"/>
                <w:szCs w:val="24"/>
              </w:rPr>
            </w:pPr>
            <w:r>
              <w:rPr>
                <w:rFonts w:ascii="Times New Roman" w:hAnsi="Times New Roman"/>
                <w:sz w:val="24"/>
                <w:szCs w:val="24"/>
              </w:rPr>
              <w:t>б/р</w:t>
            </w:r>
          </w:p>
          <w:p w14:paraId="16DEEAA6" w14:textId="29A89C83" w:rsidR="004D03C7" w:rsidRDefault="004D03C7" w:rsidP="00465D40">
            <w:pPr>
              <w:jc w:val="center"/>
              <w:rPr>
                <w:rFonts w:ascii="Times New Roman" w:hAnsi="Times New Roman"/>
                <w:sz w:val="24"/>
                <w:szCs w:val="24"/>
              </w:rPr>
            </w:pPr>
          </w:p>
        </w:tc>
        <w:tc>
          <w:tcPr>
            <w:tcW w:w="3969" w:type="dxa"/>
            <w:tcBorders>
              <w:top w:val="single" w:sz="8" w:space="0" w:color="auto"/>
              <w:left w:val="single" w:sz="8" w:space="0" w:color="auto"/>
              <w:bottom w:val="single" w:sz="8" w:space="0" w:color="auto"/>
              <w:right w:val="single" w:sz="8" w:space="0" w:color="auto"/>
            </w:tcBorders>
            <w:hideMark/>
          </w:tcPr>
          <w:p w14:paraId="00DC8E5E" w14:textId="1DC3FC73" w:rsidR="004D03C7" w:rsidRPr="00D6403C" w:rsidRDefault="004D03C7" w:rsidP="00465D40">
            <w:pPr>
              <w:rPr>
                <w:rFonts w:ascii="Times New Roman" w:hAnsi="Times New Roman"/>
              </w:rPr>
            </w:pPr>
            <w:r>
              <w:rPr>
                <w:rFonts w:ascii="Times New Roman" w:hAnsi="Times New Roman"/>
              </w:rPr>
              <w:t xml:space="preserve">Юноши младшего возраста 13–14 лет </w:t>
            </w:r>
          </w:p>
        </w:tc>
        <w:tc>
          <w:tcPr>
            <w:tcW w:w="2987" w:type="dxa"/>
            <w:vMerge w:val="restart"/>
            <w:tcBorders>
              <w:top w:val="nil"/>
              <w:left w:val="single" w:sz="8" w:space="0" w:color="auto"/>
              <w:right w:val="single" w:sz="8" w:space="0" w:color="auto"/>
            </w:tcBorders>
            <w:hideMark/>
          </w:tcPr>
          <w:p w14:paraId="2832448C" w14:textId="2AEBE120" w:rsidR="004D03C7" w:rsidRPr="004D03C7" w:rsidRDefault="004D03C7" w:rsidP="00465D40">
            <w:pPr>
              <w:pStyle w:val="ConsPlusNonformat"/>
              <w:spacing w:line="276" w:lineRule="auto"/>
              <w:jc w:val="both"/>
              <w:rPr>
                <w:rFonts w:ascii="Times New Roman" w:hAnsi="Times New Roman" w:cs="Times New Roman"/>
                <w:sz w:val="22"/>
                <w:szCs w:val="22"/>
                <w:lang w:eastAsia="en-US"/>
              </w:rPr>
            </w:pPr>
            <w:r w:rsidRPr="004D03C7">
              <w:rPr>
                <w:rFonts w:ascii="Times New Roman" w:hAnsi="Times New Roman" w:cs="Times New Roman"/>
                <w:sz w:val="22"/>
                <w:szCs w:val="22"/>
                <w:lang w:eastAsia="en-US"/>
              </w:rPr>
              <w:t>день</w:t>
            </w:r>
            <w:r w:rsidRPr="004D03C7">
              <w:rPr>
                <w:rFonts w:ascii="Times New Roman" w:hAnsi="Times New Roman" w:cs="Times New Roman"/>
                <w:sz w:val="22"/>
                <w:szCs w:val="22"/>
                <w:lang w:eastAsia="en-US"/>
              </w:rPr>
              <w:t xml:space="preserve"> приезда</w:t>
            </w:r>
            <w:r w:rsidRPr="004D03C7">
              <w:rPr>
                <w:rFonts w:ascii="Times New Roman" w:hAnsi="Times New Roman" w:cs="Times New Roman"/>
                <w:sz w:val="22"/>
                <w:szCs w:val="22"/>
                <w:lang w:eastAsia="en-US"/>
              </w:rPr>
              <w:t>:</w:t>
            </w:r>
            <w:r w:rsidRPr="004D03C7">
              <w:rPr>
                <w:rFonts w:ascii="Times New Roman" w:hAnsi="Times New Roman" w:cs="Times New Roman"/>
                <w:sz w:val="22"/>
                <w:szCs w:val="22"/>
                <w:lang w:eastAsia="en-US"/>
              </w:rPr>
              <w:t xml:space="preserve"> 01.03.2024</w:t>
            </w:r>
          </w:p>
          <w:p w14:paraId="5134891C" w14:textId="77777777" w:rsidR="004D03C7" w:rsidRPr="004D03C7" w:rsidRDefault="004D03C7" w:rsidP="00465D40">
            <w:pPr>
              <w:pStyle w:val="ConsPlusNonformat"/>
              <w:spacing w:line="276" w:lineRule="auto"/>
              <w:jc w:val="both"/>
              <w:rPr>
                <w:rFonts w:ascii="Times New Roman" w:hAnsi="Times New Roman" w:cs="Times New Roman"/>
                <w:sz w:val="22"/>
                <w:szCs w:val="22"/>
                <w:lang w:eastAsia="en-US"/>
              </w:rPr>
            </w:pPr>
          </w:p>
          <w:p w14:paraId="044AF823" w14:textId="0DB79678" w:rsidR="004D03C7" w:rsidRPr="004D03C7" w:rsidRDefault="004D03C7" w:rsidP="004D03C7">
            <w:pPr>
              <w:pStyle w:val="ConsPlusNonformat"/>
              <w:spacing w:line="276" w:lineRule="auto"/>
              <w:jc w:val="both"/>
              <w:rPr>
                <w:rFonts w:ascii="Times New Roman" w:hAnsi="Times New Roman" w:cs="Times New Roman"/>
                <w:sz w:val="22"/>
                <w:szCs w:val="22"/>
                <w:lang w:eastAsia="en-US"/>
              </w:rPr>
            </w:pPr>
            <w:r w:rsidRPr="004D03C7">
              <w:rPr>
                <w:rFonts w:ascii="Times New Roman" w:hAnsi="Times New Roman" w:cs="Times New Roman"/>
                <w:sz w:val="22"/>
                <w:szCs w:val="22"/>
                <w:lang w:eastAsia="en-US"/>
              </w:rPr>
              <w:t xml:space="preserve">02.03.2024 </w:t>
            </w:r>
            <w:r w:rsidRPr="004D03C7">
              <w:rPr>
                <w:rFonts w:ascii="Times New Roman" w:hAnsi="Times New Roman" w:cs="Times New Roman"/>
                <w:sz w:val="22"/>
                <w:szCs w:val="22"/>
                <w:lang w:eastAsia="en-US"/>
              </w:rPr>
              <w:t>начало соревнований в 11:30</w:t>
            </w:r>
          </w:p>
          <w:p w14:paraId="633401A2" w14:textId="26029339" w:rsidR="004D03C7" w:rsidRPr="004D03C7" w:rsidRDefault="004D03C7" w:rsidP="00465D40">
            <w:pPr>
              <w:pStyle w:val="ConsPlusNonformat"/>
              <w:spacing w:line="276" w:lineRule="auto"/>
              <w:jc w:val="both"/>
              <w:rPr>
                <w:rFonts w:ascii="Times New Roman" w:hAnsi="Times New Roman" w:cs="Times New Roman"/>
                <w:sz w:val="22"/>
                <w:szCs w:val="22"/>
                <w:lang w:eastAsia="en-US"/>
              </w:rPr>
            </w:pPr>
          </w:p>
        </w:tc>
        <w:tc>
          <w:tcPr>
            <w:tcW w:w="1974" w:type="dxa"/>
            <w:tcBorders>
              <w:top w:val="nil"/>
              <w:left w:val="single" w:sz="8" w:space="0" w:color="auto"/>
              <w:bottom w:val="single" w:sz="8" w:space="0" w:color="auto"/>
              <w:right w:val="single" w:sz="8" w:space="0" w:color="auto"/>
            </w:tcBorders>
          </w:tcPr>
          <w:p w14:paraId="5D2F8D93" w14:textId="60F1000D" w:rsidR="004D03C7" w:rsidRPr="00A33E14" w:rsidRDefault="004D03C7" w:rsidP="00465D40">
            <w:pPr>
              <w:pStyle w:val="ConsPlusNonformat"/>
              <w:spacing w:line="276" w:lineRule="auto"/>
              <w:rPr>
                <w:rFonts w:ascii="Times New Roman" w:hAnsi="Times New Roman" w:cs="Times New Roman"/>
                <w:sz w:val="22"/>
                <w:szCs w:val="22"/>
                <w:lang w:eastAsia="en-US"/>
              </w:rPr>
            </w:pPr>
            <w:r w:rsidRPr="00A33E14">
              <w:rPr>
                <w:rFonts w:ascii="Times New Roman" w:hAnsi="Times New Roman" w:cs="Times New Roman"/>
                <w:sz w:val="22"/>
                <w:szCs w:val="22"/>
                <w:lang w:eastAsia="en-US"/>
              </w:rPr>
              <w:t>классический стиль – 5 км;</w:t>
            </w:r>
          </w:p>
        </w:tc>
        <w:tc>
          <w:tcPr>
            <w:tcW w:w="1550" w:type="dxa"/>
            <w:vMerge w:val="restart"/>
            <w:tcBorders>
              <w:top w:val="nil"/>
              <w:left w:val="single" w:sz="8" w:space="0" w:color="auto"/>
              <w:right w:val="single" w:sz="8" w:space="0" w:color="auto"/>
            </w:tcBorders>
          </w:tcPr>
          <w:p w14:paraId="7482A9F0" w14:textId="49C8900B" w:rsidR="004D03C7" w:rsidRDefault="004D03C7" w:rsidP="00465D40">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p w14:paraId="0457258F" w14:textId="77777777" w:rsidR="004D03C7" w:rsidRDefault="004D03C7" w:rsidP="00465D40">
            <w:pPr>
              <w:pStyle w:val="ConsPlusNonformat"/>
              <w:spacing w:line="276" w:lineRule="auto"/>
              <w:jc w:val="center"/>
              <w:rPr>
                <w:rFonts w:ascii="Times New Roman" w:hAnsi="Times New Roman" w:cs="Times New Roman"/>
                <w:sz w:val="24"/>
                <w:szCs w:val="24"/>
                <w:lang w:eastAsia="en-US"/>
              </w:rPr>
            </w:pPr>
          </w:p>
        </w:tc>
      </w:tr>
      <w:tr w:rsidR="004D03C7" w14:paraId="3D6BD8CD" w14:textId="77777777" w:rsidTr="00DF5814">
        <w:trPr>
          <w:trHeight w:val="768"/>
        </w:trPr>
        <w:tc>
          <w:tcPr>
            <w:tcW w:w="416" w:type="dxa"/>
            <w:vMerge/>
            <w:tcBorders>
              <w:left w:val="single" w:sz="8" w:space="0" w:color="auto"/>
              <w:right w:val="single" w:sz="8" w:space="0" w:color="auto"/>
            </w:tcBorders>
            <w:vAlign w:val="center"/>
          </w:tcPr>
          <w:p w14:paraId="6262630B" w14:textId="77777777" w:rsidR="004D03C7" w:rsidRDefault="004D03C7" w:rsidP="00465D40">
            <w:pPr>
              <w:spacing w:after="0" w:line="240" w:lineRule="auto"/>
              <w:rPr>
                <w:rFonts w:ascii="Times New Roman" w:hAnsi="Times New Roman"/>
                <w:sz w:val="24"/>
                <w:szCs w:val="24"/>
              </w:rPr>
            </w:pPr>
          </w:p>
        </w:tc>
        <w:tc>
          <w:tcPr>
            <w:tcW w:w="3260" w:type="dxa"/>
            <w:vMerge/>
            <w:tcBorders>
              <w:left w:val="single" w:sz="8" w:space="0" w:color="auto"/>
              <w:right w:val="single" w:sz="8" w:space="0" w:color="auto"/>
            </w:tcBorders>
            <w:vAlign w:val="center"/>
          </w:tcPr>
          <w:p w14:paraId="737E7D6D" w14:textId="77777777" w:rsidR="004D03C7" w:rsidRDefault="004D03C7" w:rsidP="00465D40">
            <w:pPr>
              <w:spacing w:after="0" w:line="240" w:lineRule="auto"/>
              <w:rPr>
                <w:rFonts w:ascii="Times New Roman" w:hAnsi="Times New Roman"/>
                <w:sz w:val="24"/>
                <w:szCs w:val="24"/>
              </w:rPr>
            </w:pPr>
          </w:p>
        </w:tc>
        <w:tc>
          <w:tcPr>
            <w:tcW w:w="1701" w:type="dxa"/>
            <w:vMerge/>
            <w:tcBorders>
              <w:left w:val="single" w:sz="8" w:space="0" w:color="auto"/>
              <w:right w:val="single" w:sz="8" w:space="0" w:color="auto"/>
            </w:tcBorders>
            <w:vAlign w:val="center"/>
          </w:tcPr>
          <w:p w14:paraId="569EB608" w14:textId="427DAD99" w:rsidR="004D03C7" w:rsidRDefault="004D03C7" w:rsidP="00465D40">
            <w:pPr>
              <w:jc w:val="center"/>
              <w:rPr>
                <w:rFonts w:ascii="Times New Roman" w:hAnsi="Times New Roman"/>
                <w:sz w:val="24"/>
                <w:szCs w:val="24"/>
              </w:rPr>
            </w:pPr>
          </w:p>
        </w:tc>
        <w:tc>
          <w:tcPr>
            <w:tcW w:w="3969" w:type="dxa"/>
            <w:tcBorders>
              <w:top w:val="single" w:sz="8" w:space="0" w:color="auto"/>
              <w:left w:val="single" w:sz="8" w:space="0" w:color="auto"/>
              <w:bottom w:val="single" w:sz="8" w:space="0" w:color="auto"/>
              <w:right w:val="single" w:sz="8" w:space="0" w:color="auto"/>
            </w:tcBorders>
          </w:tcPr>
          <w:p w14:paraId="21BA3F6D" w14:textId="65F43134" w:rsidR="004D03C7" w:rsidRDefault="004D03C7" w:rsidP="00465D40">
            <w:pPr>
              <w:spacing w:after="0" w:line="240" w:lineRule="auto"/>
              <w:rPr>
                <w:rFonts w:ascii="Times New Roman" w:hAnsi="Times New Roman"/>
              </w:rPr>
            </w:pPr>
            <w:r>
              <w:rPr>
                <w:rFonts w:ascii="Times New Roman" w:hAnsi="Times New Roman"/>
              </w:rPr>
              <w:t>Мальчики 10–</w:t>
            </w:r>
            <w:r>
              <w:rPr>
                <w:rFonts w:ascii="Times New Roman" w:hAnsi="Times New Roman"/>
              </w:rPr>
              <w:t xml:space="preserve">12 лет (допускаются </w:t>
            </w:r>
            <w:r w:rsidR="00DF5814">
              <w:rPr>
                <w:rFonts w:ascii="Times New Roman" w:hAnsi="Times New Roman"/>
              </w:rPr>
              <w:t xml:space="preserve">мальчики </w:t>
            </w:r>
            <w:r>
              <w:rPr>
                <w:rFonts w:ascii="Times New Roman" w:hAnsi="Times New Roman"/>
              </w:rPr>
              <w:t xml:space="preserve">9 </w:t>
            </w:r>
            <w:proofErr w:type="gramStart"/>
            <w:r>
              <w:rPr>
                <w:rFonts w:ascii="Times New Roman" w:hAnsi="Times New Roman"/>
              </w:rPr>
              <w:t>лет)</w:t>
            </w:r>
            <w:r>
              <w:rPr>
                <w:rFonts w:ascii="Times New Roman" w:hAnsi="Times New Roman"/>
              </w:rPr>
              <w:t xml:space="preserve"> </w:t>
            </w:r>
            <w:r>
              <w:rPr>
                <w:rFonts w:ascii="Times New Roman" w:hAnsi="Times New Roman"/>
              </w:rPr>
              <w:t xml:space="preserve">  </w:t>
            </w:r>
            <w:proofErr w:type="gramEnd"/>
            <w:r>
              <w:rPr>
                <w:rFonts w:ascii="Times New Roman" w:hAnsi="Times New Roman"/>
              </w:rPr>
              <w:t xml:space="preserve">                                                                           </w:t>
            </w:r>
            <w:r>
              <w:rPr>
                <w:rFonts w:ascii="Times New Roman" w:hAnsi="Times New Roman"/>
              </w:rPr>
              <w:t xml:space="preserve">                             </w:t>
            </w:r>
            <w:r>
              <w:rPr>
                <w:rFonts w:ascii="Times New Roman" w:hAnsi="Times New Roman"/>
              </w:rPr>
              <w:t xml:space="preserve">Девушки младшего возраста 13 – 14 лет </w:t>
            </w:r>
            <w:r>
              <w:rPr>
                <w:rFonts w:ascii="Times New Roman" w:hAnsi="Times New Roman"/>
                <w:b/>
              </w:rPr>
              <w:t xml:space="preserve">                     </w:t>
            </w:r>
            <w:r>
              <w:rPr>
                <w:rFonts w:ascii="Times New Roman" w:hAnsi="Times New Roman"/>
              </w:rPr>
              <w:t>Девочки 12</w:t>
            </w:r>
            <w:r>
              <w:rPr>
                <w:rFonts w:ascii="Times New Roman" w:hAnsi="Times New Roman"/>
              </w:rPr>
              <w:t>–</w:t>
            </w:r>
            <w:r>
              <w:rPr>
                <w:rFonts w:ascii="Times New Roman" w:hAnsi="Times New Roman"/>
              </w:rPr>
              <w:t>10 лет (допускаются</w:t>
            </w:r>
            <w:r w:rsidR="00DF5814">
              <w:rPr>
                <w:rFonts w:ascii="Times New Roman" w:hAnsi="Times New Roman"/>
              </w:rPr>
              <w:t xml:space="preserve"> девочки</w:t>
            </w:r>
            <w:r>
              <w:rPr>
                <w:rFonts w:ascii="Times New Roman" w:hAnsi="Times New Roman"/>
              </w:rPr>
              <w:t xml:space="preserve"> 9 лет)</w:t>
            </w:r>
            <w:r>
              <w:rPr>
                <w:rFonts w:ascii="Times New Roman" w:hAnsi="Times New Roman"/>
              </w:rPr>
              <w:t xml:space="preserve"> </w:t>
            </w:r>
          </w:p>
        </w:tc>
        <w:tc>
          <w:tcPr>
            <w:tcW w:w="2987" w:type="dxa"/>
            <w:vMerge/>
            <w:tcBorders>
              <w:left w:val="single" w:sz="8" w:space="0" w:color="auto"/>
              <w:right w:val="single" w:sz="8" w:space="0" w:color="auto"/>
            </w:tcBorders>
          </w:tcPr>
          <w:p w14:paraId="45FA49A9" w14:textId="079B36D7" w:rsidR="004D03C7" w:rsidRPr="004D03C7" w:rsidRDefault="004D03C7" w:rsidP="00465D40">
            <w:pPr>
              <w:pStyle w:val="ConsPlusNonformat"/>
              <w:spacing w:line="276" w:lineRule="auto"/>
              <w:jc w:val="center"/>
              <w:rPr>
                <w:rFonts w:ascii="Times New Roman" w:hAnsi="Times New Roman" w:cs="Times New Roman"/>
                <w:sz w:val="22"/>
                <w:szCs w:val="22"/>
                <w:lang w:eastAsia="en-US"/>
              </w:rPr>
            </w:pPr>
          </w:p>
        </w:tc>
        <w:tc>
          <w:tcPr>
            <w:tcW w:w="1974" w:type="dxa"/>
            <w:tcBorders>
              <w:top w:val="nil"/>
              <w:left w:val="single" w:sz="8" w:space="0" w:color="auto"/>
              <w:bottom w:val="single" w:sz="8" w:space="0" w:color="auto"/>
              <w:right w:val="single" w:sz="8" w:space="0" w:color="auto"/>
            </w:tcBorders>
          </w:tcPr>
          <w:p w14:paraId="554C4AF0" w14:textId="1EE30E2A" w:rsidR="004D03C7" w:rsidRPr="00A33E14" w:rsidRDefault="004D03C7" w:rsidP="00465D40">
            <w:pPr>
              <w:pStyle w:val="ConsPlusNonformat"/>
              <w:spacing w:line="276" w:lineRule="auto"/>
              <w:rPr>
                <w:rFonts w:ascii="Times New Roman" w:hAnsi="Times New Roman" w:cs="Times New Roman"/>
                <w:sz w:val="22"/>
                <w:szCs w:val="22"/>
                <w:lang w:eastAsia="en-US"/>
              </w:rPr>
            </w:pPr>
            <w:r w:rsidRPr="00A33E14">
              <w:rPr>
                <w:rFonts w:ascii="Times New Roman" w:hAnsi="Times New Roman" w:cs="Times New Roman"/>
                <w:sz w:val="22"/>
                <w:szCs w:val="22"/>
                <w:lang w:eastAsia="en-US"/>
              </w:rPr>
              <w:t>классический стиль – 3 км;</w:t>
            </w:r>
          </w:p>
        </w:tc>
        <w:tc>
          <w:tcPr>
            <w:tcW w:w="1550" w:type="dxa"/>
            <w:vMerge/>
            <w:tcBorders>
              <w:left w:val="single" w:sz="8" w:space="0" w:color="auto"/>
              <w:right w:val="single" w:sz="8" w:space="0" w:color="auto"/>
            </w:tcBorders>
          </w:tcPr>
          <w:p w14:paraId="6AE3BA38" w14:textId="77777777" w:rsidR="004D03C7" w:rsidRDefault="004D03C7" w:rsidP="00465D40">
            <w:pPr>
              <w:pStyle w:val="ConsPlusNonformat"/>
              <w:spacing w:line="276" w:lineRule="auto"/>
              <w:jc w:val="center"/>
              <w:rPr>
                <w:rFonts w:ascii="Times New Roman" w:hAnsi="Times New Roman" w:cs="Times New Roman"/>
                <w:sz w:val="24"/>
                <w:szCs w:val="24"/>
                <w:lang w:eastAsia="en-US"/>
              </w:rPr>
            </w:pPr>
          </w:p>
        </w:tc>
      </w:tr>
      <w:tr w:rsidR="004D03C7" w14:paraId="1FE6E92A" w14:textId="77777777" w:rsidTr="00DF5814">
        <w:trPr>
          <w:trHeight w:val="363"/>
        </w:trPr>
        <w:tc>
          <w:tcPr>
            <w:tcW w:w="416" w:type="dxa"/>
            <w:vMerge/>
            <w:tcBorders>
              <w:left w:val="single" w:sz="8" w:space="0" w:color="auto"/>
              <w:right w:val="single" w:sz="8" w:space="0" w:color="auto"/>
            </w:tcBorders>
            <w:vAlign w:val="center"/>
            <w:hideMark/>
          </w:tcPr>
          <w:p w14:paraId="6D68FE05" w14:textId="77777777" w:rsidR="004D03C7" w:rsidRDefault="004D03C7" w:rsidP="00465D40">
            <w:pPr>
              <w:spacing w:after="0" w:line="240" w:lineRule="auto"/>
              <w:rPr>
                <w:rFonts w:ascii="Times New Roman" w:hAnsi="Times New Roman"/>
                <w:sz w:val="24"/>
                <w:szCs w:val="24"/>
              </w:rPr>
            </w:pPr>
          </w:p>
        </w:tc>
        <w:tc>
          <w:tcPr>
            <w:tcW w:w="3260" w:type="dxa"/>
            <w:vMerge/>
            <w:tcBorders>
              <w:left w:val="single" w:sz="8" w:space="0" w:color="auto"/>
              <w:right w:val="single" w:sz="8" w:space="0" w:color="auto"/>
            </w:tcBorders>
            <w:vAlign w:val="center"/>
          </w:tcPr>
          <w:p w14:paraId="6FE605F1" w14:textId="77777777" w:rsidR="004D03C7" w:rsidRDefault="004D03C7" w:rsidP="00465D40">
            <w:pPr>
              <w:spacing w:after="0" w:line="240" w:lineRule="auto"/>
              <w:rPr>
                <w:rFonts w:ascii="Times New Roman" w:hAnsi="Times New Roman"/>
                <w:sz w:val="24"/>
                <w:szCs w:val="24"/>
              </w:rPr>
            </w:pPr>
          </w:p>
        </w:tc>
        <w:tc>
          <w:tcPr>
            <w:tcW w:w="1701" w:type="dxa"/>
            <w:vMerge/>
            <w:tcBorders>
              <w:left w:val="single" w:sz="8" w:space="0" w:color="auto"/>
              <w:right w:val="single" w:sz="8" w:space="0" w:color="auto"/>
            </w:tcBorders>
            <w:vAlign w:val="center"/>
            <w:hideMark/>
          </w:tcPr>
          <w:p w14:paraId="667EDFC4" w14:textId="7D269BEF" w:rsidR="004D03C7" w:rsidRDefault="004D03C7" w:rsidP="00465D40">
            <w:pPr>
              <w:jc w:val="center"/>
              <w:rPr>
                <w:rFonts w:ascii="Times New Roman" w:hAnsi="Times New Roman"/>
                <w:sz w:val="24"/>
                <w:szCs w:val="24"/>
              </w:rPr>
            </w:pPr>
          </w:p>
        </w:tc>
        <w:tc>
          <w:tcPr>
            <w:tcW w:w="3969" w:type="dxa"/>
            <w:tcBorders>
              <w:top w:val="single" w:sz="8" w:space="0" w:color="auto"/>
              <w:left w:val="single" w:sz="8" w:space="0" w:color="auto"/>
              <w:bottom w:val="single" w:sz="8" w:space="0" w:color="auto"/>
              <w:right w:val="single" w:sz="8" w:space="0" w:color="auto"/>
            </w:tcBorders>
            <w:hideMark/>
          </w:tcPr>
          <w:p w14:paraId="2C5B4DBA" w14:textId="52C1FB76" w:rsidR="004D03C7" w:rsidRDefault="004D03C7" w:rsidP="00465D40">
            <w:pPr>
              <w:spacing w:after="0" w:line="240" w:lineRule="auto"/>
              <w:rPr>
                <w:rFonts w:ascii="Times New Roman" w:hAnsi="Times New Roman"/>
              </w:rPr>
            </w:pPr>
            <w:r>
              <w:rPr>
                <w:rFonts w:ascii="Times New Roman" w:hAnsi="Times New Roman"/>
              </w:rPr>
              <w:t>Юноши младшего возраста 13-14 лет</w:t>
            </w:r>
          </w:p>
        </w:tc>
        <w:tc>
          <w:tcPr>
            <w:tcW w:w="2987" w:type="dxa"/>
            <w:vMerge w:val="restart"/>
            <w:tcBorders>
              <w:left w:val="single" w:sz="8" w:space="0" w:color="auto"/>
              <w:right w:val="single" w:sz="8" w:space="0" w:color="auto"/>
            </w:tcBorders>
          </w:tcPr>
          <w:p w14:paraId="6D55068F" w14:textId="77777777" w:rsidR="004D03C7" w:rsidRDefault="004D03C7" w:rsidP="004D03C7">
            <w:pPr>
              <w:pStyle w:val="ConsPlusNonformat"/>
              <w:spacing w:line="276" w:lineRule="auto"/>
              <w:jc w:val="both"/>
              <w:rPr>
                <w:rFonts w:ascii="Times New Roman" w:hAnsi="Times New Roman" w:cs="Times New Roman"/>
                <w:sz w:val="22"/>
                <w:szCs w:val="22"/>
                <w:lang w:eastAsia="en-US"/>
              </w:rPr>
            </w:pPr>
            <w:r w:rsidRPr="004D03C7">
              <w:rPr>
                <w:rFonts w:ascii="Times New Roman" w:hAnsi="Times New Roman" w:cs="Times New Roman"/>
                <w:sz w:val="22"/>
                <w:szCs w:val="22"/>
                <w:lang w:eastAsia="en-US"/>
              </w:rPr>
              <w:t>03.03.2024 начало соревнований в 11:00</w:t>
            </w:r>
          </w:p>
          <w:p w14:paraId="233552FD" w14:textId="77777777" w:rsidR="00B53A16" w:rsidRPr="004D03C7" w:rsidRDefault="00B53A16" w:rsidP="004D03C7">
            <w:pPr>
              <w:pStyle w:val="ConsPlusNonformat"/>
              <w:spacing w:line="276" w:lineRule="auto"/>
              <w:jc w:val="both"/>
              <w:rPr>
                <w:rFonts w:ascii="Times New Roman" w:hAnsi="Times New Roman" w:cs="Times New Roman"/>
                <w:sz w:val="22"/>
                <w:szCs w:val="22"/>
                <w:lang w:eastAsia="en-US"/>
              </w:rPr>
            </w:pPr>
          </w:p>
          <w:p w14:paraId="3F5E17D6" w14:textId="53F51F9F" w:rsidR="004D03C7" w:rsidRPr="004D03C7" w:rsidRDefault="004D03C7" w:rsidP="004D03C7">
            <w:pPr>
              <w:pStyle w:val="ConsPlusNonformat"/>
              <w:spacing w:line="276" w:lineRule="auto"/>
              <w:jc w:val="both"/>
              <w:rPr>
                <w:rFonts w:ascii="Times New Roman" w:hAnsi="Times New Roman" w:cs="Times New Roman"/>
                <w:sz w:val="22"/>
                <w:szCs w:val="22"/>
                <w:lang w:eastAsia="en-US"/>
              </w:rPr>
            </w:pPr>
            <w:r w:rsidRPr="004D03C7">
              <w:rPr>
                <w:rFonts w:ascii="Times New Roman" w:hAnsi="Times New Roman" w:cs="Times New Roman"/>
                <w:sz w:val="22"/>
                <w:szCs w:val="22"/>
                <w:lang w:eastAsia="en-US"/>
              </w:rPr>
              <w:t xml:space="preserve">день </w:t>
            </w:r>
            <w:r w:rsidR="00B53A16">
              <w:rPr>
                <w:rFonts w:ascii="Times New Roman" w:hAnsi="Times New Roman" w:cs="Times New Roman"/>
                <w:sz w:val="22"/>
                <w:szCs w:val="22"/>
                <w:lang w:eastAsia="en-US"/>
              </w:rPr>
              <w:t>отъезда</w:t>
            </w:r>
            <w:r w:rsidRPr="004D03C7">
              <w:rPr>
                <w:rFonts w:ascii="Times New Roman" w:hAnsi="Times New Roman" w:cs="Times New Roman"/>
                <w:sz w:val="22"/>
                <w:szCs w:val="22"/>
                <w:lang w:eastAsia="en-US"/>
              </w:rPr>
              <w:t>: 03.03.2024</w:t>
            </w:r>
          </w:p>
          <w:p w14:paraId="30E96EB5" w14:textId="732A0BBF" w:rsidR="004D03C7" w:rsidRPr="004D03C7" w:rsidRDefault="004D03C7" w:rsidP="00465D40">
            <w:pPr>
              <w:pStyle w:val="ConsPlusNonformat"/>
              <w:spacing w:line="276" w:lineRule="auto"/>
              <w:jc w:val="both"/>
              <w:rPr>
                <w:rFonts w:ascii="Times New Roman" w:hAnsi="Times New Roman" w:cs="Times New Roman"/>
                <w:sz w:val="22"/>
                <w:szCs w:val="22"/>
                <w:lang w:eastAsia="en-US"/>
              </w:rPr>
            </w:pPr>
          </w:p>
        </w:tc>
        <w:tc>
          <w:tcPr>
            <w:tcW w:w="1974" w:type="dxa"/>
            <w:tcBorders>
              <w:top w:val="nil"/>
              <w:left w:val="single" w:sz="8" w:space="0" w:color="auto"/>
              <w:bottom w:val="single" w:sz="8" w:space="0" w:color="auto"/>
              <w:right w:val="single" w:sz="8" w:space="0" w:color="auto"/>
            </w:tcBorders>
          </w:tcPr>
          <w:p w14:paraId="371F4BC3" w14:textId="08B18FB7" w:rsidR="004D03C7" w:rsidRPr="00A95533" w:rsidRDefault="004D03C7" w:rsidP="007200EB">
            <w:pPr>
              <w:pStyle w:val="ConsPlusNonformat"/>
              <w:spacing w:line="276" w:lineRule="auto"/>
              <w:rPr>
                <w:rFonts w:ascii="Times New Roman" w:hAnsi="Times New Roman" w:cs="Times New Roman"/>
                <w:sz w:val="24"/>
                <w:szCs w:val="24"/>
                <w:lang w:eastAsia="en-US"/>
              </w:rPr>
            </w:pPr>
            <w:r w:rsidRPr="00A33E14">
              <w:rPr>
                <w:rFonts w:ascii="Times New Roman" w:hAnsi="Times New Roman" w:cs="Times New Roman"/>
                <w:sz w:val="22"/>
                <w:szCs w:val="22"/>
                <w:lang w:eastAsia="en-US"/>
              </w:rPr>
              <w:t>свободный стиль – 5 км;</w:t>
            </w:r>
          </w:p>
        </w:tc>
        <w:tc>
          <w:tcPr>
            <w:tcW w:w="1550" w:type="dxa"/>
            <w:vMerge/>
            <w:tcBorders>
              <w:left w:val="single" w:sz="8" w:space="0" w:color="auto"/>
              <w:right w:val="single" w:sz="8" w:space="0" w:color="auto"/>
            </w:tcBorders>
          </w:tcPr>
          <w:p w14:paraId="0E5CF9C6" w14:textId="77777777" w:rsidR="004D03C7" w:rsidRDefault="004D03C7" w:rsidP="00465D40">
            <w:pPr>
              <w:pStyle w:val="ConsPlusNonformat"/>
              <w:spacing w:line="276" w:lineRule="auto"/>
              <w:jc w:val="center"/>
              <w:rPr>
                <w:rFonts w:ascii="Times New Roman" w:hAnsi="Times New Roman" w:cs="Times New Roman"/>
                <w:sz w:val="24"/>
                <w:szCs w:val="24"/>
                <w:lang w:eastAsia="en-US"/>
              </w:rPr>
            </w:pPr>
          </w:p>
        </w:tc>
      </w:tr>
      <w:tr w:rsidR="004D03C7" w14:paraId="1EE745A5" w14:textId="77777777" w:rsidTr="00DF5814">
        <w:trPr>
          <w:trHeight w:val="340"/>
        </w:trPr>
        <w:tc>
          <w:tcPr>
            <w:tcW w:w="416" w:type="dxa"/>
            <w:vMerge/>
            <w:tcBorders>
              <w:left w:val="single" w:sz="8" w:space="0" w:color="auto"/>
              <w:bottom w:val="single" w:sz="8" w:space="0" w:color="auto"/>
              <w:right w:val="single" w:sz="8" w:space="0" w:color="auto"/>
            </w:tcBorders>
          </w:tcPr>
          <w:p w14:paraId="788BA7A0" w14:textId="77777777" w:rsidR="004D03C7" w:rsidRDefault="004D03C7" w:rsidP="00465D40">
            <w:pPr>
              <w:rPr>
                <w:rFonts w:ascii="Times New Roman" w:hAnsi="Times New Roman"/>
                <w:sz w:val="24"/>
                <w:szCs w:val="24"/>
              </w:rPr>
            </w:pPr>
          </w:p>
        </w:tc>
        <w:tc>
          <w:tcPr>
            <w:tcW w:w="3260" w:type="dxa"/>
            <w:vMerge/>
            <w:tcBorders>
              <w:left w:val="single" w:sz="8" w:space="0" w:color="auto"/>
              <w:bottom w:val="single" w:sz="8" w:space="0" w:color="auto"/>
              <w:right w:val="single" w:sz="8" w:space="0" w:color="auto"/>
            </w:tcBorders>
          </w:tcPr>
          <w:p w14:paraId="20AAAE3F" w14:textId="77777777" w:rsidR="004D03C7" w:rsidRPr="00B377B4" w:rsidRDefault="004D03C7" w:rsidP="00465D40">
            <w:pPr>
              <w:rPr>
                <w:rFonts w:ascii="Times New Roman" w:hAnsi="Times New Roman"/>
                <w:b/>
                <w:sz w:val="24"/>
                <w:szCs w:val="24"/>
              </w:rPr>
            </w:pPr>
          </w:p>
        </w:tc>
        <w:tc>
          <w:tcPr>
            <w:tcW w:w="1701" w:type="dxa"/>
            <w:vMerge/>
            <w:tcBorders>
              <w:left w:val="single" w:sz="8" w:space="0" w:color="auto"/>
              <w:bottom w:val="single" w:sz="8" w:space="0" w:color="auto"/>
              <w:right w:val="single" w:sz="8" w:space="0" w:color="auto"/>
            </w:tcBorders>
            <w:vAlign w:val="center"/>
          </w:tcPr>
          <w:p w14:paraId="4EEB69F2" w14:textId="6BEAABCD" w:rsidR="004D03C7" w:rsidRDefault="004D03C7" w:rsidP="00465D40">
            <w:pPr>
              <w:jc w:val="center"/>
              <w:rPr>
                <w:rFonts w:ascii="Times New Roman" w:hAnsi="Times New Roman"/>
                <w:sz w:val="24"/>
                <w:szCs w:val="24"/>
              </w:rPr>
            </w:pPr>
          </w:p>
        </w:tc>
        <w:tc>
          <w:tcPr>
            <w:tcW w:w="3969" w:type="dxa"/>
            <w:tcBorders>
              <w:top w:val="single" w:sz="8" w:space="0" w:color="auto"/>
              <w:left w:val="single" w:sz="8" w:space="0" w:color="auto"/>
              <w:bottom w:val="single" w:sz="8" w:space="0" w:color="auto"/>
              <w:right w:val="single" w:sz="8" w:space="0" w:color="auto"/>
            </w:tcBorders>
          </w:tcPr>
          <w:p w14:paraId="384C588F" w14:textId="5A203EDB" w:rsidR="004D03C7" w:rsidRDefault="004D03C7" w:rsidP="00465D40">
            <w:pPr>
              <w:rPr>
                <w:rFonts w:ascii="Times New Roman" w:hAnsi="Times New Roman"/>
              </w:rPr>
            </w:pPr>
            <w:r>
              <w:rPr>
                <w:rFonts w:ascii="Times New Roman" w:hAnsi="Times New Roman"/>
              </w:rPr>
              <w:t>Мальчики 10–12 лет (</w:t>
            </w:r>
            <w:proofErr w:type="gramStart"/>
            <w:r>
              <w:rPr>
                <w:rFonts w:ascii="Times New Roman" w:hAnsi="Times New Roman"/>
              </w:rPr>
              <w:t xml:space="preserve">допускаются </w:t>
            </w:r>
            <w:r w:rsidR="00DF5814">
              <w:rPr>
                <w:rFonts w:ascii="Times New Roman" w:hAnsi="Times New Roman"/>
              </w:rPr>
              <w:t xml:space="preserve"> мальчики</w:t>
            </w:r>
            <w:proofErr w:type="gramEnd"/>
            <w:r w:rsidR="00DF5814">
              <w:rPr>
                <w:rFonts w:ascii="Times New Roman" w:hAnsi="Times New Roman"/>
              </w:rPr>
              <w:t xml:space="preserve"> </w:t>
            </w:r>
            <w:r>
              <w:rPr>
                <w:rFonts w:ascii="Times New Roman" w:hAnsi="Times New Roman"/>
              </w:rPr>
              <w:t xml:space="preserve">9 лет) </w:t>
            </w:r>
            <w:r w:rsidR="00DF5814">
              <w:rPr>
                <w:rFonts w:ascii="Times New Roman" w:hAnsi="Times New Roman"/>
              </w:rPr>
              <w:t xml:space="preserve">                                          </w:t>
            </w:r>
            <w:r>
              <w:rPr>
                <w:rFonts w:ascii="Times New Roman" w:hAnsi="Times New Roman"/>
              </w:rPr>
              <w:t>Девушки младшего возраста 13 – 14 лет                 Девочки 12–10 лет (допускаются</w:t>
            </w:r>
            <w:r w:rsidR="00DF5814">
              <w:rPr>
                <w:rFonts w:ascii="Times New Roman" w:hAnsi="Times New Roman"/>
              </w:rPr>
              <w:t xml:space="preserve"> девочки</w:t>
            </w:r>
            <w:r>
              <w:rPr>
                <w:rFonts w:ascii="Times New Roman" w:hAnsi="Times New Roman"/>
              </w:rPr>
              <w:t xml:space="preserve"> 9 лет) </w:t>
            </w:r>
          </w:p>
        </w:tc>
        <w:tc>
          <w:tcPr>
            <w:tcW w:w="2987" w:type="dxa"/>
            <w:vMerge/>
            <w:tcBorders>
              <w:left w:val="single" w:sz="8" w:space="0" w:color="auto"/>
              <w:right w:val="single" w:sz="8" w:space="0" w:color="auto"/>
            </w:tcBorders>
          </w:tcPr>
          <w:p w14:paraId="63EE3226" w14:textId="77777777" w:rsidR="004D03C7" w:rsidRDefault="004D03C7" w:rsidP="00465D40">
            <w:pPr>
              <w:pStyle w:val="ConsPlusNonformat"/>
              <w:spacing w:line="276" w:lineRule="auto"/>
              <w:jc w:val="both"/>
              <w:rPr>
                <w:rFonts w:ascii="Times New Roman" w:hAnsi="Times New Roman" w:cs="Times New Roman"/>
                <w:sz w:val="24"/>
                <w:szCs w:val="24"/>
                <w:lang w:eastAsia="en-US"/>
              </w:rPr>
            </w:pPr>
          </w:p>
        </w:tc>
        <w:tc>
          <w:tcPr>
            <w:tcW w:w="1974" w:type="dxa"/>
            <w:tcBorders>
              <w:left w:val="single" w:sz="8" w:space="0" w:color="auto"/>
              <w:right w:val="single" w:sz="8" w:space="0" w:color="auto"/>
            </w:tcBorders>
            <w:vAlign w:val="center"/>
          </w:tcPr>
          <w:p w14:paraId="2CA44F78" w14:textId="77777777" w:rsidR="004D03C7" w:rsidRPr="00A33E14" w:rsidRDefault="004D03C7" w:rsidP="007200EB">
            <w:pPr>
              <w:pStyle w:val="ConsPlusNonformat"/>
              <w:spacing w:line="276" w:lineRule="auto"/>
              <w:rPr>
                <w:rFonts w:ascii="Times New Roman" w:hAnsi="Times New Roman" w:cs="Times New Roman"/>
                <w:sz w:val="22"/>
                <w:szCs w:val="22"/>
                <w:lang w:eastAsia="en-US"/>
              </w:rPr>
            </w:pPr>
            <w:r w:rsidRPr="00A33E14">
              <w:rPr>
                <w:rFonts w:ascii="Times New Roman" w:hAnsi="Times New Roman" w:cs="Times New Roman"/>
                <w:sz w:val="22"/>
                <w:szCs w:val="22"/>
                <w:lang w:eastAsia="en-US"/>
              </w:rPr>
              <w:t>свободный стиль – 3 км;</w:t>
            </w:r>
          </w:p>
          <w:p w14:paraId="4406D198" w14:textId="77777777" w:rsidR="004D03C7" w:rsidRDefault="004D03C7" w:rsidP="007200EB">
            <w:pPr>
              <w:pStyle w:val="ConsPlusNonformat"/>
              <w:spacing w:line="276" w:lineRule="auto"/>
              <w:rPr>
                <w:rFonts w:ascii="Times New Roman" w:hAnsi="Times New Roman" w:cs="Times New Roman"/>
                <w:sz w:val="24"/>
                <w:szCs w:val="24"/>
                <w:lang w:eastAsia="en-US"/>
              </w:rPr>
            </w:pPr>
          </w:p>
        </w:tc>
        <w:tc>
          <w:tcPr>
            <w:tcW w:w="1550" w:type="dxa"/>
            <w:vMerge/>
            <w:tcBorders>
              <w:left w:val="single" w:sz="8" w:space="0" w:color="auto"/>
              <w:right w:val="single" w:sz="8" w:space="0" w:color="auto"/>
            </w:tcBorders>
          </w:tcPr>
          <w:p w14:paraId="54A37C60" w14:textId="77777777" w:rsidR="004D03C7" w:rsidRDefault="004D03C7" w:rsidP="00465D40">
            <w:pPr>
              <w:pStyle w:val="ConsPlusNonformat"/>
              <w:spacing w:line="276" w:lineRule="auto"/>
              <w:jc w:val="center"/>
              <w:rPr>
                <w:rFonts w:ascii="Times New Roman" w:hAnsi="Times New Roman" w:cs="Times New Roman"/>
                <w:sz w:val="24"/>
                <w:szCs w:val="24"/>
                <w:lang w:eastAsia="en-US"/>
              </w:rPr>
            </w:pPr>
          </w:p>
        </w:tc>
      </w:tr>
    </w:tbl>
    <w:p w14:paraId="29678B75" w14:textId="77777777" w:rsidR="00562D6F" w:rsidRDefault="00562D6F" w:rsidP="00562D6F">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br w:type="page"/>
      </w:r>
    </w:p>
    <w:p w14:paraId="045DCA0B" w14:textId="77777777" w:rsidR="00562D6F" w:rsidRDefault="00562D6F" w:rsidP="00562D6F">
      <w:pPr>
        <w:spacing w:after="0"/>
        <w:rPr>
          <w:rFonts w:ascii="Times New Roman" w:hAnsi="Times New Roman"/>
          <w:sz w:val="28"/>
          <w:szCs w:val="28"/>
        </w:rPr>
        <w:sectPr w:rsidR="00562D6F">
          <w:pgSz w:w="16838" w:h="11906" w:orient="landscape"/>
          <w:pgMar w:top="142" w:right="1134" w:bottom="284" w:left="851" w:header="709" w:footer="709" w:gutter="0"/>
          <w:cols w:space="720"/>
        </w:sectPr>
      </w:pPr>
    </w:p>
    <w:p w14:paraId="77656C18" w14:textId="31AB2385" w:rsidR="00521A6B" w:rsidRDefault="00521A6B" w:rsidP="00521A6B">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14:paraId="08F0D227" w14:textId="77777777" w:rsidR="00521A6B" w:rsidRDefault="00521A6B" w:rsidP="00521A6B">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14:paraId="19BAD858" w14:textId="77777777" w:rsidR="00521A6B" w:rsidRDefault="00521A6B" w:rsidP="00521A6B">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300A67F5" w14:textId="452F3DC0" w:rsidR="00521A6B" w:rsidRPr="00207B8A" w:rsidRDefault="00521A6B" w:rsidP="00521A6B">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w:t>
      </w:r>
    </w:p>
    <w:p w14:paraId="1A43007E" w14:textId="77777777" w:rsidR="00521A6B" w:rsidRDefault="00521A6B" w:rsidP="00521A6B">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14:paraId="17769720" w14:textId="77777777" w:rsidR="00521A6B" w:rsidRDefault="00521A6B" w:rsidP="00521A6B">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 (при себе иметь разрядную книжку или заверенную копию приказа о присвоении спортивного разряда);</w:t>
      </w:r>
    </w:p>
    <w:p w14:paraId="2DC05364" w14:textId="77777777" w:rsidR="00521A6B" w:rsidRDefault="00521A6B" w:rsidP="00521A6B">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Спортивные соревнования проводятся в следующих возрастных </w:t>
      </w:r>
      <w:r w:rsidRPr="00DE0183">
        <w:rPr>
          <w:rFonts w:ascii="Times New Roman" w:hAnsi="Times New Roman"/>
          <w:sz w:val="28"/>
          <w:szCs w:val="28"/>
        </w:rPr>
        <w:t>группах в соответствии с утвержденными правилами вида спорта</w:t>
      </w:r>
      <w:r>
        <w:rPr>
          <w:rFonts w:ascii="Times New Roman" w:hAnsi="Times New Roman"/>
          <w:sz w:val="28"/>
          <w:szCs w:val="28"/>
        </w:rPr>
        <w:t xml:space="preserve"> в соответствии с П</w:t>
      </w:r>
      <w:r w:rsidRPr="00DE0183">
        <w:rPr>
          <w:rFonts w:ascii="Times New Roman" w:hAnsi="Times New Roman"/>
          <w:sz w:val="28"/>
          <w:szCs w:val="28"/>
        </w:rPr>
        <w:t>рограммой соревнований</w:t>
      </w:r>
      <w:r>
        <w:rPr>
          <w:rFonts w:ascii="Times New Roman" w:hAnsi="Times New Roman"/>
          <w:sz w:val="28"/>
          <w:szCs w:val="28"/>
        </w:rPr>
        <w:t>:</w:t>
      </w:r>
    </w:p>
    <w:p w14:paraId="1343EEAF" w14:textId="47F46A61" w:rsidR="00521A6B" w:rsidRDefault="00521A6B" w:rsidP="00521A6B">
      <w:pPr>
        <w:pStyle w:val="a3"/>
        <w:spacing w:after="0" w:line="240" w:lineRule="auto"/>
        <w:ind w:left="0" w:firstLine="709"/>
        <w:jc w:val="both"/>
        <w:rPr>
          <w:rFonts w:ascii="Times New Roman" w:hAnsi="Times New Roman"/>
          <w:sz w:val="28"/>
          <w:szCs w:val="28"/>
        </w:rPr>
      </w:pPr>
      <w:r w:rsidRPr="00D54445">
        <w:rPr>
          <w:rFonts w:ascii="Times New Roman" w:hAnsi="Times New Roman"/>
          <w:sz w:val="28"/>
          <w:szCs w:val="28"/>
        </w:rPr>
        <w:t>Юноши</w:t>
      </w:r>
      <w:r>
        <w:rPr>
          <w:rFonts w:ascii="Times New Roman" w:hAnsi="Times New Roman"/>
          <w:sz w:val="28"/>
          <w:szCs w:val="28"/>
        </w:rPr>
        <w:t xml:space="preserve"> младшего возраста 13-14 лет;</w:t>
      </w:r>
    </w:p>
    <w:p w14:paraId="06A1E6CE" w14:textId="729583C8" w:rsidR="00521A6B" w:rsidRDefault="00521A6B" w:rsidP="00521A6B">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Девушки младшего возраста 13-14 лет;</w:t>
      </w:r>
    </w:p>
    <w:p w14:paraId="6CED90D5" w14:textId="41D0BEC6" w:rsidR="00521A6B" w:rsidRDefault="00521A6B" w:rsidP="00521A6B">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Мальчики 10-12 лет (допускаются</w:t>
      </w:r>
      <w:r w:rsidR="001D2449">
        <w:rPr>
          <w:rFonts w:ascii="Times New Roman" w:hAnsi="Times New Roman"/>
          <w:sz w:val="28"/>
          <w:szCs w:val="28"/>
        </w:rPr>
        <w:t xml:space="preserve"> мальчики</w:t>
      </w:r>
      <w:r>
        <w:rPr>
          <w:rFonts w:ascii="Times New Roman" w:hAnsi="Times New Roman"/>
          <w:sz w:val="28"/>
          <w:szCs w:val="28"/>
        </w:rPr>
        <w:t xml:space="preserve"> 9 лет);</w:t>
      </w:r>
    </w:p>
    <w:p w14:paraId="17CCD6D8" w14:textId="00338075" w:rsidR="00521A6B" w:rsidRPr="00B949A1" w:rsidRDefault="00521A6B" w:rsidP="00521A6B">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Девочки 10-12 лет (допускаются</w:t>
      </w:r>
      <w:r w:rsidR="001D2449">
        <w:rPr>
          <w:rFonts w:ascii="Times New Roman" w:hAnsi="Times New Roman"/>
          <w:sz w:val="28"/>
          <w:szCs w:val="28"/>
        </w:rPr>
        <w:t xml:space="preserve"> девочки</w:t>
      </w:r>
      <w:r>
        <w:rPr>
          <w:rFonts w:ascii="Times New Roman" w:hAnsi="Times New Roman"/>
          <w:sz w:val="28"/>
          <w:szCs w:val="28"/>
        </w:rPr>
        <w:t xml:space="preserve"> 9 лет).</w:t>
      </w:r>
    </w:p>
    <w:p w14:paraId="30285C62" w14:textId="77777777" w:rsidR="00521A6B" w:rsidRDefault="00521A6B" w:rsidP="00521A6B">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14:paraId="176CE6E8" w14:textId="4FA36590" w:rsidR="00521A6B" w:rsidRDefault="00521A6B" w:rsidP="001D2449">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Все результаты спортсменов на областных соревнованиях по лыжным гонкам «Надежда» аннулируются, и спортсмены снимаются с соревнований в случае нарушений ими правил нахождения на трассе.</w:t>
      </w:r>
    </w:p>
    <w:p w14:paraId="1F254C8E" w14:textId="77777777" w:rsidR="00521A6B" w:rsidRDefault="00521A6B" w:rsidP="001D2449">
      <w:pPr>
        <w:spacing w:after="0" w:line="240" w:lineRule="auto"/>
        <w:rPr>
          <w:rFonts w:ascii="Times New Roman" w:hAnsi="Times New Roman"/>
          <w:sz w:val="28"/>
          <w:szCs w:val="28"/>
        </w:rPr>
      </w:pPr>
      <w:r>
        <w:rPr>
          <w:rFonts w:ascii="Times New Roman" w:hAnsi="Times New Roman"/>
          <w:sz w:val="28"/>
          <w:szCs w:val="28"/>
        </w:rPr>
        <w:t xml:space="preserve">Разминка на трассе разрешается в специально отведенное регламентом время и строго в стартовых номерах.                                  </w:t>
      </w:r>
    </w:p>
    <w:p w14:paraId="29C7D9E4" w14:textId="0310309B" w:rsidR="00562D6F" w:rsidRPr="00521A6B" w:rsidRDefault="00562D6F" w:rsidP="001D2449">
      <w:pPr>
        <w:spacing w:after="0" w:line="240" w:lineRule="auto"/>
        <w:rPr>
          <w:rFonts w:ascii="Times New Roman" w:hAnsi="Times New Roman"/>
          <w:sz w:val="28"/>
          <w:szCs w:val="28"/>
        </w:rPr>
      </w:pPr>
      <w:r w:rsidRPr="00521A6B">
        <w:rPr>
          <w:rFonts w:ascii="Times New Roman" w:hAnsi="Times New Roman"/>
          <w:sz w:val="28"/>
          <w:szCs w:val="28"/>
        </w:rPr>
        <w:t xml:space="preserve">                        </w:t>
      </w:r>
    </w:p>
    <w:p w14:paraId="72FEB792" w14:textId="5C3C6495" w:rsidR="00562D6F" w:rsidRDefault="00562D6F" w:rsidP="001D2449">
      <w:pPr>
        <w:spacing w:after="0" w:line="240" w:lineRule="auto"/>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30D561A3" w14:textId="77777777" w:rsidR="00C4239B" w:rsidRDefault="00562D6F" w:rsidP="001D2449">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Победители </w:t>
      </w:r>
      <w:r w:rsidR="002C30C8">
        <w:rPr>
          <w:rFonts w:ascii="Times New Roman" w:hAnsi="Times New Roman"/>
          <w:sz w:val="28"/>
          <w:szCs w:val="28"/>
        </w:rPr>
        <w:t xml:space="preserve">и призеры </w:t>
      </w:r>
      <w:r w:rsidR="00C30575">
        <w:rPr>
          <w:rFonts w:ascii="Times New Roman" w:hAnsi="Times New Roman"/>
          <w:sz w:val="28"/>
          <w:szCs w:val="28"/>
        </w:rPr>
        <w:t>соревнований в каждой возраст</w:t>
      </w:r>
      <w:r w:rsidR="002C30C8">
        <w:rPr>
          <w:rFonts w:ascii="Times New Roman" w:hAnsi="Times New Roman"/>
          <w:sz w:val="28"/>
          <w:szCs w:val="28"/>
        </w:rPr>
        <w:t>ной группе награждаются</w:t>
      </w:r>
      <w:r w:rsidR="00C30575">
        <w:rPr>
          <w:rFonts w:ascii="Times New Roman" w:hAnsi="Times New Roman"/>
          <w:sz w:val="28"/>
          <w:szCs w:val="28"/>
        </w:rPr>
        <w:t xml:space="preserve"> </w:t>
      </w:r>
      <w:r w:rsidR="00B377B4">
        <w:rPr>
          <w:rFonts w:ascii="Times New Roman" w:hAnsi="Times New Roman"/>
          <w:sz w:val="28"/>
          <w:szCs w:val="28"/>
        </w:rPr>
        <w:t xml:space="preserve">медалями и </w:t>
      </w:r>
      <w:r w:rsidR="00C30575">
        <w:rPr>
          <w:rFonts w:ascii="Times New Roman" w:hAnsi="Times New Roman"/>
          <w:sz w:val="28"/>
          <w:szCs w:val="28"/>
        </w:rPr>
        <w:t>дипломами</w:t>
      </w:r>
      <w:r w:rsidR="00B377B4">
        <w:rPr>
          <w:rFonts w:ascii="Times New Roman" w:hAnsi="Times New Roman"/>
          <w:sz w:val="28"/>
          <w:szCs w:val="28"/>
        </w:rPr>
        <w:t>.</w:t>
      </w:r>
      <w:r w:rsidR="00C4239B">
        <w:rPr>
          <w:rFonts w:ascii="Times New Roman" w:hAnsi="Times New Roman"/>
          <w:sz w:val="28"/>
          <w:szCs w:val="28"/>
        </w:rPr>
        <w:t xml:space="preserve"> </w:t>
      </w:r>
    </w:p>
    <w:p w14:paraId="3E86678D" w14:textId="77777777" w:rsidR="00562D6F" w:rsidRPr="00B377B4" w:rsidRDefault="00562D6F" w:rsidP="001D2449">
      <w:pPr>
        <w:spacing w:after="0" w:line="240" w:lineRule="auto"/>
        <w:ind w:firstLine="708"/>
        <w:jc w:val="both"/>
        <w:rPr>
          <w:rFonts w:ascii="Times New Roman" w:hAnsi="Times New Roman"/>
          <w:sz w:val="28"/>
          <w:szCs w:val="28"/>
        </w:rPr>
      </w:pPr>
    </w:p>
    <w:p w14:paraId="453F714D" w14:textId="77777777" w:rsidR="00562D6F" w:rsidRDefault="00562D6F" w:rsidP="001D2449">
      <w:pPr>
        <w:pStyle w:val="a3"/>
        <w:spacing w:after="0" w:line="240" w:lineRule="auto"/>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2DEA7216" w14:textId="6FF84E6C" w:rsidR="00562D6F" w:rsidRDefault="00562D6F" w:rsidP="001D2449">
      <w:pPr>
        <w:spacing w:after="0" w:line="240" w:lineRule="auto"/>
        <w:ind w:firstLine="708"/>
        <w:jc w:val="both"/>
        <w:rPr>
          <w:rFonts w:ascii="Times New Roman" w:hAnsi="Times New Roman"/>
          <w:sz w:val="28"/>
          <w:szCs w:val="28"/>
        </w:rPr>
      </w:pPr>
      <w:r>
        <w:rPr>
          <w:rFonts w:ascii="Times New Roman" w:hAnsi="Times New Roman"/>
          <w:sz w:val="28"/>
          <w:szCs w:val="28"/>
        </w:rPr>
        <w:t xml:space="preserve">Финансовые расходы по организации и проведению соревнований осуществляются </w:t>
      </w:r>
      <w:r w:rsidR="00F5713F">
        <w:rPr>
          <w:rFonts w:ascii="Times New Roman" w:hAnsi="Times New Roman"/>
          <w:sz w:val="28"/>
          <w:szCs w:val="28"/>
        </w:rPr>
        <w:t xml:space="preserve">ТРО ФСО «Федерация лыжных гонок Тверской области», </w:t>
      </w:r>
      <w:r>
        <w:rPr>
          <w:rFonts w:ascii="Times New Roman" w:hAnsi="Times New Roman"/>
          <w:sz w:val="28"/>
          <w:szCs w:val="28"/>
        </w:rPr>
        <w:t xml:space="preserve">ГБУ </w:t>
      </w:r>
      <w:r w:rsidR="00674CE6">
        <w:rPr>
          <w:rFonts w:ascii="Times New Roman" w:hAnsi="Times New Roman"/>
          <w:sz w:val="28"/>
          <w:szCs w:val="28"/>
        </w:rPr>
        <w:t xml:space="preserve">ДО </w:t>
      </w:r>
      <w:r>
        <w:rPr>
          <w:rFonts w:ascii="Times New Roman" w:hAnsi="Times New Roman"/>
          <w:sz w:val="28"/>
          <w:szCs w:val="28"/>
        </w:rPr>
        <w:t>«КСШОР № 1» (в соответствии с утвержденным государственным заданием).</w:t>
      </w:r>
    </w:p>
    <w:p w14:paraId="16278B0A" w14:textId="77777777" w:rsidR="00562D6F" w:rsidRDefault="00562D6F" w:rsidP="001D2449">
      <w:pPr>
        <w:spacing w:after="0" w:line="240" w:lineRule="auto"/>
        <w:ind w:firstLine="708"/>
        <w:jc w:val="both"/>
        <w:rPr>
          <w:rFonts w:ascii="Times New Roman" w:hAnsi="Times New Roman"/>
          <w:sz w:val="28"/>
          <w:szCs w:val="28"/>
        </w:rPr>
      </w:pPr>
      <w:r>
        <w:rPr>
          <w:rFonts w:ascii="Times New Roman" w:hAnsi="Times New Roman"/>
          <w:sz w:val="28"/>
          <w:szCs w:val="28"/>
        </w:rPr>
        <w:t>Расходы на проезд, питание, размещение и страхование участников соревнований обеспечивают командирующие организации.</w:t>
      </w:r>
    </w:p>
    <w:p w14:paraId="7D6867D5" w14:textId="77777777" w:rsidR="00842FDD" w:rsidRDefault="00842FDD" w:rsidP="001D2449">
      <w:pPr>
        <w:spacing w:after="0" w:line="240" w:lineRule="auto"/>
        <w:jc w:val="center"/>
        <w:rPr>
          <w:rFonts w:ascii="Times New Roman" w:hAnsi="Times New Roman"/>
          <w:b/>
          <w:sz w:val="28"/>
          <w:szCs w:val="28"/>
        </w:rPr>
      </w:pPr>
    </w:p>
    <w:p w14:paraId="5A8902E8" w14:textId="77777777" w:rsidR="00521A6B" w:rsidRDefault="00521A6B" w:rsidP="001D2449">
      <w:pPr>
        <w:spacing w:after="0" w:line="240" w:lineRule="auto"/>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5541653B" w14:textId="1163C059" w:rsidR="00521A6B" w:rsidRDefault="00521A6B" w:rsidP="001D2449">
      <w:pPr>
        <w:pStyle w:val="a3"/>
        <w:numPr>
          <w:ilvl w:val="0"/>
          <w:numId w:val="6"/>
        </w:numPr>
        <w:spacing w:after="0" w:line="240" w:lineRule="auto"/>
        <w:ind w:left="0" w:firstLine="708"/>
        <w:jc w:val="both"/>
        <w:rPr>
          <w:rFonts w:ascii="Times New Roman" w:hAnsi="Times New Roman"/>
          <w:sz w:val="28"/>
          <w:szCs w:val="28"/>
        </w:rPr>
      </w:pPr>
      <w:r>
        <w:rPr>
          <w:rFonts w:ascii="Times New Roman" w:hAnsi="Times New Roman"/>
          <w:sz w:val="28"/>
          <w:szCs w:val="28"/>
        </w:rPr>
        <w:t xml:space="preserve">Спортивное соревнование проводится на объектах спорта, включенных во Всероссийский реестр объектов спорта в соответствии с </w:t>
      </w:r>
      <w:r>
        <w:rPr>
          <w:rFonts w:ascii="Times New Roman" w:hAnsi="Times New Roman"/>
          <w:sz w:val="28"/>
          <w:szCs w:val="28"/>
        </w:rPr>
        <w:lastRenderedPageBreak/>
        <w:t>Федеральным законом о</w:t>
      </w:r>
      <w:r w:rsidR="001D2449">
        <w:rPr>
          <w:rFonts w:ascii="Times New Roman" w:hAnsi="Times New Roman"/>
          <w:sz w:val="28"/>
          <w:szCs w:val="28"/>
        </w:rPr>
        <w:t>т 4 декабря 2007 года № 329-ФЗ «</w:t>
      </w:r>
      <w:r>
        <w:rPr>
          <w:rFonts w:ascii="Times New Roman" w:hAnsi="Times New Roman"/>
          <w:sz w:val="28"/>
          <w:szCs w:val="28"/>
        </w:rPr>
        <w:t xml:space="preserve">О физической культуре </w:t>
      </w:r>
      <w:r w:rsidR="001D2449">
        <w:rPr>
          <w:rFonts w:ascii="Times New Roman" w:hAnsi="Times New Roman"/>
          <w:sz w:val="28"/>
          <w:szCs w:val="28"/>
        </w:rPr>
        <w:t>и спорте в Российской Федерации»</w:t>
      </w:r>
      <w:r>
        <w:rPr>
          <w:rFonts w:ascii="Times New Roman" w:hAnsi="Times New Roman"/>
          <w:sz w:val="28"/>
          <w:szCs w:val="28"/>
        </w:rPr>
        <w:t>.</w:t>
      </w:r>
    </w:p>
    <w:p w14:paraId="48D5784D" w14:textId="3AD6D725" w:rsidR="00521A6B" w:rsidRDefault="00521A6B" w:rsidP="001D2449">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w:t>
      </w:r>
      <w:r w:rsidR="001D2449">
        <w:rPr>
          <w:rFonts w:ascii="Times New Roman" w:hAnsi="Times New Roman"/>
          <w:sz w:val="28"/>
          <w:szCs w:val="28"/>
        </w:rPr>
        <w:t xml:space="preserve">                 </w:t>
      </w:r>
      <w:r>
        <w:rPr>
          <w:rFonts w:ascii="Times New Roman" w:hAnsi="Times New Roman"/>
          <w:sz w:val="28"/>
          <w:szCs w:val="28"/>
        </w:rPr>
        <w:t>18 апреля 2014 г. № 353.</w:t>
      </w:r>
    </w:p>
    <w:p w14:paraId="40750314" w14:textId="77777777" w:rsidR="00521A6B" w:rsidRDefault="00521A6B" w:rsidP="001D2449">
      <w:pPr>
        <w:spacing w:after="0" w:line="240" w:lineRule="auto"/>
        <w:ind w:firstLine="708"/>
        <w:jc w:val="both"/>
        <w:rPr>
          <w:rFonts w:ascii="Times New Roman" w:hAnsi="Times New Roman"/>
          <w:sz w:val="28"/>
          <w:szCs w:val="28"/>
        </w:rPr>
      </w:pPr>
      <w:r>
        <w:rPr>
          <w:rFonts w:ascii="Times New Roman" w:hAnsi="Times New Roman"/>
          <w:sz w:val="28"/>
          <w:szCs w:val="28"/>
        </w:rPr>
        <w:t>2. 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Pr>
          <w:rFonts w:ascii="Times New Roman" w:hAnsi="Times New Roman"/>
          <w:color w:val="2F2F2F"/>
          <w:sz w:val="28"/>
          <w:szCs w:val="28"/>
        </w:rPr>
        <w:t xml:space="preserve"> </w:t>
      </w:r>
      <w:r>
        <w:rPr>
          <w:rFonts w:ascii="Times New Roman" w:hAnsi="Times New Roman"/>
          <w:sz w:val="28"/>
          <w:szCs w:val="28"/>
        </w:rPr>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31AD1720" w14:textId="77777777" w:rsidR="00FE153C" w:rsidRDefault="00FE153C" w:rsidP="00FE153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профилактики и предотвращения распространения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 участникам обязательно соблюдение методических рекомендаций Главного государственного санитарного врача Российской Федерации. </w:t>
      </w:r>
    </w:p>
    <w:p w14:paraId="6403FFB0" w14:textId="77777777" w:rsidR="00521A6B" w:rsidRDefault="00521A6B" w:rsidP="001D2449">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Оказание медицинской помощи во время проведения Спортивного соревнования осуществляется медицинским работником соревнований.</w:t>
      </w:r>
    </w:p>
    <w:p w14:paraId="0874F296" w14:textId="06677440" w:rsidR="00521A6B" w:rsidRDefault="00FE153C" w:rsidP="001D2449">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Контроль за обеспечением медицинского обслуживания и соблюдением рекомендаций по профилактике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w:t>
      </w:r>
      <w:r>
        <w:rPr>
          <w:rFonts w:ascii="Times New Roman" w:hAnsi="Times New Roman"/>
          <w:sz w:val="26"/>
          <w:szCs w:val="26"/>
        </w:rPr>
        <w:t xml:space="preserve"> </w:t>
      </w:r>
      <w:r>
        <w:rPr>
          <w:rFonts w:ascii="Times New Roman" w:hAnsi="Times New Roman"/>
          <w:sz w:val="28"/>
          <w:szCs w:val="28"/>
        </w:rPr>
        <w:t>возлагается</w:t>
      </w:r>
      <w:bookmarkStart w:id="0" w:name="_GoBack"/>
      <w:bookmarkEnd w:id="0"/>
      <w:r w:rsidR="00521A6B">
        <w:rPr>
          <w:rFonts w:ascii="Times New Roman" w:hAnsi="Times New Roman"/>
          <w:sz w:val="28"/>
          <w:szCs w:val="28"/>
        </w:rPr>
        <w:t xml:space="preserve"> на</w:t>
      </w:r>
      <w:r w:rsidR="00521A6B">
        <w:rPr>
          <w:rFonts w:ascii="Times New Roman" w:hAnsi="Times New Roman"/>
          <w:b/>
          <w:i/>
          <w:sz w:val="28"/>
          <w:szCs w:val="28"/>
        </w:rPr>
        <w:t xml:space="preserve"> </w:t>
      </w:r>
      <w:r w:rsidR="00521A6B">
        <w:rPr>
          <w:rFonts w:ascii="Times New Roman" w:hAnsi="Times New Roman"/>
          <w:sz w:val="28"/>
          <w:szCs w:val="28"/>
        </w:rPr>
        <w:t>Федерацию.</w:t>
      </w:r>
    </w:p>
    <w:p w14:paraId="098B0A56" w14:textId="77777777" w:rsidR="00521A6B" w:rsidRDefault="00521A6B" w:rsidP="001D2449">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Pr>
          <w:rFonts w:ascii="Times New Roman" w:hAnsi="Times New Roman"/>
          <w:sz w:val="28"/>
          <w:szCs w:val="28"/>
        </w:rPr>
        <w:t>Минспорта</w:t>
      </w:r>
      <w:proofErr w:type="spellEnd"/>
      <w:r>
        <w:rPr>
          <w:rFonts w:ascii="Times New Roman" w:hAnsi="Times New Roman"/>
          <w:sz w:val="28"/>
          <w:szCs w:val="28"/>
        </w:rPr>
        <w:t xml:space="preserve"> России от 9 августа 2016 года № 947.</w:t>
      </w:r>
    </w:p>
    <w:p w14:paraId="36182E4E" w14:textId="77777777" w:rsidR="00521A6B" w:rsidRDefault="00521A6B" w:rsidP="001D2449">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58B52E7E" w14:textId="77777777" w:rsidR="00521A6B" w:rsidRDefault="00521A6B" w:rsidP="001D2449">
      <w:pPr>
        <w:spacing w:after="0" w:line="240" w:lineRule="auto"/>
        <w:ind w:firstLine="708"/>
        <w:jc w:val="both"/>
        <w:rPr>
          <w:rFonts w:ascii="Times New Roman" w:hAnsi="Times New Roman"/>
          <w:sz w:val="28"/>
          <w:szCs w:val="28"/>
        </w:rPr>
      </w:pPr>
      <w:r>
        <w:rPr>
          <w:rFonts w:ascii="Times New Roman" w:hAnsi="Times New Roman"/>
          <w:sz w:val="28"/>
          <w:szCs w:val="28"/>
        </w:rPr>
        <w:t>4. 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39C56E8B" w14:textId="77777777" w:rsidR="00521A6B" w:rsidRDefault="00521A6B" w:rsidP="001D2449">
      <w:pPr>
        <w:spacing w:after="0" w:line="240" w:lineRule="auto"/>
        <w:ind w:firstLine="708"/>
        <w:jc w:val="both"/>
        <w:rPr>
          <w:rFonts w:ascii="Times New Roman" w:hAnsi="Times New Roman"/>
          <w:sz w:val="28"/>
          <w:szCs w:val="28"/>
        </w:rPr>
      </w:pPr>
      <w:r>
        <w:rPr>
          <w:rFonts w:ascii="Times New Roman" w:hAnsi="Times New Roman"/>
          <w:sz w:val="28"/>
          <w:szCs w:val="28"/>
        </w:rPr>
        <w:t>Регламент соревнований утверждается ТРО ФСО «Федерация лыжных гонок Тверской области» и иными организаторами спортивного соревнования.</w:t>
      </w:r>
    </w:p>
    <w:p w14:paraId="09E45DAC" w14:textId="77777777" w:rsidR="00842FDD" w:rsidRDefault="00842FDD" w:rsidP="001D2449">
      <w:pPr>
        <w:spacing w:after="0" w:line="240" w:lineRule="auto"/>
        <w:jc w:val="center"/>
        <w:rPr>
          <w:rFonts w:ascii="Times New Roman" w:hAnsi="Times New Roman"/>
          <w:b/>
          <w:sz w:val="28"/>
          <w:szCs w:val="28"/>
        </w:rPr>
      </w:pPr>
    </w:p>
    <w:p w14:paraId="55A71660" w14:textId="29645A2E" w:rsidR="00562D6F" w:rsidRDefault="00562D6F" w:rsidP="001D2449">
      <w:pPr>
        <w:spacing w:after="0" w:line="240" w:lineRule="auto"/>
        <w:jc w:val="center"/>
        <w:rPr>
          <w:rFonts w:ascii="Times New Roman" w:hAnsi="Times New Roman"/>
          <w:b/>
          <w:sz w:val="28"/>
          <w:szCs w:val="28"/>
        </w:rPr>
      </w:pPr>
      <w:r>
        <w:rPr>
          <w:rFonts w:ascii="Times New Roman" w:hAnsi="Times New Roman"/>
          <w:b/>
          <w:sz w:val="28"/>
          <w:szCs w:val="28"/>
        </w:rPr>
        <w:t>VII. Заявки на участие</w:t>
      </w:r>
    </w:p>
    <w:p w14:paraId="06124F8C" w14:textId="094937E4" w:rsidR="002C30C8" w:rsidRPr="002C30C8" w:rsidRDefault="00DB405D" w:rsidP="001D2449">
      <w:pPr>
        <w:pStyle w:val="a3"/>
        <w:numPr>
          <w:ilvl w:val="0"/>
          <w:numId w:val="7"/>
        </w:numPr>
        <w:spacing w:after="0" w:line="240" w:lineRule="auto"/>
        <w:ind w:left="0" w:firstLine="284"/>
        <w:jc w:val="both"/>
        <w:rPr>
          <w:rFonts w:ascii="Times New Roman" w:hAnsi="Times New Roman"/>
          <w:sz w:val="28"/>
          <w:szCs w:val="28"/>
        </w:rPr>
      </w:pPr>
      <w:r w:rsidRPr="002C30C8">
        <w:rPr>
          <w:rFonts w:ascii="Times New Roman" w:hAnsi="Times New Roman"/>
          <w:sz w:val="28"/>
          <w:szCs w:val="28"/>
        </w:rPr>
        <w:t>П</w:t>
      </w:r>
      <w:r w:rsidR="00562D6F" w:rsidRPr="002C30C8">
        <w:rPr>
          <w:rFonts w:ascii="Times New Roman" w:hAnsi="Times New Roman"/>
          <w:sz w:val="28"/>
          <w:szCs w:val="28"/>
        </w:rPr>
        <w:t xml:space="preserve">редварительные заявки на участие в соревнованиях по форме, утвержденной организатором спортивных соревнований направляются в ТРО </w:t>
      </w:r>
      <w:r w:rsidR="00562D6F" w:rsidRPr="002C30C8">
        <w:rPr>
          <w:rFonts w:ascii="Times New Roman" w:hAnsi="Times New Roman"/>
          <w:sz w:val="28"/>
          <w:szCs w:val="28"/>
        </w:rPr>
        <w:lastRenderedPageBreak/>
        <w:t>ФСО «Федерация лыжных гон</w:t>
      </w:r>
      <w:r w:rsidR="00205953" w:rsidRPr="002C30C8">
        <w:rPr>
          <w:rFonts w:ascii="Times New Roman" w:hAnsi="Times New Roman"/>
          <w:sz w:val="28"/>
          <w:szCs w:val="28"/>
        </w:rPr>
        <w:t>ок Тверской области» до 1</w:t>
      </w:r>
      <w:r w:rsidR="008D524C">
        <w:rPr>
          <w:rFonts w:ascii="Times New Roman" w:hAnsi="Times New Roman"/>
          <w:sz w:val="28"/>
          <w:szCs w:val="28"/>
        </w:rPr>
        <w:t>3</w:t>
      </w:r>
      <w:r w:rsidR="00205953" w:rsidRPr="002C30C8">
        <w:rPr>
          <w:rFonts w:ascii="Times New Roman" w:hAnsi="Times New Roman"/>
          <w:sz w:val="28"/>
          <w:szCs w:val="28"/>
        </w:rPr>
        <w:t xml:space="preserve">:00 </w:t>
      </w:r>
      <w:r w:rsidR="008D524C">
        <w:rPr>
          <w:rFonts w:ascii="Times New Roman" w:hAnsi="Times New Roman"/>
          <w:sz w:val="28"/>
          <w:szCs w:val="28"/>
        </w:rPr>
        <w:t>29</w:t>
      </w:r>
      <w:r w:rsidR="00580E79" w:rsidRPr="002C30C8">
        <w:rPr>
          <w:rFonts w:ascii="Times New Roman" w:hAnsi="Times New Roman"/>
          <w:sz w:val="28"/>
          <w:szCs w:val="28"/>
        </w:rPr>
        <w:t>.0</w:t>
      </w:r>
      <w:r w:rsidR="008D524C">
        <w:rPr>
          <w:rFonts w:ascii="Times New Roman" w:hAnsi="Times New Roman"/>
          <w:sz w:val="28"/>
          <w:szCs w:val="28"/>
        </w:rPr>
        <w:t>2</w:t>
      </w:r>
      <w:r w:rsidR="00562D6F" w:rsidRPr="002C30C8">
        <w:rPr>
          <w:rFonts w:ascii="Times New Roman" w:hAnsi="Times New Roman"/>
          <w:sz w:val="28"/>
          <w:szCs w:val="28"/>
        </w:rPr>
        <w:t>.202</w:t>
      </w:r>
      <w:r w:rsidR="008D524C">
        <w:rPr>
          <w:rFonts w:ascii="Times New Roman" w:hAnsi="Times New Roman"/>
          <w:sz w:val="28"/>
          <w:szCs w:val="28"/>
        </w:rPr>
        <w:t>4</w:t>
      </w:r>
      <w:r w:rsidR="00521A6B">
        <w:rPr>
          <w:rFonts w:ascii="Times New Roman" w:hAnsi="Times New Roman"/>
          <w:sz w:val="28"/>
          <w:szCs w:val="28"/>
        </w:rPr>
        <w:t xml:space="preserve"> </w:t>
      </w:r>
      <w:r w:rsidR="00562D6F" w:rsidRPr="002C30C8">
        <w:rPr>
          <w:rFonts w:ascii="Times New Roman" w:hAnsi="Times New Roman"/>
          <w:sz w:val="28"/>
          <w:szCs w:val="28"/>
        </w:rPr>
        <w:t xml:space="preserve">г. </w:t>
      </w:r>
      <w:r w:rsidR="00562D6F" w:rsidRPr="002C30C8">
        <w:rPr>
          <w:rFonts w:ascii="Times New Roman" w:hAnsi="Times New Roman"/>
          <w:bCs/>
          <w:sz w:val="28"/>
          <w:szCs w:val="28"/>
        </w:rPr>
        <w:t>по адресу электронной регистрации:</w:t>
      </w:r>
      <w:r w:rsidR="00562D6F">
        <w:t xml:space="preserve"> </w:t>
      </w:r>
      <w:hyperlink r:id="rId6" w:history="1">
        <w:r w:rsidR="002C30C8" w:rsidRPr="002C30C8">
          <w:rPr>
            <w:rFonts w:ascii="Times New Roman" w:hAnsi="Times New Roman"/>
            <w:sz w:val="28"/>
            <w:szCs w:val="28"/>
          </w:rPr>
          <w:t>https://orgeo.ru/event/</w:t>
        </w:r>
      </w:hyperlink>
      <w:r w:rsidR="002C30C8">
        <w:t xml:space="preserve">. </w:t>
      </w:r>
    </w:p>
    <w:p w14:paraId="07826C34" w14:textId="5F4784CA" w:rsidR="00205953" w:rsidRPr="002C30C8" w:rsidRDefault="00562D6F" w:rsidP="001D2449">
      <w:pPr>
        <w:pStyle w:val="a3"/>
        <w:spacing w:after="0" w:line="240" w:lineRule="auto"/>
        <w:ind w:left="709"/>
        <w:jc w:val="both"/>
        <w:rPr>
          <w:rFonts w:ascii="Times New Roman" w:hAnsi="Times New Roman"/>
          <w:sz w:val="28"/>
          <w:szCs w:val="28"/>
        </w:rPr>
      </w:pPr>
      <w:r w:rsidRPr="002C30C8">
        <w:rPr>
          <w:rFonts w:ascii="Times New Roman" w:hAnsi="Times New Roman"/>
          <w:sz w:val="28"/>
          <w:szCs w:val="28"/>
        </w:rPr>
        <w:t xml:space="preserve">Контактное лицо – </w:t>
      </w:r>
      <w:r w:rsidR="00521A6B">
        <w:rPr>
          <w:rFonts w:ascii="Times New Roman" w:hAnsi="Times New Roman"/>
          <w:sz w:val="28"/>
          <w:szCs w:val="28"/>
        </w:rPr>
        <w:t>Снежков Илья Вячеславович 8-999-789-51-64.</w:t>
      </w:r>
    </w:p>
    <w:p w14:paraId="317DBF2A" w14:textId="77777777" w:rsidR="00562D6F" w:rsidRPr="00205953" w:rsidRDefault="00562D6F" w:rsidP="001D2449">
      <w:pPr>
        <w:pStyle w:val="a3"/>
        <w:numPr>
          <w:ilvl w:val="0"/>
          <w:numId w:val="7"/>
        </w:numPr>
        <w:spacing w:after="0" w:line="240" w:lineRule="auto"/>
        <w:ind w:left="0" w:firstLine="709"/>
        <w:jc w:val="both"/>
        <w:rPr>
          <w:rFonts w:ascii="Times New Roman" w:hAnsi="Times New Roman"/>
          <w:sz w:val="28"/>
          <w:szCs w:val="28"/>
        </w:rPr>
      </w:pPr>
      <w:r w:rsidRPr="00205953">
        <w:rPr>
          <w:rFonts w:ascii="Times New Roman" w:hAnsi="Times New Roman"/>
          <w:sz w:val="28"/>
          <w:szCs w:val="28"/>
        </w:rPr>
        <w:t>Заявки, подписанные руководите</w:t>
      </w:r>
      <w:r w:rsidR="00205953">
        <w:rPr>
          <w:rFonts w:ascii="Times New Roman" w:hAnsi="Times New Roman"/>
          <w:sz w:val="28"/>
          <w:szCs w:val="28"/>
        </w:rPr>
        <w:t xml:space="preserve">лем командирующей организации и </w:t>
      </w:r>
      <w:r w:rsidRPr="00205953">
        <w:rPr>
          <w:rFonts w:ascii="Times New Roman" w:hAnsi="Times New Roman"/>
          <w:sz w:val="28"/>
          <w:szCs w:val="28"/>
        </w:rPr>
        <w:t>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401B718B" w14:textId="77777777" w:rsidR="00562D6F" w:rsidRDefault="00562D6F" w:rsidP="001D2449">
      <w:pPr>
        <w:pStyle w:val="a3"/>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77DFBFAE" w14:textId="77777777" w:rsidR="00562D6F" w:rsidRDefault="00562D6F" w:rsidP="001D2449">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5DC95C69" w14:textId="77777777" w:rsidR="002C30C8" w:rsidRDefault="00562D6F" w:rsidP="001D2449">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w:t>
      </w:r>
      <w:r w:rsidR="002C30C8">
        <w:rPr>
          <w:rFonts w:ascii="Times New Roman" w:hAnsi="Times New Roman"/>
          <w:sz w:val="28"/>
          <w:szCs w:val="28"/>
        </w:rPr>
        <w:t>, для лиц младше 14 лет свидетельство о рождении;</w:t>
      </w:r>
    </w:p>
    <w:p w14:paraId="10EB1F0F" w14:textId="77777777" w:rsidR="00562D6F" w:rsidRDefault="00562D6F" w:rsidP="001D2449">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2713400B" w14:textId="77777777" w:rsidR="00562D6F" w:rsidRDefault="00562D6F" w:rsidP="001D2449">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288CA550" w14:textId="77777777" w:rsidR="00562D6F" w:rsidRDefault="00562D6F" w:rsidP="001D2449">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36AEB432" w14:textId="77777777" w:rsidR="00DB405D" w:rsidRDefault="00DB405D" w:rsidP="001D2449">
      <w:pPr>
        <w:autoSpaceDE w:val="0"/>
        <w:autoSpaceDN w:val="0"/>
        <w:adjustRightInd w:val="0"/>
        <w:spacing w:after="0" w:line="240" w:lineRule="auto"/>
        <w:ind w:right="669"/>
        <w:rPr>
          <w:rFonts w:ascii="Times New Roman" w:hAnsi="Times New Roman"/>
          <w:sz w:val="28"/>
          <w:szCs w:val="28"/>
        </w:rPr>
      </w:pPr>
    </w:p>
    <w:sectPr w:rsidR="00DB405D" w:rsidSect="0009267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A093A1A"/>
    <w:multiLevelType w:val="hybridMultilevel"/>
    <w:tmpl w:val="6BF629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D691D04"/>
    <w:multiLevelType w:val="hybridMultilevel"/>
    <w:tmpl w:val="BB5E933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6F"/>
    <w:rsid w:val="00066E64"/>
    <w:rsid w:val="0009267D"/>
    <w:rsid w:val="00147377"/>
    <w:rsid w:val="001D2449"/>
    <w:rsid w:val="001D7D54"/>
    <w:rsid w:val="00205953"/>
    <w:rsid w:val="00247938"/>
    <w:rsid w:val="00263924"/>
    <w:rsid w:val="002B36B6"/>
    <w:rsid w:val="002C30C8"/>
    <w:rsid w:val="002E0A46"/>
    <w:rsid w:val="002F21B9"/>
    <w:rsid w:val="0033340C"/>
    <w:rsid w:val="00375DFA"/>
    <w:rsid w:val="0039002E"/>
    <w:rsid w:val="00410902"/>
    <w:rsid w:val="00416C66"/>
    <w:rsid w:val="00465D40"/>
    <w:rsid w:val="004C622B"/>
    <w:rsid w:val="004D03C7"/>
    <w:rsid w:val="00516DE7"/>
    <w:rsid w:val="00521A6B"/>
    <w:rsid w:val="00525C25"/>
    <w:rsid w:val="00526EEF"/>
    <w:rsid w:val="00562D6F"/>
    <w:rsid w:val="00580B30"/>
    <w:rsid w:val="00580E79"/>
    <w:rsid w:val="005A7EF7"/>
    <w:rsid w:val="005E046D"/>
    <w:rsid w:val="00673FE5"/>
    <w:rsid w:val="00674CE6"/>
    <w:rsid w:val="006761A5"/>
    <w:rsid w:val="006A424C"/>
    <w:rsid w:val="006C3C5F"/>
    <w:rsid w:val="007200EB"/>
    <w:rsid w:val="007308D4"/>
    <w:rsid w:val="00752570"/>
    <w:rsid w:val="00842FDD"/>
    <w:rsid w:val="008773C4"/>
    <w:rsid w:val="008D524C"/>
    <w:rsid w:val="00920220"/>
    <w:rsid w:val="009445AE"/>
    <w:rsid w:val="00944E51"/>
    <w:rsid w:val="009C1393"/>
    <w:rsid w:val="009D633D"/>
    <w:rsid w:val="009F1FEF"/>
    <w:rsid w:val="00A2640D"/>
    <w:rsid w:val="00A33E14"/>
    <w:rsid w:val="00A41FDE"/>
    <w:rsid w:val="00A95533"/>
    <w:rsid w:val="00B16885"/>
    <w:rsid w:val="00B377B4"/>
    <w:rsid w:val="00B53A16"/>
    <w:rsid w:val="00BA7A3A"/>
    <w:rsid w:val="00C02183"/>
    <w:rsid w:val="00C204D2"/>
    <w:rsid w:val="00C20C02"/>
    <w:rsid w:val="00C30575"/>
    <w:rsid w:val="00C340B0"/>
    <w:rsid w:val="00C4239B"/>
    <w:rsid w:val="00D33960"/>
    <w:rsid w:val="00D40F19"/>
    <w:rsid w:val="00D6403C"/>
    <w:rsid w:val="00D75075"/>
    <w:rsid w:val="00DB405D"/>
    <w:rsid w:val="00DF0083"/>
    <w:rsid w:val="00DF5814"/>
    <w:rsid w:val="00E01682"/>
    <w:rsid w:val="00E53BE8"/>
    <w:rsid w:val="00E8066F"/>
    <w:rsid w:val="00EE290E"/>
    <w:rsid w:val="00F21871"/>
    <w:rsid w:val="00F5713F"/>
    <w:rsid w:val="00F87BF5"/>
    <w:rsid w:val="00F964E2"/>
    <w:rsid w:val="00FE1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4301"/>
  <w15:docId w15:val="{69B890A3-844A-4C46-AC0F-0552C599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16C66"/>
    <w:rPr>
      <w:color w:val="0000FF" w:themeColor="hyperlink"/>
      <w:u w:val="single"/>
    </w:rPr>
  </w:style>
  <w:style w:type="paragraph" w:styleId="a6">
    <w:name w:val="Balloon Text"/>
    <w:basedOn w:val="a"/>
    <w:link w:val="a7"/>
    <w:uiPriority w:val="99"/>
    <w:semiHidden/>
    <w:unhideWhenUsed/>
    <w:rsid w:val="002F21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F21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95913">
      <w:bodyDiv w:val="1"/>
      <w:marLeft w:val="0"/>
      <w:marRight w:val="0"/>
      <w:marTop w:val="0"/>
      <w:marBottom w:val="0"/>
      <w:divBdr>
        <w:top w:val="none" w:sz="0" w:space="0" w:color="auto"/>
        <w:left w:val="none" w:sz="0" w:space="0" w:color="auto"/>
        <w:bottom w:val="none" w:sz="0" w:space="0" w:color="auto"/>
        <w:right w:val="none" w:sz="0" w:space="0" w:color="auto"/>
      </w:divBdr>
    </w:div>
    <w:div w:id="297497805">
      <w:bodyDiv w:val="1"/>
      <w:marLeft w:val="0"/>
      <w:marRight w:val="0"/>
      <w:marTop w:val="0"/>
      <w:marBottom w:val="0"/>
      <w:divBdr>
        <w:top w:val="none" w:sz="0" w:space="0" w:color="auto"/>
        <w:left w:val="none" w:sz="0" w:space="0" w:color="auto"/>
        <w:bottom w:val="none" w:sz="0" w:space="0" w:color="auto"/>
        <w:right w:val="none" w:sz="0" w:space="0" w:color="auto"/>
      </w:divBdr>
    </w:div>
    <w:div w:id="13736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geo.ru/event/154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EC39C-594F-4EF3-B07A-F04A1CA3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1741</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TATIANA</cp:lastModifiedBy>
  <cp:revision>2</cp:revision>
  <cp:lastPrinted>2024-02-26T06:55:00Z</cp:lastPrinted>
  <dcterms:created xsi:type="dcterms:W3CDTF">2024-02-26T07:00:00Z</dcterms:created>
  <dcterms:modified xsi:type="dcterms:W3CDTF">2024-02-26T07:00:00Z</dcterms:modified>
</cp:coreProperties>
</file>