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E19B" w14:textId="5C1D3982" w:rsidR="005D25A2" w:rsidRDefault="00000000">
      <w:pPr>
        <w:spacing w:before="240" w:after="240" w:line="24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Соревнования по спортивному ориентированию с собаками </w:t>
      </w:r>
      <w:r>
        <w:rPr>
          <w:b/>
          <w:sz w:val="40"/>
          <w:szCs w:val="40"/>
        </w:rPr>
        <w:br/>
        <w:t>“ Хвостатая тропа 202</w:t>
      </w:r>
      <w:r w:rsidR="002466B5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”</w:t>
      </w:r>
    </w:p>
    <w:p w14:paraId="06FBA11F" w14:textId="77777777" w:rsidR="005D25A2" w:rsidRDefault="00000000">
      <w:pPr>
        <w:spacing w:before="240" w:after="240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Информационный бюллетень №1</w:t>
      </w:r>
    </w:p>
    <w:p w14:paraId="7E60E35F" w14:textId="77777777" w:rsidR="005D25A2" w:rsidRDefault="00000000">
      <w:pPr>
        <w:spacing w:before="240" w:after="24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Место и сроки проведения.</w:t>
      </w:r>
    </w:p>
    <w:p w14:paraId="65FFADCB" w14:textId="77777777" w:rsidR="005D25A2" w:rsidRDefault="00000000">
      <w:pPr>
        <w:numPr>
          <w:ilvl w:val="0"/>
          <w:numId w:val="1"/>
        </w:numPr>
        <w:spacing w:before="24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г. Калининград. Парк Южный</w:t>
      </w:r>
    </w:p>
    <w:p w14:paraId="1CBB2F5F" w14:textId="1ED41D32" w:rsidR="005D25A2" w:rsidRDefault="002466B5">
      <w:pPr>
        <w:numPr>
          <w:ilvl w:val="0"/>
          <w:numId w:val="1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23</w:t>
      </w:r>
      <w:r w:rsidR="00000000">
        <w:rPr>
          <w:sz w:val="24"/>
          <w:szCs w:val="24"/>
        </w:rPr>
        <w:t xml:space="preserve"> июня, 202</w:t>
      </w:r>
      <w:r>
        <w:rPr>
          <w:sz w:val="24"/>
          <w:szCs w:val="24"/>
        </w:rPr>
        <w:t>4</w:t>
      </w:r>
      <w:r w:rsidR="00000000">
        <w:rPr>
          <w:sz w:val="24"/>
          <w:szCs w:val="24"/>
        </w:rPr>
        <w:t>г.</w:t>
      </w:r>
    </w:p>
    <w:p w14:paraId="54151532" w14:textId="77777777" w:rsidR="005D25A2" w:rsidRDefault="005D25A2">
      <w:pPr>
        <w:spacing w:before="240" w:after="240" w:line="240" w:lineRule="auto"/>
        <w:rPr>
          <w:sz w:val="24"/>
          <w:szCs w:val="24"/>
        </w:rPr>
      </w:pPr>
    </w:p>
    <w:p w14:paraId="47DAF628" w14:textId="77777777" w:rsidR="005D25A2" w:rsidRDefault="00000000">
      <w:pPr>
        <w:spacing w:before="240"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2. Координаты мест старта</w:t>
      </w:r>
    </w:p>
    <w:p w14:paraId="362231F3" w14:textId="4E081ED5" w:rsidR="005D25A2" w:rsidRDefault="002466B5">
      <w:pPr>
        <w:spacing w:before="240" w:after="240" w:line="240" w:lineRule="auto"/>
        <w:ind w:left="-850" w:right="-869"/>
        <w:jc w:val="center"/>
        <w:rPr>
          <w:sz w:val="32"/>
          <w:szCs w:val="32"/>
        </w:rPr>
      </w:pPr>
      <w:r>
        <w:rPr>
          <w:b/>
          <w:sz w:val="32"/>
          <w:szCs w:val="32"/>
        </w:rPr>
        <w:t>23</w:t>
      </w:r>
      <w:r w:rsidR="00000000">
        <w:rPr>
          <w:b/>
          <w:sz w:val="32"/>
          <w:szCs w:val="32"/>
        </w:rPr>
        <w:t xml:space="preserve"> июня</w:t>
      </w:r>
      <w:r w:rsidR="00000000">
        <w:rPr>
          <w:sz w:val="32"/>
          <w:szCs w:val="32"/>
        </w:rPr>
        <w:t xml:space="preserve"> - 54.693051, 20.514413</w:t>
      </w:r>
      <w:r w:rsidR="00000000">
        <w:rPr>
          <w:sz w:val="32"/>
          <w:szCs w:val="32"/>
        </w:rPr>
        <w:br/>
      </w:r>
      <w:r w:rsidR="00000000">
        <w:rPr>
          <w:noProof/>
          <w:sz w:val="32"/>
          <w:szCs w:val="32"/>
        </w:rPr>
        <w:drawing>
          <wp:inline distT="114300" distB="114300" distL="114300" distR="114300" wp14:anchorId="1A530D09" wp14:editId="7F27CF2F">
            <wp:extent cx="6391275" cy="3813834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8138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0000">
        <w:rPr>
          <w:sz w:val="32"/>
          <w:szCs w:val="32"/>
        </w:rPr>
        <w:br/>
      </w:r>
    </w:p>
    <w:p w14:paraId="58E313D0" w14:textId="77777777" w:rsidR="005D25A2" w:rsidRDefault="005D25A2">
      <w:pPr>
        <w:spacing w:before="240" w:after="240" w:line="240" w:lineRule="auto"/>
        <w:rPr>
          <w:sz w:val="24"/>
          <w:szCs w:val="24"/>
        </w:rPr>
      </w:pPr>
    </w:p>
    <w:p w14:paraId="1A7BF8EB" w14:textId="77777777" w:rsidR="005D25A2" w:rsidRDefault="00000000">
      <w:pPr>
        <w:spacing w:before="240"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br/>
        <w:t>3. Погода</w:t>
      </w:r>
    </w:p>
    <w:p w14:paraId="2109077F" w14:textId="2893A35A" w:rsidR="005D25A2" w:rsidRDefault="005D25A2">
      <w:pPr>
        <w:spacing w:before="240" w:after="240" w:line="240" w:lineRule="auto"/>
        <w:ind w:hanging="851"/>
        <w:jc w:val="center"/>
        <w:rPr>
          <w:color w:val="FF0000"/>
          <w:sz w:val="24"/>
          <w:szCs w:val="24"/>
        </w:rPr>
      </w:pPr>
    </w:p>
    <w:p w14:paraId="7271487C" w14:textId="77777777" w:rsidR="005D25A2" w:rsidRDefault="00000000">
      <w:pPr>
        <w:spacing w:before="240" w:after="24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Организаторы соревнований.</w:t>
      </w:r>
    </w:p>
    <w:p w14:paraId="7EF6A378" w14:textId="77777777" w:rsidR="005D25A2" w:rsidRDefault="00000000">
      <w:pPr>
        <w:spacing w:before="240" w:after="240" w:line="256" w:lineRule="auto"/>
        <w:rPr>
          <w:sz w:val="24"/>
          <w:szCs w:val="24"/>
        </w:rPr>
      </w:pPr>
      <w:r>
        <w:rPr>
          <w:sz w:val="24"/>
          <w:szCs w:val="24"/>
        </w:rPr>
        <w:t>Федерация ездового спорта РОО КО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Спортивный клуб «Baltic-О»</w:t>
      </w:r>
    </w:p>
    <w:p w14:paraId="56EA3E7C" w14:textId="77777777" w:rsidR="005D25A2" w:rsidRDefault="00000000">
      <w:pPr>
        <w:spacing w:before="240" w:after="240" w:line="256" w:lineRule="auto"/>
        <w:ind w:left="-700"/>
        <w:jc w:val="center"/>
        <w:rPr>
          <w:sz w:val="20"/>
          <w:szCs w:val="20"/>
        </w:rPr>
      </w:pPr>
      <w:r>
        <w:rPr>
          <w:b/>
          <w:sz w:val="28"/>
          <w:szCs w:val="28"/>
        </w:rPr>
        <w:br/>
        <w:t>3. Группы участников.</w:t>
      </w:r>
    </w:p>
    <w:p w14:paraId="736BF9AE" w14:textId="77777777" w:rsidR="005D25A2" w:rsidRDefault="00000000">
      <w:pPr>
        <w:spacing w:before="240" w:after="240" w:line="256" w:lineRule="auto"/>
        <w:ind w:left="-700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Спортивное ориентирование с собаками:</w:t>
      </w:r>
      <w:r>
        <w:rPr>
          <w:b/>
          <w:sz w:val="24"/>
          <w:szCs w:val="24"/>
        </w:rPr>
        <w:br/>
        <w:t>М - Профи (от 16 лет)</w:t>
      </w:r>
      <w:r>
        <w:rPr>
          <w:b/>
          <w:sz w:val="24"/>
          <w:szCs w:val="24"/>
        </w:rPr>
        <w:br/>
        <w:t>М - Новички (от 16 лет)</w:t>
      </w:r>
      <w:r>
        <w:rPr>
          <w:b/>
          <w:sz w:val="24"/>
          <w:szCs w:val="24"/>
        </w:rPr>
        <w:br/>
        <w:t>М - Дети (7-15 лет)</w:t>
      </w:r>
      <w:r>
        <w:rPr>
          <w:b/>
          <w:sz w:val="24"/>
          <w:szCs w:val="24"/>
        </w:rPr>
        <w:br/>
        <w:t>Ж - Профи (от 16 лет)</w:t>
      </w:r>
      <w:r>
        <w:rPr>
          <w:b/>
          <w:sz w:val="24"/>
          <w:szCs w:val="24"/>
        </w:rPr>
        <w:br/>
        <w:t>Ж - Новички (от 16 лет)</w:t>
      </w:r>
      <w:r>
        <w:rPr>
          <w:b/>
          <w:sz w:val="24"/>
          <w:szCs w:val="24"/>
        </w:rPr>
        <w:br/>
        <w:t>Ж - Дети (7-15 лет)</w:t>
      </w:r>
    </w:p>
    <w:p w14:paraId="105671DD" w14:textId="77777777" w:rsidR="005D25A2" w:rsidRDefault="00000000">
      <w:pPr>
        <w:spacing w:before="240" w:after="240"/>
        <w:ind w:left="-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4. Программа соревнований.</w:t>
      </w:r>
    </w:p>
    <w:p w14:paraId="5F5AE341" w14:textId="5BBE71DF" w:rsidR="005D25A2" w:rsidRDefault="00000000">
      <w:pPr>
        <w:spacing w:before="240" w:after="240"/>
        <w:ind w:left="-70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2466B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:30 - 0</w:t>
      </w:r>
      <w:r w:rsidR="002466B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:30 - Регистрация участников соревнований;</w:t>
      </w:r>
      <w:r>
        <w:rPr>
          <w:b/>
          <w:sz w:val="28"/>
          <w:szCs w:val="28"/>
        </w:rPr>
        <w:br/>
        <w:t>08:</w:t>
      </w:r>
      <w:r w:rsidR="002466B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0 - Открытие соревнований;</w:t>
      </w:r>
      <w:r>
        <w:rPr>
          <w:b/>
          <w:sz w:val="28"/>
          <w:szCs w:val="28"/>
        </w:rPr>
        <w:br/>
        <w:t>0</w:t>
      </w:r>
      <w:r w:rsidR="002466B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:00 - Начало соревнований, Старт согласно стартовому протоколу</w:t>
      </w:r>
      <w:r>
        <w:rPr>
          <w:b/>
          <w:sz w:val="28"/>
          <w:szCs w:val="28"/>
        </w:rPr>
        <w:br/>
        <w:t>12:00 - Награждение победителей и призеров, закрытие соревнований</w:t>
      </w:r>
    </w:p>
    <w:p w14:paraId="49EB2B29" w14:textId="77777777" w:rsidR="002466B5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14:paraId="008302D6" w14:textId="77777777" w:rsidR="002466B5" w:rsidRDefault="002466B5">
      <w:pPr>
        <w:spacing w:before="240" w:after="240"/>
        <w:jc w:val="center"/>
        <w:rPr>
          <w:b/>
          <w:sz w:val="28"/>
          <w:szCs w:val="28"/>
        </w:rPr>
      </w:pPr>
    </w:p>
    <w:p w14:paraId="3A5836C3" w14:textId="77777777" w:rsidR="002466B5" w:rsidRDefault="002466B5">
      <w:pPr>
        <w:spacing w:before="240" w:after="240"/>
        <w:jc w:val="center"/>
        <w:rPr>
          <w:b/>
          <w:sz w:val="28"/>
          <w:szCs w:val="28"/>
        </w:rPr>
      </w:pPr>
    </w:p>
    <w:p w14:paraId="3CCD28C1" w14:textId="3D106DFC" w:rsidR="005D25A2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br/>
        <w:t>5. Предварительные параметры дистанций.</w:t>
      </w:r>
    </w:p>
    <w:tbl>
      <w:tblPr>
        <w:tblStyle w:val="a5"/>
        <w:tblW w:w="4713" w:type="dxa"/>
        <w:tblInd w:w="-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2594"/>
      </w:tblGrid>
      <w:tr w:rsidR="005D25A2" w14:paraId="18B71B0A" w14:textId="77777777">
        <w:trPr>
          <w:trHeight w:val="1187"/>
        </w:trPr>
        <w:tc>
          <w:tcPr>
            <w:tcW w:w="2119" w:type="dxa"/>
          </w:tcPr>
          <w:p w14:paraId="25A13C6C" w14:textId="77777777" w:rsidR="005D25A2" w:rsidRDefault="0000000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594" w:type="dxa"/>
          </w:tcPr>
          <w:p w14:paraId="3597B993" w14:textId="77777777" w:rsidR="005D25A2" w:rsidRDefault="00000000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Спринт с собаками</w:t>
            </w:r>
          </w:p>
        </w:tc>
      </w:tr>
      <w:tr w:rsidR="005D25A2" w14:paraId="6B4F27C9" w14:textId="77777777">
        <w:trPr>
          <w:trHeight w:val="653"/>
        </w:trPr>
        <w:tc>
          <w:tcPr>
            <w:tcW w:w="2119" w:type="dxa"/>
          </w:tcPr>
          <w:p w14:paraId="439511EB" w14:textId="77777777" w:rsidR="005D25A2" w:rsidRDefault="0000000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 - Профи</w:t>
            </w:r>
          </w:p>
        </w:tc>
        <w:tc>
          <w:tcPr>
            <w:tcW w:w="2594" w:type="dxa"/>
          </w:tcPr>
          <w:p w14:paraId="48DD428E" w14:textId="7BD2910A" w:rsidR="005D25A2" w:rsidRDefault="0000000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км (</w:t>
            </w:r>
            <w:r w:rsidR="002466B5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кп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25A2" w14:paraId="132F7E0F" w14:textId="77777777">
        <w:trPr>
          <w:trHeight w:val="653"/>
        </w:trPr>
        <w:tc>
          <w:tcPr>
            <w:tcW w:w="2119" w:type="dxa"/>
          </w:tcPr>
          <w:p w14:paraId="56B640EE" w14:textId="77777777" w:rsidR="005D25A2" w:rsidRDefault="0000000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 - Профи</w:t>
            </w:r>
          </w:p>
        </w:tc>
        <w:tc>
          <w:tcPr>
            <w:tcW w:w="2594" w:type="dxa"/>
          </w:tcPr>
          <w:p w14:paraId="28E5CE7E" w14:textId="0599EF81" w:rsidR="005D25A2" w:rsidRDefault="0000000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км (</w:t>
            </w:r>
            <w:r w:rsidR="002466B5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кп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25A2" w14:paraId="6376F6BE" w14:textId="77777777">
        <w:trPr>
          <w:trHeight w:val="653"/>
        </w:trPr>
        <w:tc>
          <w:tcPr>
            <w:tcW w:w="2119" w:type="dxa"/>
          </w:tcPr>
          <w:p w14:paraId="2003C777" w14:textId="77777777" w:rsidR="005D25A2" w:rsidRDefault="0000000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 - Новички</w:t>
            </w:r>
          </w:p>
        </w:tc>
        <w:tc>
          <w:tcPr>
            <w:tcW w:w="2594" w:type="dxa"/>
          </w:tcPr>
          <w:p w14:paraId="4C07D4AE" w14:textId="00126A66" w:rsidR="005D25A2" w:rsidRDefault="0000000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км (1</w:t>
            </w:r>
            <w:r w:rsidR="002466B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кп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25A2" w14:paraId="7830E843" w14:textId="77777777">
        <w:trPr>
          <w:trHeight w:val="666"/>
        </w:trPr>
        <w:tc>
          <w:tcPr>
            <w:tcW w:w="2119" w:type="dxa"/>
          </w:tcPr>
          <w:p w14:paraId="65E4C790" w14:textId="77777777" w:rsidR="005D25A2" w:rsidRDefault="0000000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 - Новички</w:t>
            </w:r>
          </w:p>
        </w:tc>
        <w:tc>
          <w:tcPr>
            <w:tcW w:w="2594" w:type="dxa"/>
          </w:tcPr>
          <w:p w14:paraId="14C8D8C6" w14:textId="26E74536" w:rsidR="005D25A2" w:rsidRDefault="0000000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км (1</w:t>
            </w:r>
            <w:r w:rsidR="002466B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кп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25A2" w14:paraId="28380E20" w14:textId="77777777">
        <w:trPr>
          <w:trHeight w:val="653"/>
        </w:trPr>
        <w:tc>
          <w:tcPr>
            <w:tcW w:w="2119" w:type="dxa"/>
          </w:tcPr>
          <w:p w14:paraId="074B455C" w14:textId="77777777" w:rsidR="005D25A2" w:rsidRDefault="0000000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 - Дети</w:t>
            </w:r>
          </w:p>
        </w:tc>
        <w:tc>
          <w:tcPr>
            <w:tcW w:w="2594" w:type="dxa"/>
          </w:tcPr>
          <w:p w14:paraId="6DB08700" w14:textId="3ECB8103" w:rsidR="005D25A2" w:rsidRDefault="0000000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км (</w:t>
            </w:r>
            <w:r w:rsidR="002466B5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кп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25A2" w14:paraId="710F1F4D" w14:textId="77777777">
        <w:trPr>
          <w:trHeight w:val="653"/>
        </w:trPr>
        <w:tc>
          <w:tcPr>
            <w:tcW w:w="2119" w:type="dxa"/>
          </w:tcPr>
          <w:p w14:paraId="0982B6AC" w14:textId="77777777" w:rsidR="005D25A2" w:rsidRDefault="0000000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 - Дети</w:t>
            </w:r>
          </w:p>
        </w:tc>
        <w:tc>
          <w:tcPr>
            <w:tcW w:w="2594" w:type="dxa"/>
          </w:tcPr>
          <w:p w14:paraId="76A69E2D" w14:textId="021FDC1C" w:rsidR="005D25A2" w:rsidRDefault="00000000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км (</w:t>
            </w:r>
            <w:r w:rsidR="002466B5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кп)</w:t>
            </w:r>
          </w:p>
        </w:tc>
      </w:tr>
    </w:tbl>
    <w:p w14:paraId="6C30D005" w14:textId="77777777" w:rsidR="005D25A2" w:rsidRDefault="00000000">
      <w:pPr>
        <w:spacing w:before="240" w:after="240"/>
        <w:ind w:left="-70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27A9442F" w14:textId="77777777" w:rsidR="005D25A2" w:rsidRDefault="00000000">
      <w:pPr>
        <w:spacing w:before="240" w:after="240"/>
        <w:ind w:left="-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Описание местности.</w:t>
      </w:r>
      <w:r>
        <w:rPr>
          <w:b/>
          <w:sz w:val="28"/>
          <w:szCs w:val="28"/>
        </w:rPr>
        <w:br/>
      </w:r>
    </w:p>
    <w:p w14:paraId="23A97600" w14:textId="77777777" w:rsidR="005D25A2" w:rsidRDefault="00000000">
      <w:pPr>
        <w:spacing w:before="240" w:after="240"/>
        <w:rPr>
          <w:b/>
          <w:sz w:val="32"/>
          <w:szCs w:val="32"/>
        </w:rPr>
      </w:pPr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br/>
        <w:t xml:space="preserve">Парк Южный: Открытый городской парк с большим количеством тропинок и дорог, проходимость растительности от очень хорошей до очень </w:t>
      </w:r>
      <w:proofErr w:type="spellStart"/>
      <w:r>
        <w:rPr>
          <w:b/>
          <w:i/>
          <w:sz w:val="24"/>
          <w:szCs w:val="24"/>
        </w:rPr>
        <w:t>труднопробегаемой</w:t>
      </w:r>
      <w:proofErr w:type="spellEnd"/>
      <w:r>
        <w:rPr>
          <w:b/>
          <w:i/>
          <w:sz w:val="24"/>
          <w:szCs w:val="24"/>
        </w:rPr>
        <w:t>. Гидрография представлена искусственными прудами. Рельеф выражен слабо, в основном склоны к прудам.</w:t>
      </w:r>
    </w:p>
    <w:p w14:paraId="372096F2" w14:textId="77777777" w:rsidR="005D25A2" w:rsidRDefault="005D25A2">
      <w:pPr>
        <w:spacing w:before="240" w:after="240"/>
        <w:ind w:left="-700"/>
        <w:jc w:val="center"/>
        <w:rPr>
          <w:b/>
          <w:sz w:val="32"/>
          <w:szCs w:val="32"/>
        </w:rPr>
      </w:pPr>
    </w:p>
    <w:p w14:paraId="784B9D8C" w14:textId="77777777" w:rsidR="005D25A2" w:rsidRDefault="00000000">
      <w:pPr>
        <w:spacing w:before="240" w:after="240"/>
        <w:ind w:left="-700"/>
        <w:jc w:val="center"/>
      </w:pPr>
      <w:r>
        <w:rPr>
          <w:b/>
          <w:sz w:val="28"/>
          <w:szCs w:val="28"/>
        </w:rPr>
        <w:t>7. Регистрация, стартовый взнос.</w:t>
      </w:r>
    </w:p>
    <w:p w14:paraId="07E809AF" w14:textId="147ECF0E" w:rsidR="005D25A2" w:rsidRDefault="00000000">
      <w:pPr>
        <w:spacing w:before="240" w:after="240" w:line="256" w:lineRule="auto"/>
        <w:ind w:left="-700"/>
        <w:rPr>
          <w:sz w:val="24"/>
          <w:szCs w:val="24"/>
        </w:rPr>
      </w:pPr>
      <w:r>
        <w:rPr>
          <w:sz w:val="24"/>
          <w:szCs w:val="24"/>
        </w:rPr>
        <w:t>Заявка с оплатой подаётся он-лайн через сервис orgeo.ru до 17 ию</w:t>
      </w:r>
      <w:r w:rsidR="002466B5">
        <w:rPr>
          <w:sz w:val="24"/>
          <w:szCs w:val="24"/>
        </w:rPr>
        <w:t>ня</w:t>
      </w:r>
      <w:r>
        <w:rPr>
          <w:sz w:val="24"/>
          <w:szCs w:val="24"/>
        </w:rPr>
        <w:t xml:space="preserve"> включительно:</w:t>
      </w:r>
    </w:p>
    <w:p w14:paraId="6BC841EF" w14:textId="77777777" w:rsidR="005D25A2" w:rsidRDefault="00000000">
      <w:pPr>
        <w:spacing w:before="240" w:after="240" w:line="256" w:lineRule="auto"/>
        <w:ind w:left="-700"/>
        <w:rPr>
          <w:sz w:val="24"/>
          <w:szCs w:val="24"/>
        </w:rPr>
      </w:pPr>
      <w:r>
        <w:rPr>
          <w:sz w:val="24"/>
          <w:szCs w:val="24"/>
        </w:rPr>
        <w:t>https://orgeo.ru/event/info/29239</w:t>
      </w:r>
    </w:p>
    <w:tbl>
      <w:tblPr>
        <w:tblStyle w:val="a6"/>
        <w:tblW w:w="7207" w:type="dxa"/>
        <w:tblInd w:w="-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2"/>
        <w:gridCol w:w="2402"/>
        <w:gridCol w:w="2403"/>
      </w:tblGrid>
      <w:tr w:rsidR="005D25A2" w14:paraId="04CA7432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52F9" w14:textId="77777777" w:rsidR="005D2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230E" w14:textId="77777777" w:rsidR="005D2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регистрацией онлайн</w:t>
            </w:r>
          </w:p>
        </w:tc>
        <w:tc>
          <w:tcPr>
            <w:tcW w:w="2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88A7" w14:textId="77777777" w:rsidR="005D2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регистрации онлайн</w:t>
            </w:r>
          </w:p>
        </w:tc>
      </w:tr>
      <w:tr w:rsidR="005D25A2" w14:paraId="0CC8E75D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49A6" w14:textId="77777777" w:rsidR="005D2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МЖ - Профи, Новички</w:t>
            </w:r>
          </w:p>
        </w:tc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5AF1" w14:textId="3073D291" w:rsidR="005D25A2" w:rsidRDefault="00246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B022" w14:textId="59B4EC12" w:rsidR="005D25A2" w:rsidRDefault="00246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00000">
              <w:rPr>
                <w:sz w:val="24"/>
                <w:szCs w:val="24"/>
              </w:rPr>
              <w:t>00</w:t>
            </w:r>
          </w:p>
        </w:tc>
      </w:tr>
      <w:tr w:rsidR="005D25A2" w14:paraId="2350BC2A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9A8D" w14:textId="77777777" w:rsidR="005D25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МЖ - Дети</w:t>
            </w:r>
          </w:p>
        </w:tc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DCCE" w14:textId="4F35B294" w:rsidR="005D25A2" w:rsidRDefault="00246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0000">
              <w:rPr>
                <w:sz w:val="24"/>
                <w:szCs w:val="24"/>
              </w:rPr>
              <w:t>00</w:t>
            </w:r>
          </w:p>
        </w:tc>
        <w:tc>
          <w:tcPr>
            <w:tcW w:w="2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8C8D" w14:textId="4F46444A" w:rsidR="005D25A2" w:rsidRDefault="00246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0000">
              <w:rPr>
                <w:sz w:val="24"/>
                <w:szCs w:val="24"/>
              </w:rPr>
              <w:t>00</w:t>
            </w:r>
          </w:p>
        </w:tc>
      </w:tr>
    </w:tbl>
    <w:p w14:paraId="6B4F60E9" w14:textId="77777777" w:rsidR="005D25A2" w:rsidRDefault="005D25A2">
      <w:pPr>
        <w:spacing w:before="240" w:after="240" w:line="256" w:lineRule="auto"/>
        <w:ind w:left="-700"/>
        <w:jc w:val="center"/>
        <w:rPr>
          <w:b/>
          <w:sz w:val="28"/>
          <w:szCs w:val="28"/>
        </w:rPr>
      </w:pPr>
    </w:p>
    <w:p w14:paraId="5F45B9B0" w14:textId="77777777" w:rsidR="005D25A2" w:rsidRDefault="005D25A2">
      <w:pPr>
        <w:spacing w:before="240" w:after="240" w:line="256" w:lineRule="auto"/>
        <w:ind w:left="-700"/>
        <w:rPr>
          <w:sz w:val="24"/>
          <w:szCs w:val="24"/>
        </w:rPr>
      </w:pPr>
    </w:p>
    <w:p w14:paraId="10F17646" w14:textId="77777777" w:rsidR="005D25A2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8. Схема размещения участников</w:t>
      </w:r>
      <w:r>
        <w:rPr>
          <w:b/>
          <w:sz w:val="32"/>
          <w:szCs w:val="32"/>
        </w:rPr>
        <w:br/>
      </w:r>
      <w:r>
        <w:rPr>
          <w:b/>
          <w:noProof/>
          <w:sz w:val="32"/>
          <w:szCs w:val="32"/>
        </w:rPr>
        <w:drawing>
          <wp:inline distT="114300" distB="114300" distL="114300" distR="114300" wp14:anchorId="746DC9E0" wp14:editId="32E69920">
            <wp:extent cx="6235577" cy="7017172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5577" cy="7017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D25A2">
      <w:pgSz w:w="11909" w:h="16834"/>
      <w:pgMar w:top="1440" w:right="1440" w:bottom="993" w:left="15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C0D42"/>
    <w:multiLevelType w:val="multilevel"/>
    <w:tmpl w:val="9A8EA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3492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5A2"/>
    <w:rsid w:val="002466B5"/>
    <w:rsid w:val="005D25A2"/>
    <w:rsid w:val="0073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DD46"/>
  <w15:docId w15:val="{EBD5CBE6-5524-40BE-8C3C-35B90375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Маргарита Савицкая</cp:lastModifiedBy>
  <cp:revision>2</cp:revision>
  <dcterms:created xsi:type="dcterms:W3CDTF">2024-05-31T10:36:00Z</dcterms:created>
  <dcterms:modified xsi:type="dcterms:W3CDTF">2024-05-31T10:36:00Z</dcterms:modified>
</cp:coreProperties>
</file>