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9A9" w:rsidRPr="000F79A9" w:rsidRDefault="000F79A9" w:rsidP="000F79A9">
      <w:pPr>
        <w:spacing w:after="0" w:line="240" w:lineRule="auto"/>
        <w:jc w:val="center"/>
        <w:rPr>
          <w:rFonts w:ascii="Times New Roman" w:eastAsia="Times New Roman" w:hAnsi="Times New Roman" w:cs="Kalinga"/>
          <w:bCs/>
          <w:sz w:val="28"/>
          <w:szCs w:val="28"/>
          <w:lang w:eastAsia="ru-RU"/>
        </w:rPr>
      </w:pPr>
      <w:r w:rsidRPr="000F79A9">
        <w:rPr>
          <w:rFonts w:ascii="Times New Roman" w:eastAsia="Times New Roman" w:hAnsi="Times New Roman" w:cs="Kalinga"/>
          <w:bCs/>
          <w:sz w:val="28"/>
          <w:szCs w:val="28"/>
          <w:lang w:eastAsia="ru-RU"/>
        </w:rPr>
        <w:t>Положение</w:t>
      </w:r>
    </w:p>
    <w:p w:rsidR="000F79A9" w:rsidRPr="000F79A9" w:rsidRDefault="000F79A9" w:rsidP="000F79A9">
      <w:pPr>
        <w:spacing w:after="0" w:line="240" w:lineRule="auto"/>
        <w:jc w:val="center"/>
        <w:rPr>
          <w:rFonts w:ascii="Times New Roman" w:eastAsia="Times New Roman" w:hAnsi="Times New Roman" w:cs="Kalinga"/>
          <w:bCs/>
          <w:sz w:val="28"/>
          <w:szCs w:val="28"/>
          <w:lang w:eastAsia="ru-RU"/>
        </w:rPr>
      </w:pPr>
      <w:r w:rsidRPr="000F79A9">
        <w:rPr>
          <w:rFonts w:ascii="Times New Roman" w:eastAsia="Times New Roman" w:hAnsi="Times New Roman" w:cs="Kalinga"/>
          <w:bCs/>
          <w:sz w:val="28"/>
          <w:szCs w:val="28"/>
          <w:lang w:eastAsia="ru-RU"/>
        </w:rPr>
        <w:t>о проведении городских соревнований по организации спасательных работ при ЧС техногенного характера среди учащихся образовательных организаций</w:t>
      </w:r>
    </w:p>
    <w:p w:rsidR="000F79A9" w:rsidRPr="000F79A9" w:rsidRDefault="000F79A9" w:rsidP="000F79A9">
      <w:pPr>
        <w:spacing w:after="0" w:line="240" w:lineRule="auto"/>
        <w:jc w:val="center"/>
        <w:rPr>
          <w:rFonts w:ascii="Times New Roman" w:eastAsia="Times New Roman" w:hAnsi="Times New Roman" w:cs="Kalinga"/>
          <w:sz w:val="28"/>
          <w:szCs w:val="28"/>
          <w:lang w:eastAsia="ru-RU"/>
        </w:rPr>
      </w:pPr>
      <w:r w:rsidRPr="000F79A9">
        <w:rPr>
          <w:rFonts w:ascii="Times New Roman" w:eastAsia="Times New Roman" w:hAnsi="Times New Roman" w:cs="Kalinga"/>
          <w:bCs/>
          <w:sz w:val="28"/>
          <w:szCs w:val="28"/>
          <w:lang w:eastAsia="ru-RU"/>
        </w:rPr>
        <w:t>«Время безопасности»</w:t>
      </w:r>
    </w:p>
    <w:p w:rsidR="000F79A9" w:rsidRPr="000F79A9" w:rsidRDefault="000F79A9" w:rsidP="000F79A9">
      <w:pPr>
        <w:spacing w:after="0" w:line="240" w:lineRule="auto"/>
        <w:jc w:val="center"/>
        <w:rPr>
          <w:rFonts w:ascii="Times New Roman" w:eastAsia="Times New Roman" w:hAnsi="Times New Roman" w:cs="Kalinga"/>
          <w:bCs/>
          <w:sz w:val="28"/>
          <w:szCs w:val="28"/>
          <w:lang w:eastAsia="ru-RU"/>
        </w:rPr>
      </w:pPr>
    </w:p>
    <w:p w:rsidR="000F79A9" w:rsidRPr="000F79A9" w:rsidRDefault="000F79A9" w:rsidP="000F79A9">
      <w:pPr>
        <w:numPr>
          <w:ilvl w:val="0"/>
          <w:numId w:val="4"/>
        </w:numPr>
        <w:spacing w:after="0" w:line="240" w:lineRule="auto"/>
        <w:jc w:val="center"/>
        <w:rPr>
          <w:rFonts w:ascii="Times New Roman" w:eastAsia="Times New Roman" w:hAnsi="Times New Roman" w:cs="Times New Roman"/>
          <w:b/>
          <w:sz w:val="28"/>
          <w:szCs w:val="28"/>
          <w:lang w:eastAsia="ru-RU"/>
        </w:rPr>
      </w:pPr>
      <w:r w:rsidRPr="000F79A9">
        <w:rPr>
          <w:rFonts w:ascii="Times New Roman" w:eastAsia="Times New Roman" w:hAnsi="Times New Roman" w:cs="Times New Roman"/>
          <w:b/>
          <w:sz w:val="28"/>
          <w:szCs w:val="28"/>
          <w:lang w:eastAsia="ru-RU"/>
        </w:rPr>
        <w:t>ОБЩИЕ ПОЛОЖЕНИЯ.</w:t>
      </w:r>
    </w:p>
    <w:p w:rsidR="000F79A9" w:rsidRPr="000F79A9" w:rsidRDefault="000F79A9" w:rsidP="000F79A9">
      <w:pPr>
        <w:spacing w:after="0" w:line="240" w:lineRule="auto"/>
        <w:ind w:firstLine="708"/>
        <w:jc w:val="both"/>
        <w:rPr>
          <w:rFonts w:ascii="Times New Roman" w:eastAsia="Times New Roman" w:hAnsi="Times New Roman" w:cs="Kalinga"/>
          <w:bCs/>
          <w:sz w:val="28"/>
          <w:szCs w:val="28"/>
          <w:lang w:eastAsia="ru-RU"/>
        </w:rPr>
      </w:pPr>
      <w:r w:rsidRPr="000F79A9">
        <w:rPr>
          <w:rFonts w:ascii="Times New Roman" w:eastAsia="Times New Roman" w:hAnsi="Times New Roman" w:cs="Kalinga"/>
          <w:bCs/>
          <w:sz w:val="28"/>
          <w:szCs w:val="28"/>
          <w:lang w:eastAsia="ru-RU"/>
        </w:rPr>
        <w:t xml:space="preserve">Городские соревнования «Время безопасности» (далее - Соревнования), </w:t>
      </w:r>
      <w:r w:rsidRPr="000F79A9">
        <w:rPr>
          <w:rFonts w:ascii="Times New Roman" w:eastAsia="Times New Roman" w:hAnsi="Times New Roman" w:cs="Times New Roman"/>
          <w:sz w:val="28"/>
          <w:szCs w:val="28"/>
          <w:lang w:eastAsia="ru-RU"/>
        </w:rPr>
        <w:t>проводятся  с целью  пропаганды и популяризации основ безопасности жизнедеятельности и здорового образа жизни, а также отработки практических навыков, полученных в рамках учебного курса «ОБЖ», выявления лучших команд  района.</w:t>
      </w:r>
    </w:p>
    <w:p w:rsidR="000F79A9" w:rsidRPr="000F79A9" w:rsidRDefault="000F79A9" w:rsidP="000F79A9">
      <w:pPr>
        <w:spacing w:after="0" w:line="240" w:lineRule="auto"/>
        <w:ind w:left="720"/>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 В ходе Соревнований решаются следующие задачи:</w:t>
      </w:r>
    </w:p>
    <w:p w:rsidR="000F79A9" w:rsidRPr="000F79A9" w:rsidRDefault="000F79A9" w:rsidP="000F79A9">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обучение школьников приемам обеспечения личной и общественной безопасности,</w:t>
      </w:r>
    </w:p>
    <w:p w:rsidR="000F79A9" w:rsidRPr="000F79A9" w:rsidRDefault="000F79A9" w:rsidP="000F79A9">
      <w:pPr>
        <w:numPr>
          <w:ilvl w:val="0"/>
          <w:numId w:val="6"/>
        </w:numPr>
        <w:spacing w:after="0" w:line="240" w:lineRule="auto"/>
        <w:ind w:firstLine="567"/>
        <w:jc w:val="both"/>
        <w:rPr>
          <w:rFonts w:ascii="Times New Roman" w:eastAsia="Times New Roman" w:hAnsi="Times New Roman" w:cs="Times New Roman"/>
          <w:sz w:val="28"/>
          <w:szCs w:val="28"/>
          <w:lang w:eastAsia="ru-RU"/>
        </w:rPr>
      </w:pPr>
      <w:proofErr w:type="gramStart"/>
      <w:r w:rsidRPr="000F79A9">
        <w:rPr>
          <w:rFonts w:ascii="Times New Roman" w:eastAsia="Times New Roman" w:hAnsi="Times New Roman" w:cs="Times New Roman"/>
          <w:sz w:val="28"/>
          <w:szCs w:val="28"/>
          <w:lang w:eastAsia="ru-RU"/>
        </w:rPr>
        <w:t>оказание само- и взаимопомощи, умелым и быстрым действиям</w:t>
      </w:r>
      <w:r w:rsidRPr="000F79A9">
        <w:rPr>
          <w:rFonts w:ascii="Times New Roman" w:eastAsia="Times New Roman" w:hAnsi="Times New Roman" w:cs="Times New Roman"/>
          <w:sz w:val="28"/>
          <w:szCs w:val="28"/>
          <w:lang w:eastAsia="ru-RU"/>
        </w:rPr>
        <w:br/>
        <w:t>в чрезвычайных ситуациях в природной, техногенной и социальной</w:t>
      </w:r>
      <w:r w:rsidRPr="000F79A9">
        <w:rPr>
          <w:rFonts w:ascii="Times New Roman" w:eastAsia="Times New Roman" w:hAnsi="Times New Roman" w:cs="Times New Roman"/>
          <w:sz w:val="28"/>
          <w:szCs w:val="28"/>
          <w:lang w:eastAsia="ru-RU"/>
        </w:rPr>
        <w:tab/>
        <w:t xml:space="preserve"> средах;</w:t>
      </w:r>
      <w:proofErr w:type="gramEnd"/>
    </w:p>
    <w:p w:rsidR="000F79A9" w:rsidRPr="000F79A9" w:rsidRDefault="000F79A9" w:rsidP="000F79A9">
      <w:pPr>
        <w:numPr>
          <w:ilvl w:val="0"/>
          <w:numId w:val="6"/>
        </w:num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формирование заинтересованности в предотвращении  возможных чрезвычайных ситуаций, воспитание  у учащихся экологической культуры, повышение уровня культуры безопасности жизнедеятельности;</w:t>
      </w:r>
    </w:p>
    <w:p w:rsidR="000F79A9" w:rsidRPr="000F79A9" w:rsidRDefault="000F79A9" w:rsidP="000F79A9">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патриотическое воспитание детей и молодежи;</w:t>
      </w:r>
    </w:p>
    <w:p w:rsidR="000F79A9" w:rsidRPr="000F79A9" w:rsidRDefault="000F79A9" w:rsidP="000F79A9">
      <w:pPr>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повышение престижа профессий пожарного, спасателя;</w:t>
      </w:r>
    </w:p>
    <w:p w:rsidR="000F79A9" w:rsidRPr="000F79A9" w:rsidRDefault="000F79A9" w:rsidP="000F79A9">
      <w:pPr>
        <w:numPr>
          <w:ilvl w:val="0"/>
          <w:numId w:val="6"/>
        </w:numPr>
        <w:tabs>
          <w:tab w:val="left" w:pos="-142"/>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пропаганда деятельности Всероссийского детско-юношеского общественного движения «Школа безопасности».</w:t>
      </w:r>
    </w:p>
    <w:p w:rsidR="000F79A9" w:rsidRPr="000F79A9" w:rsidRDefault="000F79A9" w:rsidP="000F79A9">
      <w:pPr>
        <w:spacing w:after="0" w:line="240" w:lineRule="auto"/>
        <w:contextualSpacing/>
        <w:jc w:val="both"/>
        <w:rPr>
          <w:rFonts w:ascii="Times New Roman" w:eastAsia="Times New Roman" w:hAnsi="Times New Roman" w:cs="Times New Roman"/>
          <w:b/>
          <w:sz w:val="28"/>
          <w:szCs w:val="28"/>
          <w:u w:val="single"/>
          <w:lang w:eastAsia="ru-RU"/>
        </w:rPr>
      </w:pPr>
      <w:r w:rsidRPr="000F79A9">
        <w:rPr>
          <w:rFonts w:ascii="Times New Roman" w:eastAsia="Times New Roman" w:hAnsi="Times New Roman" w:cs="Times New Roman"/>
          <w:b/>
          <w:sz w:val="28"/>
          <w:szCs w:val="28"/>
          <w:lang w:eastAsia="ru-RU"/>
        </w:rPr>
        <w:t xml:space="preserve"> </w:t>
      </w:r>
    </w:p>
    <w:p w:rsidR="000F79A9" w:rsidRPr="000F79A9" w:rsidRDefault="000F79A9" w:rsidP="000F79A9">
      <w:pPr>
        <w:numPr>
          <w:ilvl w:val="0"/>
          <w:numId w:val="4"/>
        </w:numPr>
        <w:spacing w:after="0" w:line="240" w:lineRule="auto"/>
        <w:contextualSpacing/>
        <w:jc w:val="center"/>
        <w:rPr>
          <w:rFonts w:ascii="Times New Roman" w:eastAsia="Times New Roman" w:hAnsi="Times New Roman" w:cs="Times New Roman"/>
          <w:b/>
          <w:sz w:val="28"/>
          <w:szCs w:val="28"/>
          <w:lang w:eastAsia="ru-RU"/>
        </w:rPr>
      </w:pPr>
      <w:r w:rsidRPr="000F79A9">
        <w:rPr>
          <w:rFonts w:ascii="Times New Roman" w:eastAsia="Times New Roman" w:hAnsi="Times New Roman" w:cs="Times New Roman"/>
          <w:b/>
          <w:sz w:val="28"/>
          <w:szCs w:val="28"/>
          <w:lang w:eastAsia="ru-RU"/>
        </w:rPr>
        <w:t>СРОКИ И МЕСТО ПРОВЕДЕНИЯ.</w:t>
      </w:r>
    </w:p>
    <w:p w:rsidR="000F79A9" w:rsidRPr="000F79A9" w:rsidRDefault="005B1BAA" w:rsidP="000F79A9">
      <w:pPr>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Соревнования проводятся </w:t>
      </w:r>
      <w:r w:rsidR="00FF7AC1">
        <w:rPr>
          <w:rFonts w:ascii="Times New Roman" w:eastAsia="Times New Roman" w:hAnsi="Times New Roman" w:cs="Times New Roman"/>
          <w:spacing w:val="-4"/>
          <w:sz w:val="28"/>
          <w:szCs w:val="28"/>
          <w:lang w:eastAsia="ru-RU"/>
        </w:rPr>
        <w:t>14</w:t>
      </w:r>
      <w:r w:rsidR="000F79A9" w:rsidRPr="000F79A9">
        <w:rPr>
          <w:rFonts w:ascii="Times New Roman" w:eastAsia="Times New Roman" w:hAnsi="Times New Roman" w:cs="Times New Roman"/>
          <w:spacing w:val="-4"/>
          <w:sz w:val="28"/>
          <w:szCs w:val="28"/>
          <w:lang w:eastAsia="ru-RU"/>
        </w:rPr>
        <w:t xml:space="preserve"> декабря 2024</w:t>
      </w:r>
      <w:r w:rsidR="000F79A9" w:rsidRPr="000F79A9">
        <w:rPr>
          <w:rFonts w:ascii="Times New Roman" w:eastAsia="Times New Roman" w:hAnsi="Times New Roman" w:cs="Times New Roman"/>
          <w:spacing w:val="-6"/>
          <w:sz w:val="28"/>
          <w:szCs w:val="28"/>
          <w:lang w:eastAsia="ru-RU"/>
        </w:rPr>
        <w:t xml:space="preserve"> года</w:t>
      </w:r>
      <w:r>
        <w:rPr>
          <w:rFonts w:ascii="Times New Roman" w:eastAsia="Times New Roman" w:hAnsi="Times New Roman" w:cs="Times New Roman"/>
          <w:spacing w:val="-4"/>
          <w:sz w:val="28"/>
          <w:szCs w:val="28"/>
          <w:lang w:eastAsia="ru-RU"/>
        </w:rPr>
        <w:t xml:space="preserve"> на </w:t>
      </w:r>
      <w:r w:rsidR="000F79A9" w:rsidRPr="000F79A9">
        <w:rPr>
          <w:rFonts w:ascii="Times New Roman" w:eastAsia="Times New Roman" w:hAnsi="Times New Roman" w:cs="Times New Roman"/>
          <w:spacing w:val="-4"/>
          <w:sz w:val="28"/>
          <w:szCs w:val="28"/>
          <w:lang w:eastAsia="ru-RU"/>
        </w:rPr>
        <w:t xml:space="preserve">базе МБОУ «Школа № 111» (Первомайский район, микрорайон </w:t>
      </w:r>
      <w:proofErr w:type="spellStart"/>
      <w:r w:rsidR="000F79A9" w:rsidRPr="000F79A9">
        <w:rPr>
          <w:rFonts w:ascii="Times New Roman" w:eastAsia="Times New Roman" w:hAnsi="Times New Roman" w:cs="Times New Roman"/>
          <w:spacing w:val="-4"/>
          <w:sz w:val="28"/>
          <w:szCs w:val="28"/>
          <w:lang w:eastAsia="ru-RU"/>
        </w:rPr>
        <w:t>Темерник</w:t>
      </w:r>
      <w:proofErr w:type="spellEnd"/>
      <w:r w:rsidR="000F79A9" w:rsidRPr="000F79A9">
        <w:rPr>
          <w:rFonts w:ascii="Times New Roman" w:eastAsia="Times New Roman" w:hAnsi="Times New Roman" w:cs="Times New Roman"/>
          <w:spacing w:val="-4"/>
          <w:sz w:val="28"/>
          <w:szCs w:val="28"/>
          <w:lang w:eastAsia="ru-RU"/>
        </w:rPr>
        <w:t xml:space="preserve">, ул. Лелюшенко,7). </w:t>
      </w:r>
      <w:r w:rsidR="000F79A9" w:rsidRPr="000F79A9">
        <w:rPr>
          <w:rFonts w:ascii="Times New Roman" w:eastAsia="Times New Roman" w:hAnsi="Times New Roman" w:cs="Times New Roman"/>
          <w:spacing w:val="-6"/>
          <w:sz w:val="28"/>
          <w:szCs w:val="28"/>
          <w:lang w:eastAsia="ru-RU"/>
        </w:rPr>
        <w:t xml:space="preserve"> </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0F79A9">
        <w:rPr>
          <w:rFonts w:ascii="Times New Roman" w:eastAsia="Calibri" w:hAnsi="Times New Roman" w:cs="Times New Roman"/>
          <w:sz w:val="28"/>
          <w:szCs w:val="28"/>
        </w:rPr>
        <w:t>Соревнования для команд проходят в течение одного дня, согласно графику, который доводится до участников организатором Соревнований, без пересечения</w:t>
      </w:r>
      <w:r w:rsidRPr="000F79A9">
        <w:rPr>
          <w:rFonts w:ascii="Times New Roman" w:eastAsia="Calibri" w:hAnsi="Times New Roman" w:cs="Times New Roman"/>
          <w:sz w:val="28"/>
          <w:szCs w:val="28"/>
        </w:rPr>
        <w:br/>
        <w:t xml:space="preserve">с другими участниками команд. Команды прибывают в определённое графиком время и проходят дистанции с учетом контрольного времени.  </w:t>
      </w:r>
      <w:r w:rsidRPr="000F79A9">
        <w:rPr>
          <w:rFonts w:ascii="Times New Roman" w:eastAsia="Calibri" w:hAnsi="Times New Roman" w:cs="Times New Roman"/>
          <w:color w:val="FF0000"/>
          <w:sz w:val="28"/>
          <w:szCs w:val="28"/>
        </w:rPr>
        <w:t xml:space="preserve">    </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Calibri" w:hAnsi="Times New Roman" w:cs="Times New Roman"/>
          <w:color w:val="000000"/>
          <w:sz w:val="28"/>
          <w:szCs w:val="28"/>
        </w:rPr>
        <w:t xml:space="preserve">Начало Соревнований (СТАРТ ПЕРВОЙ КОМАНДЫ)   в 9.00.  </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sz w:val="28"/>
          <w:szCs w:val="28"/>
          <w:lang w:eastAsia="ru-RU"/>
        </w:rPr>
        <w:t>Соревнования проводятся в соответствии с данным Положением.</w:t>
      </w:r>
    </w:p>
    <w:p w:rsidR="000F79A9" w:rsidRPr="000F79A9" w:rsidRDefault="000F79A9" w:rsidP="000F79A9">
      <w:pPr>
        <w:shd w:val="clear" w:color="auto" w:fill="FFFFFF"/>
        <w:spacing w:after="0" w:line="240" w:lineRule="auto"/>
        <w:ind w:right="14" w:firstLine="709"/>
        <w:rPr>
          <w:rFonts w:ascii="Times New Roman" w:eastAsia="Times New Roman" w:hAnsi="Times New Roman" w:cs="Times New Roman"/>
          <w:b/>
          <w:bCs/>
          <w:sz w:val="28"/>
          <w:szCs w:val="28"/>
          <w:u w:val="single"/>
          <w:lang w:eastAsia="ru-RU"/>
        </w:rPr>
      </w:pPr>
    </w:p>
    <w:p w:rsidR="000F79A9" w:rsidRPr="000F79A9" w:rsidRDefault="000F79A9" w:rsidP="000F79A9">
      <w:pPr>
        <w:numPr>
          <w:ilvl w:val="0"/>
          <w:numId w:val="4"/>
        </w:numPr>
        <w:shd w:val="clear" w:color="auto" w:fill="FFFFFF"/>
        <w:spacing w:after="0" w:line="240" w:lineRule="auto"/>
        <w:ind w:right="14"/>
        <w:jc w:val="center"/>
        <w:rPr>
          <w:rFonts w:ascii="Times New Roman" w:eastAsia="Times New Roman" w:hAnsi="Times New Roman" w:cs="Times New Roman"/>
          <w:b/>
          <w:sz w:val="28"/>
          <w:szCs w:val="28"/>
          <w:lang w:eastAsia="ru-RU"/>
        </w:rPr>
      </w:pPr>
      <w:r w:rsidRPr="000F79A9">
        <w:rPr>
          <w:rFonts w:ascii="Times New Roman" w:eastAsia="Times New Roman" w:hAnsi="Times New Roman" w:cs="Times New Roman"/>
          <w:b/>
          <w:bCs/>
          <w:sz w:val="28"/>
          <w:szCs w:val="28"/>
          <w:lang w:eastAsia="ru-RU"/>
        </w:rPr>
        <w:t>УЧАСТНИКИ СОРЕВНОВАНИЙ.</w:t>
      </w:r>
    </w:p>
    <w:p w:rsidR="000F79A9" w:rsidRPr="000F79A9" w:rsidRDefault="000F79A9" w:rsidP="000F79A9">
      <w:pPr>
        <w:spacing w:after="0" w:line="240" w:lineRule="auto"/>
        <w:ind w:firstLine="709"/>
        <w:jc w:val="both"/>
        <w:rPr>
          <w:rFonts w:ascii="Times New Roman" w:eastAsia="Times New Roman" w:hAnsi="Times New Roman" w:cs="Times New Roman"/>
          <w:b/>
          <w:bCs/>
          <w:spacing w:val="1"/>
          <w:sz w:val="28"/>
          <w:szCs w:val="28"/>
          <w:lang w:eastAsia="ru-RU"/>
        </w:rPr>
      </w:pPr>
      <w:r w:rsidRPr="000F79A9">
        <w:rPr>
          <w:rFonts w:ascii="Times New Roman" w:eastAsia="Times New Roman" w:hAnsi="Times New Roman" w:cs="Times New Roman"/>
          <w:sz w:val="28"/>
          <w:szCs w:val="28"/>
          <w:lang w:eastAsia="ru-RU"/>
        </w:rPr>
        <w:t xml:space="preserve">В Соревнованиях принимают участие команды общеобразовательных учреждений   города Ростова-на-Дону </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Соревнования проводятся в двух возрастных группах:</w:t>
      </w:r>
    </w:p>
    <w:p w:rsidR="000F79A9" w:rsidRPr="000F79A9" w:rsidRDefault="000F79A9" w:rsidP="000F79A9">
      <w:pPr>
        <w:numPr>
          <w:ilvl w:val="0"/>
          <w:numId w:val="5"/>
        </w:numPr>
        <w:spacing w:after="0" w:line="240" w:lineRule="auto"/>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младшая группа (возраст участников 13-14 лет);</w:t>
      </w:r>
    </w:p>
    <w:p w:rsidR="000F79A9" w:rsidRPr="000F79A9" w:rsidRDefault="000F79A9" w:rsidP="000F79A9">
      <w:pPr>
        <w:numPr>
          <w:ilvl w:val="0"/>
          <w:numId w:val="5"/>
        </w:numPr>
        <w:spacing w:after="0" w:line="240" w:lineRule="auto"/>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старшая  группа (возраст участников 15-16 лет).</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 К участию   в Соревнованиях в младшей возрастной группе  допускаются  </w:t>
      </w:r>
      <w:r w:rsidRPr="000F79A9">
        <w:rPr>
          <w:rFonts w:ascii="Times New Roman" w:eastAsia="Times New Roman" w:hAnsi="Times New Roman" w:cs="Times New Roman"/>
          <w:sz w:val="28"/>
          <w:szCs w:val="28"/>
          <w:lang w:eastAsia="ru-RU"/>
        </w:rPr>
        <w:br/>
        <w:t xml:space="preserve">не более  2 участников в возрасте 11-12 лет, в старшей  возрастной группе  -  </w:t>
      </w:r>
      <w:r w:rsidRPr="000F79A9">
        <w:rPr>
          <w:rFonts w:ascii="Times New Roman" w:eastAsia="Times New Roman" w:hAnsi="Times New Roman" w:cs="Times New Roman"/>
          <w:sz w:val="28"/>
          <w:szCs w:val="28"/>
          <w:lang w:eastAsia="ru-RU"/>
        </w:rPr>
        <w:br/>
        <w:t xml:space="preserve">не более  2 участников в возрасте 13-14 лет. </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lastRenderedPageBreak/>
        <w:t xml:space="preserve">Возраст участников Соревнований  определяется по году рождения (участнику считается столько лет, сколько ему исполняется в данном календарном году). </w:t>
      </w:r>
    </w:p>
    <w:p w:rsidR="000F79A9" w:rsidRPr="000F79A9" w:rsidRDefault="000F79A9" w:rsidP="000F79A9">
      <w:pPr>
        <w:spacing w:after="0" w:line="240" w:lineRule="auto"/>
        <w:ind w:firstLine="709"/>
        <w:jc w:val="both"/>
        <w:rPr>
          <w:rFonts w:ascii="Times New Roman" w:eastAsia="Times New Roman" w:hAnsi="Times New Roman" w:cs="Times New Roman"/>
          <w:bCs/>
          <w:sz w:val="28"/>
          <w:szCs w:val="28"/>
          <w:lang w:eastAsia="ru-RU"/>
        </w:rPr>
      </w:pPr>
      <w:r w:rsidRPr="000F79A9">
        <w:rPr>
          <w:rFonts w:ascii="Times New Roman" w:eastAsia="Times New Roman" w:hAnsi="Times New Roman" w:cs="Times New Roman"/>
          <w:bCs/>
          <w:sz w:val="28"/>
          <w:szCs w:val="28"/>
          <w:lang w:eastAsia="ru-RU"/>
        </w:rPr>
        <w:t xml:space="preserve">Состав команды для каждой группы: </w:t>
      </w:r>
      <w:r w:rsidRPr="000F79A9">
        <w:rPr>
          <w:rFonts w:ascii="Times New Roman" w:eastAsia="Times New Roman" w:hAnsi="Times New Roman" w:cs="Times New Roman"/>
          <w:sz w:val="28"/>
          <w:szCs w:val="28"/>
          <w:lang w:eastAsia="ru-RU"/>
        </w:rPr>
        <w:t>5</w:t>
      </w:r>
      <w:r w:rsidRPr="000F79A9">
        <w:rPr>
          <w:rFonts w:ascii="Times New Roman" w:eastAsia="Times New Roman" w:hAnsi="Times New Roman" w:cs="Times New Roman"/>
          <w:bCs/>
          <w:sz w:val="28"/>
          <w:szCs w:val="28"/>
          <w:lang w:eastAsia="ru-RU"/>
        </w:rPr>
        <w:t xml:space="preserve"> участников Соревнований (из них </w:t>
      </w:r>
      <w:r w:rsidRPr="000F79A9">
        <w:rPr>
          <w:rFonts w:ascii="Times New Roman" w:eastAsia="Times New Roman" w:hAnsi="Times New Roman" w:cs="Times New Roman"/>
          <w:bCs/>
          <w:sz w:val="28"/>
          <w:szCs w:val="28"/>
          <w:lang w:eastAsia="ru-RU"/>
        </w:rPr>
        <w:br/>
        <w:t>не менее 1</w:t>
      </w:r>
      <w:r w:rsidRPr="000F79A9">
        <w:rPr>
          <w:rFonts w:ascii="Times New Roman" w:eastAsia="Times New Roman" w:hAnsi="Times New Roman" w:cs="Times New Roman"/>
          <w:sz w:val="28"/>
          <w:szCs w:val="28"/>
          <w:lang w:eastAsia="ru-RU"/>
        </w:rPr>
        <w:t xml:space="preserve"> девушек). Запасные участники могут быть включены в предварительную заявку. Замена участников осуществляется до подачи основной именной заявки</w:t>
      </w:r>
      <w:r w:rsidRPr="000F79A9">
        <w:rPr>
          <w:rFonts w:ascii="Times New Roman" w:eastAsia="Times New Roman" w:hAnsi="Times New Roman" w:cs="Times New Roman"/>
          <w:sz w:val="28"/>
          <w:szCs w:val="28"/>
          <w:lang w:eastAsia="ru-RU"/>
        </w:rPr>
        <w:br/>
        <w:t>в день проведения Соревнований.</w:t>
      </w:r>
    </w:p>
    <w:p w:rsidR="000F79A9" w:rsidRPr="000F79A9" w:rsidRDefault="000F79A9" w:rsidP="000F79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К Соревнованиям </w:t>
      </w:r>
      <w:r w:rsidRPr="000F79A9">
        <w:rPr>
          <w:rFonts w:ascii="Times New Roman" w:eastAsia="Times New Roman" w:hAnsi="Times New Roman" w:cs="Times New Roman"/>
          <w:b/>
          <w:sz w:val="28"/>
          <w:szCs w:val="28"/>
          <w:lang w:eastAsia="ru-RU"/>
        </w:rPr>
        <w:t>д</w:t>
      </w:r>
      <w:r w:rsidRPr="000F79A9">
        <w:rPr>
          <w:rFonts w:ascii="Times New Roman" w:eastAsia="Times New Roman" w:hAnsi="Times New Roman" w:cs="Sendnya"/>
          <w:b/>
          <w:bCs/>
          <w:iCs/>
          <w:sz w:val="28"/>
          <w:szCs w:val="28"/>
          <w:lang w:bidi="or-IN"/>
        </w:rPr>
        <w:t xml:space="preserve">опускаются </w:t>
      </w:r>
      <w:r w:rsidRPr="000F79A9">
        <w:rPr>
          <w:rFonts w:ascii="Times New Roman" w:eastAsia="Times New Roman" w:hAnsi="Times New Roman" w:cs="Sendnya"/>
          <w:bCs/>
          <w:iCs/>
          <w:sz w:val="28"/>
          <w:szCs w:val="28"/>
          <w:lang w:bidi="or-IN"/>
        </w:rPr>
        <w:t xml:space="preserve">обучающиеся, отнесенные к </w:t>
      </w:r>
      <w:r w:rsidRPr="000F79A9">
        <w:rPr>
          <w:rFonts w:ascii="Times New Roman" w:eastAsia="Times New Roman" w:hAnsi="Times New Roman" w:cs="Sendnya"/>
          <w:b/>
          <w:bCs/>
          <w:iCs/>
          <w:sz w:val="28"/>
          <w:szCs w:val="28"/>
          <w:lang w:bidi="or-IN"/>
        </w:rPr>
        <w:t>основной медицинской группе</w:t>
      </w:r>
      <w:r w:rsidRPr="000F79A9">
        <w:rPr>
          <w:rFonts w:ascii="Times New Roman" w:eastAsia="Times New Roman" w:hAnsi="Times New Roman" w:cs="Sendnya"/>
          <w:bCs/>
          <w:iCs/>
          <w:sz w:val="28"/>
          <w:szCs w:val="28"/>
          <w:lang w:bidi="or-IN"/>
        </w:rPr>
        <w:t xml:space="preserve">, имеющие допуск врача </w:t>
      </w:r>
      <w:r w:rsidRPr="000F79A9">
        <w:rPr>
          <w:rFonts w:ascii="Times New Roman" w:eastAsia="Times New Roman" w:hAnsi="Times New Roman" w:cs="Times New Roman"/>
          <w:sz w:val="28"/>
          <w:szCs w:val="28"/>
          <w:lang w:eastAsia="ru-RU"/>
        </w:rPr>
        <w:t>к участию в данных Соревнованиях</w:t>
      </w:r>
      <w:r w:rsidRPr="000F79A9">
        <w:rPr>
          <w:rFonts w:ascii="Times New Roman" w:eastAsia="Times New Roman" w:hAnsi="Times New Roman" w:cs="Times New Roman"/>
          <w:sz w:val="28"/>
          <w:szCs w:val="28"/>
          <w:lang w:eastAsia="ru-RU"/>
        </w:rPr>
        <w:br/>
        <w:t>и прошедшие инструктаж по технике безопасности.</w:t>
      </w:r>
    </w:p>
    <w:p w:rsidR="000F79A9" w:rsidRPr="000F79A9" w:rsidRDefault="000F79A9" w:rsidP="000F79A9">
      <w:pPr>
        <w:shd w:val="clear" w:color="auto" w:fill="FFFFFF"/>
        <w:spacing w:after="0" w:line="240" w:lineRule="auto"/>
        <w:ind w:firstLine="709"/>
        <w:jc w:val="both"/>
        <w:rPr>
          <w:rFonts w:ascii="Times New Roman" w:eastAsia="Times New Roman" w:hAnsi="Times New Roman" w:cs="Times New Roman"/>
          <w:sz w:val="28"/>
          <w:szCs w:val="20"/>
          <w:lang w:eastAsia="ru-RU"/>
        </w:rPr>
      </w:pPr>
      <w:r w:rsidRPr="000F79A9">
        <w:rPr>
          <w:rFonts w:ascii="Times New Roman" w:eastAsia="Times New Roman" w:hAnsi="Times New Roman" w:cs="Times New Roman"/>
          <w:sz w:val="28"/>
          <w:szCs w:val="20"/>
          <w:lang w:eastAsia="ru-RU"/>
        </w:rPr>
        <w:t xml:space="preserve"> Основанием для допуска к Соревнованиям  в день проведения является основная именная заявка, оформленная в соответствии  с требованиями (приложение № 1).</w:t>
      </w:r>
    </w:p>
    <w:p w:rsidR="000F79A9" w:rsidRPr="000F79A9" w:rsidRDefault="000F79A9" w:rsidP="000F7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F79A9">
        <w:rPr>
          <w:rFonts w:ascii="Times New Roman" w:eastAsia="Times New Roman" w:hAnsi="Times New Roman" w:cs="Times New Roman"/>
          <w:color w:val="000000"/>
          <w:sz w:val="28"/>
          <w:szCs w:val="28"/>
          <w:lang w:eastAsia="ru-RU"/>
        </w:rPr>
        <w:t xml:space="preserve">Медицинский допуск участников к Соревнованиям оформляется врачом лечебного учреждения, работающим в общеобразовательном учреждении, либо лечебно-профилактическим учреждением. </w:t>
      </w:r>
    </w:p>
    <w:p w:rsidR="000F79A9" w:rsidRPr="000F79A9" w:rsidRDefault="000F79A9" w:rsidP="000F79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F79A9">
        <w:rPr>
          <w:rFonts w:ascii="Times New Roman" w:eastAsia="Times New Roman" w:hAnsi="Times New Roman" w:cs="Times New Roman"/>
          <w:color w:val="000000"/>
          <w:sz w:val="28"/>
          <w:szCs w:val="28"/>
          <w:lang w:eastAsia="ru-RU"/>
        </w:rPr>
        <w:t>Медицинский допуск, оформленный врачом лечебного учреждения, работающим в общеобразовательном учреждении, заверяется подписью врача</w:t>
      </w:r>
      <w:r w:rsidRPr="000F79A9">
        <w:rPr>
          <w:rFonts w:ascii="Times New Roman" w:eastAsia="Times New Roman" w:hAnsi="Times New Roman" w:cs="Times New Roman"/>
          <w:color w:val="000000"/>
          <w:sz w:val="28"/>
          <w:szCs w:val="28"/>
          <w:lang w:eastAsia="ru-RU"/>
        </w:rPr>
        <w:br/>
        <w:t>и печатью школы. Медицинский допуск, оформленный лечебно-профилактическим учреждением, должен иметь реквизиты медицинского учреждения, дату, подпись врача и быть заверен печатью медицинского учреждения.</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Каждую команду сопровождают 2 педагогических работника (руководитель команды и заместитель руководителя команды), один из которых обязательно является основным педагогическим работником общеобразовательного учреждения – участника Соревнований, на которого возложена персональная ответственность</w:t>
      </w:r>
      <w:r w:rsidRPr="000F79A9">
        <w:rPr>
          <w:rFonts w:ascii="Times New Roman" w:eastAsia="Times New Roman" w:hAnsi="Times New Roman" w:cs="Times New Roman"/>
          <w:sz w:val="28"/>
          <w:szCs w:val="28"/>
          <w:lang w:eastAsia="ru-RU"/>
        </w:rPr>
        <w:br/>
        <w:t xml:space="preserve">за жизнь и здоровье детей в пути следования и на месте проведения Соревнований. </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Наличие в команде запасных участников, руководителей команд и их помощников, не перечисленных в составе команды  настоящего Положения, </w:t>
      </w:r>
      <w:r w:rsidRPr="000F79A9">
        <w:rPr>
          <w:rFonts w:ascii="Times New Roman" w:eastAsia="Times New Roman" w:hAnsi="Times New Roman" w:cs="Times New Roman"/>
          <w:sz w:val="28"/>
          <w:szCs w:val="28"/>
          <w:lang w:eastAsia="ru-RU"/>
        </w:rPr>
        <w:br/>
        <w:t>не допускается.</w:t>
      </w:r>
    </w:p>
    <w:p w:rsidR="000F79A9" w:rsidRPr="000F79A9" w:rsidRDefault="000F79A9" w:rsidP="000F79A9">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sz w:val="28"/>
          <w:szCs w:val="28"/>
          <w:lang w:eastAsia="ru-RU"/>
        </w:rPr>
        <w:t xml:space="preserve">Команды должны иметь обязательное командное и личное снаряжение (приложение № 2), </w:t>
      </w:r>
      <w:r w:rsidRPr="000F79A9">
        <w:rPr>
          <w:rFonts w:ascii="Times New Roman" w:eastAsia="Calibri" w:hAnsi="Times New Roman" w:cs="Times New Roman"/>
          <w:color w:val="000000"/>
          <w:sz w:val="28"/>
          <w:szCs w:val="28"/>
        </w:rPr>
        <w:t xml:space="preserve">единую форму и спортивную обувь, соответствующие данному виду Соревнований. </w:t>
      </w:r>
    </w:p>
    <w:p w:rsidR="000F79A9" w:rsidRPr="000F79A9" w:rsidRDefault="000F79A9" w:rsidP="000F79A9">
      <w:pPr>
        <w:widowControl w:val="0"/>
        <w:autoSpaceDE w:val="0"/>
        <w:autoSpaceDN w:val="0"/>
        <w:adjustRightInd w:val="0"/>
        <w:spacing w:after="0" w:line="240" w:lineRule="auto"/>
        <w:ind w:firstLine="709"/>
        <w:jc w:val="both"/>
        <w:rPr>
          <w:rFonts w:ascii="Times New Roman" w:eastAsia="Times New Roman" w:hAnsi="Times New Roman" w:cs="Times New Roman"/>
          <w:bCs/>
          <w:spacing w:val="-5"/>
          <w:sz w:val="28"/>
          <w:szCs w:val="28"/>
          <w:lang w:eastAsia="ru-RU"/>
        </w:rPr>
      </w:pPr>
      <w:r w:rsidRPr="000F79A9">
        <w:rPr>
          <w:rFonts w:ascii="Times New Roman" w:eastAsia="Times New Roman" w:hAnsi="Times New Roman" w:cs="Times New Roman"/>
          <w:bCs/>
          <w:spacing w:val="-5"/>
          <w:sz w:val="28"/>
          <w:szCs w:val="28"/>
          <w:lang w:eastAsia="ru-RU"/>
        </w:rPr>
        <w:t>Замена участников в ходе прохождения  соревнований не допускается.</w:t>
      </w:r>
    </w:p>
    <w:p w:rsidR="000F79A9" w:rsidRPr="000F79A9" w:rsidRDefault="000F79A9" w:rsidP="000F79A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F79A9">
        <w:rPr>
          <w:rFonts w:ascii="Times New Roman" w:eastAsia="Times New Roman" w:hAnsi="Times New Roman" w:cs="Times New Roman"/>
          <w:sz w:val="28"/>
          <w:szCs w:val="28"/>
          <w:lang w:eastAsia="ru-RU"/>
        </w:rPr>
        <w:t>Команды, в составе которых выявлены дети, не являющиеся обучающимися данного учреждения, не соответствующие возрасту, установленному настоящим положением; не имеющие медицинского допуска к Соревнованиям не допускаются (либо снимаются с Соревнований незамедлительно, после выявления нарушений).</w:t>
      </w:r>
    </w:p>
    <w:p w:rsidR="000F79A9" w:rsidRPr="000F79A9" w:rsidRDefault="000F79A9" w:rsidP="000F79A9">
      <w:pPr>
        <w:spacing w:after="0" w:line="240" w:lineRule="auto"/>
        <w:ind w:right="43" w:firstLine="709"/>
        <w:jc w:val="both"/>
        <w:rPr>
          <w:rFonts w:ascii="Times New Roman" w:eastAsia="Times New Roman" w:hAnsi="Times New Roman" w:cs="Times New Roman"/>
          <w:b/>
          <w:sz w:val="28"/>
          <w:szCs w:val="28"/>
          <w:lang w:eastAsia="ru-RU"/>
        </w:rPr>
      </w:pPr>
      <w:r w:rsidRPr="000F79A9">
        <w:rPr>
          <w:rFonts w:ascii="Times New Roman" w:eastAsia="Times New Roman" w:hAnsi="Times New Roman" w:cs="Times New Roman"/>
          <w:sz w:val="28"/>
          <w:szCs w:val="28"/>
          <w:lang w:eastAsia="ru-RU"/>
        </w:rPr>
        <w:t>Участники или руководители, которые</w:t>
      </w:r>
      <w:r w:rsidRPr="000F79A9">
        <w:rPr>
          <w:rFonts w:ascii="Times New Roman" w:eastAsia="Times New Roman" w:hAnsi="Times New Roman" w:cs="Times New Roman"/>
          <w:b/>
          <w:sz w:val="28"/>
          <w:szCs w:val="28"/>
          <w:lang w:eastAsia="ru-RU"/>
        </w:rPr>
        <w:t xml:space="preserve"> </w:t>
      </w:r>
      <w:r w:rsidRPr="000F79A9">
        <w:rPr>
          <w:rFonts w:ascii="Times New Roman" w:eastAsia="Times New Roman" w:hAnsi="Times New Roman" w:cs="Times New Roman"/>
          <w:sz w:val="28"/>
          <w:szCs w:val="28"/>
          <w:lang w:eastAsia="ru-RU"/>
        </w:rPr>
        <w:t xml:space="preserve">нарушают настоящее положение, допускают </w:t>
      </w:r>
      <w:r w:rsidRPr="000F79A9">
        <w:rPr>
          <w:rFonts w:ascii="Times New Roman" w:eastAsia="Times New Roman" w:hAnsi="Times New Roman" w:cs="Times New Roman"/>
          <w:bCs/>
          <w:iCs/>
          <w:sz w:val="28"/>
          <w:szCs w:val="28"/>
          <w:lang w:eastAsia="ru-RU"/>
        </w:rPr>
        <w:t>неспортивное поведение (нецензурные выражения, споры с судьями</w:t>
      </w:r>
      <w:r w:rsidRPr="000F79A9">
        <w:rPr>
          <w:rFonts w:ascii="Times New Roman" w:eastAsia="Times New Roman" w:hAnsi="Times New Roman" w:cs="Times New Roman"/>
          <w:bCs/>
          <w:iCs/>
          <w:sz w:val="28"/>
          <w:szCs w:val="28"/>
          <w:lang w:eastAsia="ru-RU"/>
        </w:rPr>
        <w:br/>
        <w:t xml:space="preserve">и прочее) </w:t>
      </w:r>
      <w:r w:rsidRPr="000F79A9">
        <w:rPr>
          <w:rFonts w:ascii="Times New Roman" w:eastAsia="Times New Roman" w:hAnsi="Times New Roman" w:cs="Times New Roman"/>
          <w:sz w:val="28"/>
          <w:szCs w:val="28"/>
          <w:lang w:eastAsia="ru-RU"/>
        </w:rPr>
        <w:t xml:space="preserve">от участия в Соревнованиях отстраняются. </w:t>
      </w:r>
    </w:p>
    <w:p w:rsidR="000F79A9" w:rsidRPr="000F79A9" w:rsidRDefault="000F79A9" w:rsidP="000F79A9">
      <w:pPr>
        <w:spacing w:after="0" w:line="240" w:lineRule="auto"/>
        <w:ind w:left="360" w:right="43" w:firstLine="709"/>
        <w:jc w:val="both"/>
        <w:rPr>
          <w:rFonts w:ascii="Times New Roman" w:eastAsia="Times New Roman" w:hAnsi="Times New Roman" w:cs="Times New Roman"/>
          <w:sz w:val="28"/>
          <w:szCs w:val="28"/>
          <w:lang w:eastAsia="ru-RU"/>
        </w:rPr>
      </w:pPr>
    </w:p>
    <w:p w:rsidR="000F79A9" w:rsidRPr="000F79A9" w:rsidRDefault="000F79A9" w:rsidP="000F79A9">
      <w:pPr>
        <w:numPr>
          <w:ilvl w:val="0"/>
          <w:numId w:val="4"/>
        </w:numPr>
        <w:spacing w:after="0" w:line="240" w:lineRule="auto"/>
        <w:jc w:val="center"/>
        <w:rPr>
          <w:rFonts w:ascii="Times New Roman" w:eastAsia="Times New Roman" w:hAnsi="Times New Roman" w:cs="Times New Roman"/>
          <w:b/>
          <w:sz w:val="28"/>
          <w:szCs w:val="28"/>
          <w:lang w:eastAsia="ru-RU"/>
        </w:rPr>
      </w:pPr>
      <w:r w:rsidRPr="000F79A9">
        <w:rPr>
          <w:rFonts w:ascii="Times New Roman" w:eastAsia="Times New Roman" w:hAnsi="Times New Roman" w:cs="Times New Roman"/>
          <w:b/>
          <w:sz w:val="28"/>
          <w:szCs w:val="28"/>
          <w:lang w:eastAsia="ru-RU"/>
        </w:rPr>
        <w:t>ЗАЯВКИ И УСЛОВИЯ ПРИЕМА КОМАНД.</w:t>
      </w:r>
    </w:p>
    <w:p w:rsidR="000F79A9" w:rsidRPr="000F79A9" w:rsidRDefault="000F79A9" w:rsidP="000F79A9">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Предварительные заявки на участие в Соревнованиях представляются в ГСК </w:t>
      </w:r>
      <w:r w:rsidRPr="000F79A9">
        <w:rPr>
          <w:rFonts w:ascii="Times New Roman" w:eastAsia="Times New Roman" w:hAnsi="Times New Roman" w:cs="Times New Roman"/>
          <w:sz w:val="28"/>
          <w:szCs w:val="28"/>
          <w:lang w:eastAsia="ru-RU"/>
        </w:rPr>
        <w:br/>
        <w:t xml:space="preserve">до </w:t>
      </w:r>
      <w:r w:rsidR="00FF7AC1">
        <w:rPr>
          <w:rFonts w:ascii="Times New Roman" w:eastAsia="Times New Roman" w:hAnsi="Times New Roman" w:cs="Kalinga"/>
          <w:bCs/>
          <w:spacing w:val="6"/>
          <w:sz w:val="28"/>
          <w:szCs w:val="28"/>
          <w:lang w:eastAsia="ru-RU"/>
        </w:rPr>
        <w:t>11</w:t>
      </w:r>
      <w:r w:rsidRPr="000F79A9">
        <w:rPr>
          <w:rFonts w:ascii="Times New Roman" w:eastAsia="Times New Roman" w:hAnsi="Times New Roman" w:cs="Kalinga"/>
          <w:bCs/>
          <w:spacing w:val="6"/>
          <w:sz w:val="28"/>
          <w:szCs w:val="28"/>
          <w:lang w:eastAsia="ru-RU"/>
        </w:rPr>
        <w:t xml:space="preserve"> декабря 2024г.</w:t>
      </w:r>
      <w:r w:rsidRPr="000F79A9">
        <w:rPr>
          <w:rFonts w:ascii="Times New Roman" w:eastAsia="Times New Roman" w:hAnsi="Times New Roman" w:cs="Times New Roman"/>
          <w:sz w:val="28"/>
          <w:szCs w:val="28"/>
          <w:lang w:eastAsia="ru-RU"/>
        </w:rPr>
        <w:t xml:space="preserve"> </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lastRenderedPageBreak/>
        <w:t xml:space="preserve">Именные заявки подаются в главную судейскую коллегию в день  проведения Соревнований в соответствии с установленной формой не позднее, </w:t>
      </w:r>
      <w:r w:rsidRPr="000F79A9">
        <w:rPr>
          <w:rFonts w:ascii="Times New Roman" w:eastAsia="Times New Roman" w:hAnsi="Times New Roman" w:cs="Times New Roman"/>
          <w:sz w:val="28"/>
          <w:szCs w:val="28"/>
          <w:lang w:eastAsia="ru-RU"/>
        </w:rPr>
        <w:br/>
        <w:t>чем за 15 минут до начала Соревнований.</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В  комиссию по допуску к Соревнованиям подаются следующие документы:</w:t>
      </w:r>
    </w:p>
    <w:p w:rsidR="000F79A9" w:rsidRPr="000F79A9" w:rsidRDefault="000F79A9" w:rsidP="000F79A9">
      <w:pPr>
        <w:numPr>
          <w:ilvl w:val="0"/>
          <w:numId w:val="1"/>
        </w:num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iCs/>
          <w:sz w:val="28"/>
          <w:szCs w:val="28"/>
          <w:lang w:eastAsia="ru-RU"/>
        </w:rPr>
      </w:pPr>
      <w:r w:rsidRPr="000F79A9">
        <w:rPr>
          <w:rFonts w:ascii="Times New Roman" w:eastAsia="Times New Roman" w:hAnsi="Times New Roman" w:cs="Times New Roman"/>
          <w:sz w:val="28"/>
          <w:szCs w:val="28"/>
          <w:lang w:eastAsia="ru-RU"/>
        </w:rPr>
        <w:t xml:space="preserve">именная заявка по установленной форме, заверенная медицинской организацией </w:t>
      </w:r>
      <w:r w:rsidRPr="000F79A9">
        <w:rPr>
          <w:rFonts w:ascii="Times New Roman" w:eastAsia="Times New Roman" w:hAnsi="Times New Roman" w:cs="Times New Roman"/>
          <w:iCs/>
          <w:sz w:val="28"/>
          <w:szCs w:val="28"/>
          <w:lang w:eastAsia="ru-RU"/>
        </w:rPr>
        <w:t>(приложение № 1);</w:t>
      </w:r>
    </w:p>
    <w:p w:rsidR="000F79A9" w:rsidRPr="000F79A9" w:rsidRDefault="000F79A9" w:rsidP="000F79A9">
      <w:pPr>
        <w:numPr>
          <w:ilvl w:val="0"/>
          <w:numId w:val="1"/>
        </w:numPr>
        <w:spacing w:after="0" w:line="240" w:lineRule="auto"/>
        <w:ind w:firstLine="426"/>
        <w:jc w:val="both"/>
        <w:rPr>
          <w:rFonts w:ascii="Times New Roman" w:eastAsia="Times New Roman" w:hAnsi="Times New Roman" w:cs="Kalinga"/>
          <w:spacing w:val="-8"/>
          <w:sz w:val="28"/>
          <w:szCs w:val="28"/>
          <w:lang w:eastAsia="ru-RU"/>
        </w:rPr>
      </w:pPr>
      <w:r w:rsidRPr="000F79A9">
        <w:rPr>
          <w:rFonts w:ascii="Times New Roman" w:eastAsia="Times New Roman" w:hAnsi="Times New Roman" w:cs="Kalinga"/>
          <w:sz w:val="28"/>
          <w:szCs w:val="28"/>
          <w:lang w:eastAsia="ru-RU"/>
        </w:rPr>
        <w:t>копии приказов: по образовательной организации –  о персональном составе участников, назначении руководителей-представителей команд;</w:t>
      </w:r>
    </w:p>
    <w:p w:rsidR="000F79A9" w:rsidRPr="000F79A9" w:rsidRDefault="000F79A9" w:rsidP="000F79A9">
      <w:pPr>
        <w:widowControl w:val="0"/>
        <w:numPr>
          <w:ilvl w:val="0"/>
          <w:numId w:val="1"/>
        </w:numPr>
        <w:shd w:val="clear" w:color="auto" w:fill="FFFFFF"/>
        <w:autoSpaceDE w:val="0"/>
        <w:autoSpaceDN w:val="0"/>
        <w:adjustRightInd w:val="0"/>
        <w:spacing w:after="0" w:line="240" w:lineRule="auto"/>
        <w:ind w:firstLine="426"/>
        <w:jc w:val="both"/>
        <w:rPr>
          <w:rFonts w:ascii="Times New Roman" w:eastAsia="Times New Roman" w:hAnsi="Times New Roman" w:cs="Kalinga"/>
          <w:spacing w:val="6"/>
          <w:sz w:val="28"/>
          <w:szCs w:val="28"/>
          <w:lang w:eastAsia="ru-RU"/>
        </w:rPr>
      </w:pPr>
      <w:r w:rsidRPr="000F79A9">
        <w:rPr>
          <w:rFonts w:ascii="Times New Roman" w:eastAsia="Times New Roman" w:hAnsi="Times New Roman" w:cs="Kalinga"/>
          <w:spacing w:val="-3"/>
          <w:sz w:val="28"/>
          <w:szCs w:val="28"/>
          <w:lang w:eastAsia="ru-RU"/>
        </w:rPr>
        <w:t>копия свидетельства о рождении, (паспорта) на каждого члена команды;</w:t>
      </w:r>
    </w:p>
    <w:p w:rsidR="000F79A9" w:rsidRPr="000F79A9" w:rsidRDefault="000F79A9" w:rsidP="000F79A9">
      <w:pPr>
        <w:spacing w:after="0" w:line="240" w:lineRule="auto"/>
        <w:ind w:firstLine="709"/>
        <w:jc w:val="both"/>
        <w:rPr>
          <w:rFonts w:ascii="Times New Roman" w:eastAsia="Times New Roman" w:hAnsi="Times New Roman" w:cs="Times New Roman"/>
          <w:bCs/>
          <w:sz w:val="28"/>
          <w:szCs w:val="28"/>
          <w:lang w:eastAsia="ru-RU"/>
        </w:rPr>
      </w:pPr>
      <w:r w:rsidRPr="000F79A9">
        <w:rPr>
          <w:rFonts w:ascii="Times New Roman" w:eastAsia="Times New Roman" w:hAnsi="Times New Roman" w:cs="Times New Roman"/>
          <w:bCs/>
          <w:sz w:val="28"/>
          <w:szCs w:val="28"/>
          <w:lang w:eastAsia="ru-RU"/>
        </w:rPr>
        <w:t>Команды, своевременно не подавшие предварительные заявки, к участию в Соревнованиях  не допускаются.</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Команды, не подавшие именные заявки и установленный пакет документов  до начала Соревнований, представившие документы не в полном объеме,</w:t>
      </w:r>
      <w:r w:rsidRPr="000F79A9">
        <w:rPr>
          <w:rFonts w:ascii="Times New Roman" w:eastAsia="Times New Roman" w:hAnsi="Times New Roman" w:cs="Times New Roman"/>
          <w:sz w:val="28"/>
          <w:szCs w:val="28"/>
          <w:lang w:eastAsia="ru-RU"/>
        </w:rPr>
        <w:br/>
        <w:t>или заполненные не по форме, к Соревнованиям не допускаются.</w:t>
      </w:r>
    </w:p>
    <w:p w:rsidR="000F79A9" w:rsidRPr="000F79A9" w:rsidRDefault="000F79A9" w:rsidP="000F79A9">
      <w:pPr>
        <w:spacing w:after="0" w:line="240" w:lineRule="auto"/>
        <w:ind w:firstLine="709"/>
        <w:jc w:val="both"/>
        <w:rPr>
          <w:rFonts w:ascii="Times New Roman" w:eastAsia="Times New Roman" w:hAnsi="Times New Roman" w:cs="Times New Roman"/>
          <w:bCs/>
          <w:sz w:val="28"/>
          <w:szCs w:val="28"/>
          <w:lang w:eastAsia="ru-RU"/>
        </w:rPr>
      </w:pPr>
      <w:r w:rsidRPr="000F79A9">
        <w:rPr>
          <w:rFonts w:ascii="Times New Roman" w:eastAsia="Times New Roman" w:hAnsi="Times New Roman" w:cs="Times New Roman"/>
          <w:bCs/>
          <w:sz w:val="28"/>
          <w:szCs w:val="28"/>
          <w:lang w:eastAsia="ru-RU"/>
        </w:rPr>
        <w:t>Команды допускаются к Соревнованиям только в сопровождении руководителя-представителя команды.</w:t>
      </w:r>
    </w:p>
    <w:p w:rsidR="000F79A9" w:rsidRPr="000F79A9" w:rsidRDefault="000F79A9" w:rsidP="000F79A9">
      <w:pPr>
        <w:spacing w:after="0" w:line="240" w:lineRule="auto"/>
        <w:jc w:val="both"/>
        <w:rPr>
          <w:rFonts w:ascii="Times New Roman" w:eastAsia="Times New Roman" w:hAnsi="Times New Roman" w:cs="Times New Roman"/>
          <w:bCs/>
          <w:sz w:val="28"/>
          <w:szCs w:val="28"/>
          <w:lang w:eastAsia="ru-RU"/>
        </w:rPr>
      </w:pPr>
    </w:p>
    <w:p w:rsidR="000F79A9" w:rsidRPr="000F79A9" w:rsidRDefault="000F79A9" w:rsidP="000F79A9">
      <w:pPr>
        <w:spacing w:after="0" w:line="240" w:lineRule="auto"/>
        <w:ind w:firstLine="709"/>
        <w:jc w:val="both"/>
        <w:rPr>
          <w:rFonts w:ascii="Times New Roman" w:eastAsia="Times New Roman" w:hAnsi="Times New Roman" w:cs="Times New Roman"/>
          <w:bCs/>
          <w:sz w:val="28"/>
          <w:szCs w:val="28"/>
          <w:lang w:eastAsia="ru-RU"/>
        </w:rPr>
      </w:pPr>
    </w:p>
    <w:p w:rsidR="000F79A9" w:rsidRPr="000F79A9" w:rsidRDefault="000F79A9" w:rsidP="000F79A9">
      <w:pPr>
        <w:numPr>
          <w:ilvl w:val="0"/>
          <w:numId w:val="4"/>
        </w:numPr>
        <w:shd w:val="clear" w:color="auto" w:fill="FFFFFF"/>
        <w:spacing w:after="0" w:line="240" w:lineRule="auto"/>
        <w:ind w:right="10"/>
        <w:jc w:val="center"/>
        <w:rPr>
          <w:rFonts w:ascii="Times New Roman" w:eastAsia="Times New Roman" w:hAnsi="Times New Roman" w:cs="Times New Roman"/>
          <w:b/>
          <w:bCs/>
          <w:sz w:val="28"/>
          <w:szCs w:val="28"/>
          <w:lang w:eastAsia="ru-RU"/>
        </w:rPr>
      </w:pPr>
      <w:r w:rsidRPr="000F79A9">
        <w:rPr>
          <w:rFonts w:ascii="Times New Roman" w:eastAsia="Times New Roman" w:hAnsi="Times New Roman" w:cs="Times New Roman"/>
          <w:b/>
          <w:bCs/>
          <w:sz w:val="28"/>
          <w:szCs w:val="28"/>
          <w:lang w:eastAsia="ru-RU"/>
        </w:rPr>
        <w:t>ПРОГРАММА СОРЕВНОВАНИЙ.</w:t>
      </w:r>
    </w:p>
    <w:p w:rsidR="000F79A9" w:rsidRPr="000F79A9" w:rsidRDefault="000F79A9" w:rsidP="000F79A9">
      <w:pPr>
        <w:shd w:val="clear" w:color="auto" w:fill="FFFFFF"/>
        <w:spacing w:after="0" w:line="240" w:lineRule="auto"/>
        <w:ind w:right="10"/>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 </w:t>
      </w:r>
    </w:p>
    <w:p w:rsidR="000F79A9" w:rsidRPr="000F79A9" w:rsidRDefault="000F79A9" w:rsidP="000F79A9">
      <w:pPr>
        <w:spacing w:after="0" w:line="240" w:lineRule="auto"/>
        <w:ind w:firstLine="709"/>
        <w:jc w:val="both"/>
        <w:rPr>
          <w:rFonts w:ascii="Times New Roman" w:eastAsia="Times New Roman" w:hAnsi="Times New Roman" w:cs="Times New Roman"/>
          <w:sz w:val="10"/>
          <w:szCs w:val="10"/>
          <w:lang w:eastAsia="ru-RU"/>
        </w:rPr>
      </w:pPr>
    </w:p>
    <w:p w:rsidR="000F79A9" w:rsidRPr="000F79A9" w:rsidRDefault="000F79A9" w:rsidP="000F79A9">
      <w:pPr>
        <w:spacing w:after="0" w:line="240" w:lineRule="auto"/>
        <w:ind w:firstLine="709"/>
        <w:jc w:val="both"/>
        <w:rPr>
          <w:rFonts w:ascii="Times New Roman" w:eastAsia="Times New Roman" w:hAnsi="Times New Roman" w:cs="Times New Roman"/>
          <w:sz w:val="10"/>
          <w:szCs w:val="10"/>
          <w:lang w:eastAsia="ru-RU"/>
        </w:rPr>
      </w:pP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Программа предусматривает проведение Соревнований по отдельным этапам и специальным заданиям (разделы Правил 1.3;9).</w:t>
      </w:r>
    </w:p>
    <w:p w:rsidR="000F79A9" w:rsidRPr="000F79A9" w:rsidRDefault="000F79A9" w:rsidP="000F79A9">
      <w:pPr>
        <w:spacing w:after="0" w:line="240" w:lineRule="auto"/>
        <w:ind w:firstLine="709"/>
        <w:jc w:val="both"/>
        <w:rPr>
          <w:rFonts w:ascii="Times New Roman" w:eastAsia="Times New Roman" w:hAnsi="Times New Roman" w:cs="Times New Roman"/>
          <w:sz w:val="10"/>
          <w:szCs w:val="1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290"/>
        <w:gridCol w:w="1217"/>
      </w:tblGrid>
      <w:tr w:rsidR="000F79A9" w:rsidRPr="000F79A9" w:rsidTr="006E2C17">
        <w:trPr>
          <w:trHeight w:val="325"/>
        </w:trPr>
        <w:tc>
          <w:tcPr>
            <w:tcW w:w="7763" w:type="dxa"/>
            <w:vMerge w:val="restart"/>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Вид программы</w:t>
            </w:r>
          </w:p>
        </w:tc>
        <w:tc>
          <w:tcPr>
            <w:tcW w:w="2507" w:type="dxa"/>
            <w:gridSpan w:val="2"/>
            <w:tcBorders>
              <w:bottom w:val="single" w:sz="4" w:space="0" w:color="auto"/>
            </w:tcBorders>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Количество участников  </w:t>
            </w:r>
          </w:p>
        </w:tc>
      </w:tr>
      <w:tr w:rsidR="000F79A9" w:rsidRPr="000F79A9" w:rsidTr="006E2C17">
        <w:trPr>
          <w:trHeight w:val="543"/>
        </w:trPr>
        <w:tc>
          <w:tcPr>
            <w:tcW w:w="7763" w:type="dxa"/>
            <w:vMerge/>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p>
        </w:tc>
        <w:tc>
          <w:tcPr>
            <w:tcW w:w="1290" w:type="dxa"/>
            <w:tcBorders>
              <w:top w:val="single" w:sz="4" w:space="0" w:color="auto"/>
            </w:tcBorders>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младшей </w:t>
            </w:r>
          </w:p>
          <w:p w:rsidR="000F79A9" w:rsidRPr="000F79A9" w:rsidRDefault="000F79A9" w:rsidP="000F79A9">
            <w:pPr>
              <w:spacing w:after="0" w:line="240" w:lineRule="auto"/>
              <w:ind w:left="-108" w:right="-94"/>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группы</w:t>
            </w:r>
          </w:p>
        </w:tc>
        <w:tc>
          <w:tcPr>
            <w:tcW w:w="1217" w:type="dxa"/>
            <w:tcBorders>
              <w:top w:val="single" w:sz="4" w:space="0" w:color="auto"/>
            </w:tcBorders>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старшей  группы</w:t>
            </w:r>
          </w:p>
        </w:tc>
      </w:tr>
      <w:tr w:rsidR="000F79A9" w:rsidRPr="000F79A9" w:rsidTr="006E2C17">
        <w:tc>
          <w:tcPr>
            <w:tcW w:w="7763"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«Преодоление препятствий без специального снаряжения»</w:t>
            </w:r>
          </w:p>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(пункт Правил 42.4)</w:t>
            </w:r>
          </w:p>
        </w:tc>
        <w:tc>
          <w:tcPr>
            <w:tcW w:w="1290"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5</w:t>
            </w:r>
          </w:p>
        </w:tc>
        <w:tc>
          <w:tcPr>
            <w:tcW w:w="1217"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5</w:t>
            </w:r>
          </w:p>
        </w:tc>
      </w:tr>
      <w:tr w:rsidR="000F79A9" w:rsidRPr="000F79A9" w:rsidTr="006E2C17">
        <w:trPr>
          <w:trHeight w:val="340"/>
        </w:trPr>
        <w:tc>
          <w:tcPr>
            <w:tcW w:w="7763"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«Жизнеобеспечение человека» (пункт Правил 42.2)              </w:t>
            </w:r>
          </w:p>
        </w:tc>
        <w:tc>
          <w:tcPr>
            <w:tcW w:w="1290"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5</w:t>
            </w:r>
          </w:p>
        </w:tc>
        <w:tc>
          <w:tcPr>
            <w:tcW w:w="1217"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5</w:t>
            </w:r>
          </w:p>
        </w:tc>
      </w:tr>
      <w:tr w:rsidR="000F79A9" w:rsidRPr="000F79A9" w:rsidTr="006E2C17">
        <w:tc>
          <w:tcPr>
            <w:tcW w:w="7763"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«Действия в чрезвычайных ситуациях техногенного характера»   (пункт Правил 42.2):</w:t>
            </w:r>
          </w:p>
          <w:p w:rsidR="000F79A9" w:rsidRPr="000F79A9" w:rsidRDefault="000F79A9" w:rsidP="000F79A9">
            <w:pPr>
              <w:numPr>
                <w:ilvl w:val="0"/>
                <w:numId w:val="3"/>
              </w:num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Действия в пожароопасных ситуациях.</w:t>
            </w:r>
          </w:p>
          <w:p w:rsidR="000F79A9" w:rsidRPr="000F79A9" w:rsidRDefault="000F79A9" w:rsidP="000F79A9">
            <w:pPr>
              <w:numPr>
                <w:ilvl w:val="0"/>
                <w:numId w:val="3"/>
              </w:num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Преодоление зоны заражения</w:t>
            </w:r>
          </w:p>
        </w:tc>
        <w:tc>
          <w:tcPr>
            <w:tcW w:w="1290"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p>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p>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5</w:t>
            </w:r>
          </w:p>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5</w:t>
            </w:r>
          </w:p>
        </w:tc>
        <w:tc>
          <w:tcPr>
            <w:tcW w:w="1217"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p>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p>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5</w:t>
            </w:r>
          </w:p>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5</w:t>
            </w:r>
          </w:p>
        </w:tc>
      </w:tr>
    </w:tbl>
    <w:p w:rsidR="000F79A9" w:rsidRPr="000F79A9" w:rsidRDefault="000F79A9" w:rsidP="000F79A9">
      <w:pPr>
        <w:spacing w:after="0" w:line="240" w:lineRule="auto"/>
        <w:rPr>
          <w:rFonts w:ascii="Times New Roman" w:eastAsia="Times New Roman" w:hAnsi="Times New Roman" w:cs="Times New Roman"/>
          <w:sz w:val="10"/>
          <w:szCs w:val="10"/>
          <w:lang w:eastAsia="ru-RU"/>
        </w:rPr>
      </w:pPr>
    </w:p>
    <w:p w:rsidR="000F79A9" w:rsidRPr="000F79A9" w:rsidRDefault="000F79A9" w:rsidP="000F79A9">
      <w:pPr>
        <w:spacing w:after="0" w:line="240" w:lineRule="auto"/>
        <w:ind w:firstLine="709"/>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Возможные этапы и задания каждого вида указаны в приложении № 3.</w:t>
      </w:r>
    </w:p>
    <w:p w:rsidR="000F79A9" w:rsidRPr="000F79A9" w:rsidRDefault="000F79A9" w:rsidP="000F79A9">
      <w:pPr>
        <w:spacing w:after="0" w:line="240" w:lineRule="auto"/>
        <w:ind w:firstLine="709"/>
        <w:jc w:val="both"/>
        <w:rPr>
          <w:rFonts w:ascii="Times New Roman" w:eastAsia="Times New Roman" w:hAnsi="Times New Roman" w:cs="Times New Roman"/>
          <w:spacing w:val="-5"/>
          <w:sz w:val="28"/>
          <w:szCs w:val="28"/>
          <w:lang w:eastAsia="ru-RU"/>
        </w:rPr>
      </w:pPr>
      <w:r w:rsidRPr="000F79A9">
        <w:rPr>
          <w:rFonts w:ascii="Times New Roman" w:eastAsia="Times New Roman" w:hAnsi="Times New Roman" w:cs="Times New Roman"/>
          <w:spacing w:val="-5"/>
          <w:sz w:val="28"/>
          <w:szCs w:val="28"/>
          <w:lang w:eastAsia="ru-RU"/>
        </w:rPr>
        <w:t xml:space="preserve">Все этапы  и задания Соревнований  проводятся в соответствии </w:t>
      </w:r>
      <w:proofErr w:type="gramStart"/>
      <w:r w:rsidRPr="000F79A9">
        <w:rPr>
          <w:rFonts w:ascii="Times New Roman" w:eastAsia="Times New Roman" w:hAnsi="Times New Roman" w:cs="Times New Roman"/>
          <w:spacing w:val="-5"/>
          <w:sz w:val="28"/>
          <w:szCs w:val="28"/>
          <w:lang w:eastAsia="ru-RU"/>
        </w:rPr>
        <w:t>с</w:t>
      </w:r>
      <w:proofErr w:type="gramEnd"/>
      <w:r w:rsidRPr="000F79A9">
        <w:rPr>
          <w:rFonts w:ascii="Times New Roman" w:eastAsia="Times New Roman" w:hAnsi="Times New Roman" w:cs="Times New Roman"/>
          <w:spacing w:val="-5"/>
          <w:sz w:val="28"/>
          <w:szCs w:val="28"/>
          <w:lang w:eastAsia="ru-RU"/>
        </w:rPr>
        <w:t>:</w:t>
      </w:r>
    </w:p>
    <w:p w:rsidR="000F79A9" w:rsidRPr="000F79A9" w:rsidRDefault="000F79A9" w:rsidP="000F79A9">
      <w:pPr>
        <w:numPr>
          <w:ilvl w:val="0"/>
          <w:numId w:val="7"/>
        </w:numPr>
        <w:spacing w:after="0" w:line="240" w:lineRule="auto"/>
        <w:ind w:firstLine="360"/>
        <w:jc w:val="both"/>
        <w:rPr>
          <w:rFonts w:ascii="Times New Roman" w:eastAsia="Times New Roman" w:hAnsi="Times New Roman" w:cs="Times New Roman"/>
          <w:spacing w:val="-5"/>
          <w:sz w:val="28"/>
          <w:szCs w:val="28"/>
          <w:lang w:eastAsia="ru-RU"/>
        </w:rPr>
      </w:pPr>
      <w:r w:rsidRPr="000F79A9">
        <w:rPr>
          <w:rFonts w:ascii="Times New Roman" w:eastAsia="Times New Roman" w:hAnsi="Times New Roman" w:cs="Times New Roman"/>
          <w:spacing w:val="-5"/>
          <w:sz w:val="28"/>
          <w:szCs w:val="28"/>
          <w:lang w:eastAsia="ru-RU"/>
        </w:rPr>
        <w:t xml:space="preserve">Условиями проведения Соревнований  </w:t>
      </w:r>
    </w:p>
    <w:p w:rsidR="000F79A9" w:rsidRPr="000F79A9" w:rsidRDefault="000F79A9" w:rsidP="000F79A9">
      <w:pPr>
        <w:numPr>
          <w:ilvl w:val="0"/>
          <w:numId w:val="7"/>
        </w:numPr>
        <w:spacing w:after="0" w:line="240" w:lineRule="auto"/>
        <w:ind w:firstLine="360"/>
        <w:jc w:val="both"/>
        <w:rPr>
          <w:rFonts w:ascii="Times New Roman" w:eastAsia="Times New Roman" w:hAnsi="Times New Roman" w:cs="Kalinga"/>
          <w:bCs/>
          <w:sz w:val="28"/>
          <w:szCs w:val="28"/>
          <w:lang w:eastAsia="ru-RU"/>
        </w:rPr>
      </w:pPr>
      <w:r w:rsidRPr="000F79A9">
        <w:rPr>
          <w:rFonts w:ascii="Times New Roman" w:eastAsia="Times New Roman" w:hAnsi="Times New Roman" w:cs="Times New Roman"/>
          <w:spacing w:val="-5"/>
          <w:sz w:val="28"/>
          <w:szCs w:val="28"/>
          <w:lang w:eastAsia="ru-RU"/>
        </w:rPr>
        <w:t xml:space="preserve">Положением </w:t>
      </w:r>
      <w:r w:rsidRPr="000F79A9">
        <w:rPr>
          <w:rFonts w:ascii="Times New Roman" w:eastAsia="Times New Roman" w:hAnsi="Times New Roman" w:cs="Kalinga"/>
          <w:bCs/>
          <w:sz w:val="28"/>
          <w:szCs w:val="28"/>
          <w:lang w:eastAsia="ru-RU"/>
        </w:rPr>
        <w:t>о городских соревнованиях «Время безопасности»</w:t>
      </w:r>
      <w:proofErr w:type="gramStart"/>
      <w:r w:rsidRPr="000F79A9">
        <w:rPr>
          <w:rFonts w:ascii="Times New Roman" w:eastAsia="Times New Roman" w:hAnsi="Times New Roman" w:cs="Kalinga"/>
          <w:bCs/>
          <w:sz w:val="28"/>
          <w:szCs w:val="28"/>
          <w:lang w:eastAsia="ru-RU"/>
        </w:rPr>
        <w:t xml:space="preserve"> ;</w:t>
      </w:r>
      <w:proofErr w:type="gramEnd"/>
      <w:r w:rsidRPr="000F79A9">
        <w:rPr>
          <w:rFonts w:ascii="Times New Roman" w:eastAsia="Times New Roman" w:hAnsi="Times New Roman" w:cs="Kalinga"/>
          <w:bCs/>
          <w:sz w:val="28"/>
          <w:szCs w:val="28"/>
          <w:lang w:eastAsia="ru-RU"/>
        </w:rPr>
        <w:t xml:space="preserve"> </w:t>
      </w:r>
    </w:p>
    <w:p w:rsidR="000F79A9" w:rsidRPr="000F79A9" w:rsidRDefault="000F79A9" w:rsidP="000F79A9">
      <w:pPr>
        <w:numPr>
          <w:ilvl w:val="0"/>
          <w:numId w:val="7"/>
        </w:numPr>
        <w:spacing w:after="0" w:line="240" w:lineRule="auto"/>
        <w:ind w:firstLine="360"/>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pacing w:val="-5"/>
          <w:sz w:val="28"/>
          <w:szCs w:val="28"/>
          <w:lang w:eastAsia="ru-RU"/>
        </w:rPr>
        <w:t>Положением о соревнованиях «Школа безопасности» от 20.12.2018 г.;</w:t>
      </w:r>
      <w:r w:rsidRPr="000F79A9">
        <w:rPr>
          <w:rFonts w:ascii="Times New Roman" w:eastAsia="Times New Roman" w:hAnsi="Times New Roman" w:cs="Times New Roman"/>
          <w:sz w:val="28"/>
          <w:szCs w:val="28"/>
          <w:lang w:eastAsia="ru-RU"/>
        </w:rPr>
        <w:t xml:space="preserve"> </w:t>
      </w:r>
    </w:p>
    <w:p w:rsidR="000F79A9" w:rsidRPr="000F79A9" w:rsidRDefault="000F79A9" w:rsidP="000F79A9">
      <w:pPr>
        <w:numPr>
          <w:ilvl w:val="0"/>
          <w:numId w:val="7"/>
        </w:numPr>
        <w:spacing w:after="0" w:line="240" w:lineRule="auto"/>
        <w:ind w:firstLine="360"/>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pacing w:val="-5"/>
          <w:sz w:val="28"/>
          <w:szCs w:val="28"/>
          <w:lang w:eastAsia="ru-RU"/>
        </w:rPr>
        <w:t>Правилами  организации и проведения соревнований  обучающихся Российской Федерации «Школа безопасности» от 20.12.2018 г.;</w:t>
      </w:r>
    </w:p>
    <w:p w:rsidR="000F79A9" w:rsidRPr="000F79A9" w:rsidRDefault="000F79A9" w:rsidP="000F79A9">
      <w:pPr>
        <w:numPr>
          <w:ilvl w:val="0"/>
          <w:numId w:val="7"/>
        </w:numPr>
        <w:spacing w:after="0" w:line="240" w:lineRule="auto"/>
        <w:ind w:firstLine="360"/>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lastRenderedPageBreak/>
        <w:t xml:space="preserve">Регламентом по виду спорта «спортивный туризм», проведение соревнований </w:t>
      </w:r>
      <w:r w:rsidRPr="000F79A9">
        <w:rPr>
          <w:rFonts w:ascii="Times New Roman" w:eastAsia="Times New Roman" w:hAnsi="Times New Roman" w:cs="Times New Roman"/>
          <w:sz w:val="28"/>
          <w:szCs w:val="28"/>
          <w:lang w:eastAsia="ru-RU"/>
        </w:rPr>
        <w:br/>
        <w:t>по группе дисциплин «Дистанция пешеходная» (далее - «Регламент») утвержденным Президиумом ФСТР протокол от 23.03.2019 г.</w:t>
      </w:r>
    </w:p>
    <w:p w:rsidR="000F79A9" w:rsidRPr="000F79A9" w:rsidRDefault="000F79A9" w:rsidP="000F79A9">
      <w:pPr>
        <w:spacing w:after="0" w:line="240" w:lineRule="auto"/>
        <w:ind w:right="2"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bCs/>
          <w:sz w:val="28"/>
          <w:szCs w:val="28"/>
          <w:lang w:eastAsia="ru-RU"/>
        </w:rPr>
        <w:t>При возникновении форс-мажорных обстоятельств, решение об изменении (сокращении) программы, порядка и условий проведения Соревнований принимается  главным судьей</w:t>
      </w:r>
      <w:r w:rsidRPr="000F79A9">
        <w:rPr>
          <w:rFonts w:ascii="Times New Roman" w:eastAsia="Times New Roman" w:hAnsi="Times New Roman" w:cs="Times New Roman"/>
          <w:sz w:val="28"/>
          <w:szCs w:val="28"/>
          <w:lang w:eastAsia="ru-RU"/>
        </w:rPr>
        <w:t xml:space="preserve"> Соревнований  на основании протокола экстренного совещания с руководителями команд. </w:t>
      </w:r>
    </w:p>
    <w:p w:rsidR="000F79A9" w:rsidRPr="000F79A9" w:rsidRDefault="000F79A9" w:rsidP="000F79A9">
      <w:pPr>
        <w:spacing w:after="0" w:line="240" w:lineRule="auto"/>
        <w:ind w:right="2" w:firstLine="709"/>
        <w:jc w:val="both"/>
        <w:rPr>
          <w:rFonts w:ascii="Times New Roman" w:eastAsia="Times New Roman" w:hAnsi="Times New Roman" w:cs="Times New Roman"/>
          <w:bCs/>
          <w:sz w:val="28"/>
          <w:szCs w:val="28"/>
          <w:lang w:eastAsia="ru-RU"/>
        </w:rPr>
      </w:pPr>
      <w:r w:rsidRPr="000F79A9">
        <w:rPr>
          <w:rFonts w:ascii="Times New Roman" w:eastAsia="Times New Roman" w:hAnsi="Times New Roman" w:cs="Times New Roman"/>
          <w:bCs/>
          <w:sz w:val="28"/>
          <w:szCs w:val="28"/>
          <w:lang w:eastAsia="ru-RU"/>
        </w:rPr>
        <w:t xml:space="preserve">Введение новых видов Соревнований, не предусмотренных программой, </w:t>
      </w:r>
      <w:r w:rsidRPr="000F79A9">
        <w:rPr>
          <w:rFonts w:ascii="Times New Roman" w:eastAsia="Times New Roman" w:hAnsi="Times New Roman" w:cs="Times New Roman"/>
          <w:bCs/>
          <w:sz w:val="28"/>
          <w:szCs w:val="28"/>
          <w:lang w:eastAsia="ru-RU"/>
        </w:rPr>
        <w:br/>
        <w:t>не допускается.</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4"/>
          <w:lang w:eastAsia="ru-RU"/>
        </w:rPr>
      </w:pPr>
      <w:r w:rsidRPr="000F79A9">
        <w:rPr>
          <w:rFonts w:ascii="Times New Roman" w:eastAsia="Times New Roman" w:hAnsi="Times New Roman" w:cs="Times New Roman"/>
          <w:sz w:val="28"/>
          <w:szCs w:val="24"/>
          <w:lang w:eastAsia="ru-RU"/>
        </w:rPr>
        <w:t xml:space="preserve">При установлении обстоятельств, угрожающих жизни и здоровью детей, Соревнования прекращаются единоличным решением главного судьи, </w:t>
      </w:r>
      <w:r w:rsidRPr="000F79A9">
        <w:rPr>
          <w:rFonts w:ascii="Times New Roman" w:eastAsia="Times New Roman" w:hAnsi="Times New Roman" w:cs="Times New Roman"/>
          <w:sz w:val="28"/>
          <w:szCs w:val="24"/>
          <w:lang w:eastAsia="ru-RU"/>
        </w:rPr>
        <w:br/>
        <w:t>по распоряжению которого дети в сопровождении педагогов немедленно выводятся из зоны риска.</w:t>
      </w:r>
    </w:p>
    <w:p w:rsidR="000F79A9" w:rsidRPr="000F79A9" w:rsidRDefault="000F79A9" w:rsidP="000F79A9">
      <w:pPr>
        <w:spacing w:after="0" w:line="240" w:lineRule="auto"/>
        <w:jc w:val="both"/>
        <w:rPr>
          <w:rFonts w:ascii="Times New Roman" w:eastAsia="Times New Roman" w:hAnsi="Times New Roman" w:cs="Times New Roman"/>
          <w:b/>
          <w:bCs/>
          <w:sz w:val="28"/>
          <w:szCs w:val="28"/>
          <w:lang w:eastAsia="ru-RU"/>
        </w:rPr>
      </w:pPr>
    </w:p>
    <w:p w:rsidR="000F79A9" w:rsidRPr="000F79A9" w:rsidRDefault="000F79A9" w:rsidP="000F79A9">
      <w:pPr>
        <w:spacing w:after="0" w:line="240" w:lineRule="auto"/>
        <w:jc w:val="both"/>
        <w:rPr>
          <w:rFonts w:ascii="Times New Roman" w:eastAsia="Times New Roman" w:hAnsi="Times New Roman" w:cs="Times New Roman"/>
          <w:b/>
          <w:bCs/>
          <w:sz w:val="28"/>
          <w:szCs w:val="28"/>
          <w:lang w:eastAsia="ru-RU"/>
        </w:rPr>
      </w:pPr>
    </w:p>
    <w:p w:rsidR="000F79A9" w:rsidRPr="000F79A9" w:rsidRDefault="000F79A9" w:rsidP="000F79A9">
      <w:pPr>
        <w:numPr>
          <w:ilvl w:val="0"/>
          <w:numId w:val="4"/>
        </w:numPr>
        <w:spacing w:after="0" w:line="240" w:lineRule="auto"/>
        <w:jc w:val="center"/>
        <w:rPr>
          <w:rFonts w:ascii="Times New Roman" w:eastAsia="Times New Roman" w:hAnsi="Times New Roman" w:cs="Times New Roman"/>
          <w:b/>
          <w:bCs/>
          <w:sz w:val="28"/>
          <w:szCs w:val="28"/>
          <w:lang w:eastAsia="ru-RU"/>
        </w:rPr>
      </w:pPr>
      <w:r w:rsidRPr="000F79A9">
        <w:rPr>
          <w:rFonts w:ascii="Times New Roman" w:eastAsia="Times New Roman" w:hAnsi="Times New Roman" w:cs="Times New Roman"/>
          <w:b/>
          <w:bCs/>
          <w:sz w:val="28"/>
          <w:szCs w:val="28"/>
          <w:lang w:eastAsia="ru-RU"/>
        </w:rPr>
        <w:t>УСЛОВИЯ ПОДВЕДЕНИЯ ИТОГОВ.</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 Соревнования командные. Результат определяется в каждой возрастной группе отдельно. </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 Место команды  в виде Соревнований (на дистанции) определяется</w:t>
      </w:r>
      <w:r w:rsidRPr="000F79A9">
        <w:rPr>
          <w:rFonts w:ascii="Times New Roman" w:eastAsia="Times New Roman" w:hAnsi="Times New Roman" w:cs="Times New Roman"/>
          <w:sz w:val="28"/>
          <w:szCs w:val="28"/>
          <w:lang w:eastAsia="ru-RU"/>
        </w:rPr>
        <w:br/>
        <w:t>по ее результату.</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При  равенстве результатов предпочтение отдается команде, имеющей лучший  результат в виде «Преодоление препятствий без специального снаряжения». </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Команды, снятые с одного или нескольких этапов, занимают места после команд, имеющих полный зачет, в порядке возрастания количества снятий</w:t>
      </w:r>
      <w:r w:rsidRPr="000F79A9">
        <w:rPr>
          <w:rFonts w:ascii="Times New Roman" w:eastAsia="Times New Roman" w:hAnsi="Times New Roman" w:cs="Times New Roman"/>
          <w:sz w:val="28"/>
          <w:szCs w:val="28"/>
          <w:lang w:eastAsia="ru-RU"/>
        </w:rPr>
        <w:br/>
        <w:t xml:space="preserve">на этапах. </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Общекомандное место определяется по наименьшей сумме мест, занятых командой во всех видах программы  с учетом коэффициентов:</w:t>
      </w:r>
    </w:p>
    <w:p w:rsidR="000F79A9" w:rsidRPr="000F79A9" w:rsidRDefault="000F79A9" w:rsidP="000F79A9">
      <w:pPr>
        <w:spacing w:after="0" w:line="240" w:lineRule="auto"/>
        <w:ind w:firstLine="709"/>
        <w:jc w:val="both"/>
        <w:rPr>
          <w:rFonts w:ascii="Times New Roman" w:eastAsia="Times New Roman" w:hAnsi="Times New Roman" w:cs="Times New Roman"/>
          <w:sz w:val="10"/>
          <w:szCs w:val="1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2"/>
        <w:gridCol w:w="1872"/>
      </w:tblGrid>
      <w:tr w:rsidR="000F79A9" w:rsidRPr="000F79A9" w:rsidTr="006E2C17">
        <w:tc>
          <w:tcPr>
            <w:tcW w:w="8472"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Виды этапов</w:t>
            </w:r>
          </w:p>
        </w:tc>
        <w:tc>
          <w:tcPr>
            <w:tcW w:w="1872"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Коэффициент</w:t>
            </w:r>
          </w:p>
        </w:tc>
      </w:tr>
      <w:tr w:rsidR="000F79A9" w:rsidRPr="000F79A9" w:rsidTr="006E2C17">
        <w:tc>
          <w:tcPr>
            <w:tcW w:w="8472"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«Преодоление препятствий без специального снаряжения»</w:t>
            </w:r>
          </w:p>
        </w:tc>
        <w:tc>
          <w:tcPr>
            <w:tcW w:w="1872"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1</w:t>
            </w:r>
          </w:p>
        </w:tc>
      </w:tr>
      <w:tr w:rsidR="000F79A9" w:rsidRPr="000F79A9" w:rsidTr="006E2C17">
        <w:tc>
          <w:tcPr>
            <w:tcW w:w="8472"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«Жизнеобеспечение человека»                            </w:t>
            </w:r>
          </w:p>
        </w:tc>
        <w:tc>
          <w:tcPr>
            <w:tcW w:w="1872"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1</w:t>
            </w:r>
          </w:p>
        </w:tc>
      </w:tr>
      <w:tr w:rsidR="000F79A9" w:rsidRPr="000F79A9" w:rsidTr="006E2C17">
        <w:tc>
          <w:tcPr>
            <w:tcW w:w="8472"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«Действия в чрезвычайных ситуациях  техногенного характера</w:t>
            </w:r>
          </w:p>
        </w:tc>
        <w:tc>
          <w:tcPr>
            <w:tcW w:w="1872"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1</w:t>
            </w:r>
          </w:p>
        </w:tc>
      </w:tr>
    </w:tbl>
    <w:p w:rsidR="000F79A9" w:rsidRPr="000F79A9" w:rsidRDefault="000F79A9" w:rsidP="000F79A9">
      <w:pPr>
        <w:spacing w:after="0" w:line="240" w:lineRule="auto"/>
        <w:ind w:firstLine="567"/>
        <w:jc w:val="both"/>
        <w:rPr>
          <w:rFonts w:ascii="Times New Roman" w:eastAsia="Times New Roman" w:hAnsi="Times New Roman" w:cs="Times New Roman"/>
          <w:sz w:val="10"/>
          <w:szCs w:val="10"/>
          <w:lang w:eastAsia="ru-RU"/>
        </w:rPr>
      </w:pPr>
    </w:p>
    <w:p w:rsidR="000F79A9" w:rsidRPr="000F79A9" w:rsidRDefault="000F79A9" w:rsidP="000F79A9">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F79A9">
        <w:rPr>
          <w:rFonts w:ascii="Times New Roman" w:eastAsia="Times New Roman" w:hAnsi="Times New Roman" w:cs="Times New Roman"/>
          <w:bCs/>
          <w:sz w:val="28"/>
          <w:szCs w:val="28"/>
          <w:lang w:eastAsia="ru-RU"/>
        </w:rPr>
        <w:t xml:space="preserve"> </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b/>
          <w:sz w:val="28"/>
          <w:szCs w:val="28"/>
          <w:lang w:eastAsia="ru-RU"/>
        </w:rPr>
        <w:t>Условия подачи протестов.</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sz w:val="28"/>
          <w:szCs w:val="28"/>
          <w:lang w:eastAsia="ru-RU"/>
        </w:rPr>
        <w:t>В случае возникновения у участников или представителей команд каких-либо претензий и сомнений в правильности судейства и хода Соревнований, представители команд имеют право обращаться в ГСК с заявлениями или протестами.</w:t>
      </w:r>
      <w:r w:rsidRPr="000F79A9">
        <w:rPr>
          <w:rFonts w:ascii="Times New Roman" w:eastAsia="Calibri" w:hAnsi="Times New Roman" w:cs="Times New Roman"/>
          <w:color w:val="000000"/>
          <w:sz w:val="28"/>
          <w:szCs w:val="28"/>
        </w:rPr>
        <w:t xml:space="preserve"> </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sz w:val="28"/>
          <w:szCs w:val="28"/>
          <w:lang w:eastAsia="ru-RU"/>
        </w:rPr>
        <w:t>Заявление делается представителем команды главному судье или его заместителю сразу после объявления официального результата.</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sz w:val="28"/>
          <w:szCs w:val="28"/>
          <w:lang w:eastAsia="ru-RU"/>
        </w:rPr>
        <w:t xml:space="preserve">Если заявление требует дополнительного разбора или представитель команды не удовлетворен принятым решением, он имеет право подать обоснованный </w:t>
      </w:r>
      <w:r w:rsidRPr="000F79A9">
        <w:rPr>
          <w:rFonts w:ascii="Times New Roman" w:eastAsia="Times New Roman" w:hAnsi="Times New Roman" w:cs="Times New Roman"/>
          <w:sz w:val="28"/>
          <w:szCs w:val="28"/>
          <w:lang w:eastAsia="ru-RU"/>
        </w:rPr>
        <w:lastRenderedPageBreak/>
        <w:t>письменный протест. В протесте должны быть указаны разделы и пункты Положения, которые были нарушены участниками или судьями.</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sz w:val="28"/>
          <w:szCs w:val="28"/>
          <w:lang w:eastAsia="ru-RU"/>
        </w:rPr>
        <w:t>Протесты подаются на имя главного судьи Соревнований в течение одного часа после официального объявления результата, являющегося предметом спора. Решение по протесту должно быть принято в тот же день (если не требуется дополнительной проверки фактов).</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sz w:val="28"/>
          <w:szCs w:val="28"/>
          <w:lang w:eastAsia="ru-RU"/>
        </w:rPr>
        <w:t>Заявления и протесты, касающиеся права участника участвовать</w:t>
      </w:r>
      <w:r w:rsidRPr="000F79A9">
        <w:rPr>
          <w:rFonts w:ascii="Times New Roman" w:eastAsia="Times New Roman" w:hAnsi="Times New Roman" w:cs="Times New Roman"/>
          <w:sz w:val="28"/>
          <w:szCs w:val="28"/>
          <w:lang w:eastAsia="ru-RU"/>
        </w:rPr>
        <w:br/>
        <w:t>в Соревнованиях, подаются в комиссию по допуску до начала Соревнований.</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sz w:val="28"/>
          <w:szCs w:val="28"/>
          <w:lang w:eastAsia="ru-RU"/>
        </w:rPr>
        <w:t>Не принимаются к рассмотрению:</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Calibri" w:hAnsi="Times New Roman" w:cs="Times New Roman"/>
          <w:color w:val="000000"/>
          <w:sz w:val="28"/>
          <w:szCs w:val="28"/>
        </w:rPr>
        <w:t xml:space="preserve">- </w:t>
      </w:r>
      <w:r w:rsidRPr="000F79A9">
        <w:rPr>
          <w:rFonts w:ascii="Times New Roman" w:eastAsia="Times New Roman" w:hAnsi="Times New Roman" w:cs="Times New Roman"/>
          <w:sz w:val="28"/>
          <w:szCs w:val="28"/>
          <w:lang w:eastAsia="ru-RU"/>
        </w:rPr>
        <w:t>протесты, в которых не указан пункт Положения, который был нарушен;</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Calibri" w:hAnsi="Times New Roman" w:cs="Times New Roman"/>
          <w:color w:val="000000"/>
          <w:sz w:val="28"/>
          <w:szCs w:val="28"/>
        </w:rPr>
        <w:t xml:space="preserve">- </w:t>
      </w:r>
      <w:r w:rsidRPr="000F79A9">
        <w:rPr>
          <w:rFonts w:ascii="Times New Roman" w:eastAsia="Times New Roman" w:hAnsi="Times New Roman" w:cs="Times New Roman"/>
          <w:sz w:val="28"/>
          <w:szCs w:val="28"/>
          <w:lang w:eastAsia="ru-RU"/>
        </w:rPr>
        <w:t>несвоевременно поданные протесты;</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Calibri" w:hAnsi="Times New Roman" w:cs="Times New Roman"/>
          <w:color w:val="000000"/>
          <w:sz w:val="28"/>
          <w:szCs w:val="28"/>
        </w:rPr>
        <w:t xml:space="preserve">- </w:t>
      </w:r>
      <w:r w:rsidRPr="000F79A9">
        <w:rPr>
          <w:rFonts w:ascii="Times New Roman" w:eastAsia="Times New Roman" w:hAnsi="Times New Roman" w:cs="Times New Roman"/>
          <w:sz w:val="28"/>
          <w:szCs w:val="28"/>
          <w:lang w:eastAsia="ru-RU"/>
        </w:rPr>
        <w:t>протесты на судейство.</w:t>
      </w:r>
    </w:p>
    <w:p w:rsidR="000F79A9" w:rsidRPr="000F79A9" w:rsidRDefault="000F79A9" w:rsidP="000F7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Решение по протесту оформляется письменным заключением. Решение главной судейской коллегии не подлежит пересмотру.</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Times New Roman" w:hAnsi="Times New Roman" w:cs="Times New Roman"/>
          <w:b/>
          <w:bCs/>
          <w:spacing w:val="-2"/>
          <w:sz w:val="28"/>
          <w:szCs w:val="28"/>
          <w:lang w:eastAsia="ru-RU"/>
        </w:rPr>
        <w:t xml:space="preserve"> </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0F79A9" w:rsidRPr="000F79A9" w:rsidRDefault="000F79A9" w:rsidP="000F79A9">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F79A9">
        <w:rPr>
          <w:rFonts w:ascii="Times New Roman" w:eastAsia="Times New Roman" w:hAnsi="Times New Roman" w:cs="Times New Roman"/>
          <w:b/>
          <w:bCs/>
          <w:spacing w:val="-2"/>
          <w:sz w:val="28"/>
          <w:szCs w:val="28"/>
          <w:lang w:val="en-US" w:eastAsia="ru-RU"/>
        </w:rPr>
        <w:t>VII</w:t>
      </w:r>
      <w:r w:rsidRPr="000F79A9">
        <w:rPr>
          <w:rFonts w:ascii="Times New Roman" w:eastAsia="Times New Roman" w:hAnsi="Times New Roman" w:cs="Times New Roman"/>
          <w:b/>
          <w:bCs/>
          <w:spacing w:val="-2"/>
          <w:sz w:val="28"/>
          <w:szCs w:val="28"/>
          <w:lang w:eastAsia="ru-RU"/>
        </w:rPr>
        <w:t xml:space="preserve">. ОБЕСПЕЧЕНИЕ БЕЗОПАСНОСТИ УЧАСТНИКОВ.  </w:t>
      </w:r>
    </w:p>
    <w:p w:rsidR="000F79A9" w:rsidRPr="000F79A9" w:rsidRDefault="000F79A9" w:rsidP="000F79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физкультурно-спортивных мероприятий, утвержденных постановлением Правительства Российской Федерации от 18 апреля 2014 г. № 353.</w:t>
      </w:r>
    </w:p>
    <w:p w:rsidR="000F79A9" w:rsidRPr="000F79A9" w:rsidRDefault="000F79A9" w:rsidP="000F79A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F79A9">
        <w:rPr>
          <w:rFonts w:ascii="Times New Roman" w:eastAsia="Calibri" w:hAnsi="Times New Roman" w:cs="Times New Roman"/>
          <w:color w:val="000000"/>
          <w:sz w:val="28"/>
          <w:szCs w:val="28"/>
        </w:rPr>
        <w:t>Ответственность за безопасность проведения Соревнований и применяемого</w:t>
      </w:r>
      <w:r w:rsidRPr="000F79A9">
        <w:rPr>
          <w:rFonts w:ascii="Times New Roman" w:eastAsia="Times New Roman" w:hAnsi="Times New Roman" w:cs="Times New Roman"/>
          <w:sz w:val="28"/>
          <w:szCs w:val="28"/>
          <w:lang w:eastAsia="ru-RU"/>
        </w:rPr>
        <w:t xml:space="preserve"> </w:t>
      </w:r>
      <w:r w:rsidRPr="000F79A9">
        <w:rPr>
          <w:rFonts w:ascii="Times New Roman" w:eastAsia="Calibri" w:hAnsi="Times New Roman" w:cs="Times New Roman"/>
          <w:color w:val="000000"/>
          <w:sz w:val="28"/>
          <w:szCs w:val="28"/>
        </w:rPr>
        <w:t>судейского инвентаря и оборудования несет ГСК Соревнований.</w:t>
      </w:r>
    </w:p>
    <w:p w:rsidR="000F79A9" w:rsidRPr="000F79A9" w:rsidRDefault="000F79A9" w:rsidP="000F79A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F79A9">
        <w:rPr>
          <w:rFonts w:ascii="Times New Roman" w:eastAsia="Calibri" w:hAnsi="Times New Roman" w:cs="Times New Roman"/>
          <w:color w:val="000000"/>
          <w:sz w:val="28"/>
          <w:szCs w:val="28"/>
        </w:rPr>
        <w:t>Ответственность за соответствие подготовки участников требованиям, предъявляемым к этапам, за жизнь и здоровье участников в пути к месту и во время проведения Соревнований несут представители делегаций (команд), согласно соответствующим приказам образовательных организаций города Ростова-на-Дону.</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Руководитель команды несет персональную ответственность за выполнение всеми участниками команды правил техники  безопасности, соблюдение этических норм. Руководитель команды также несет ответственность за обеспечение безопасности участников во время Соревнований, кроме времени их нахождения</w:t>
      </w:r>
      <w:r w:rsidRPr="000F79A9">
        <w:rPr>
          <w:rFonts w:ascii="Times New Roman" w:eastAsia="Times New Roman" w:hAnsi="Times New Roman" w:cs="Times New Roman"/>
          <w:sz w:val="28"/>
          <w:szCs w:val="28"/>
          <w:lang w:eastAsia="ru-RU"/>
        </w:rPr>
        <w:br/>
        <w:t xml:space="preserve">на дистанции. </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В случае отсутствия руководителя его функции выполняет заместитель руководителя команды, если это предусмотрено приказом директора общеобразовательного учреждения, направившего команду для участия </w:t>
      </w:r>
      <w:r w:rsidRPr="000F79A9">
        <w:rPr>
          <w:rFonts w:ascii="Times New Roman" w:eastAsia="Times New Roman" w:hAnsi="Times New Roman" w:cs="Times New Roman"/>
          <w:sz w:val="28"/>
          <w:szCs w:val="28"/>
          <w:lang w:eastAsia="ru-RU"/>
        </w:rPr>
        <w:br/>
        <w:t>в Соревнованиях. В иных случаях, при отсутствии руководителя команды на месте проведения Соревнований, команда к Соревнованиям не допускается (снимается</w:t>
      </w:r>
      <w:r w:rsidRPr="000F79A9">
        <w:rPr>
          <w:rFonts w:ascii="Times New Roman" w:eastAsia="Times New Roman" w:hAnsi="Times New Roman" w:cs="Times New Roman"/>
          <w:sz w:val="28"/>
          <w:szCs w:val="28"/>
          <w:lang w:eastAsia="ru-RU"/>
        </w:rPr>
        <w:br/>
        <w:t xml:space="preserve">с участия в Соревнованиях). Информация об отсутствии руководителя команды главным судьей Соревнований незамедлительно доводится до сведения директора общеобразовательного учреждения, который принимает решение о выведении детей с места проведения Соревнований и организованной их доставки </w:t>
      </w:r>
      <w:r w:rsidRPr="000F79A9">
        <w:rPr>
          <w:rFonts w:ascii="Times New Roman" w:eastAsia="Times New Roman" w:hAnsi="Times New Roman" w:cs="Times New Roman"/>
          <w:sz w:val="28"/>
          <w:szCs w:val="28"/>
          <w:lang w:eastAsia="ru-RU"/>
        </w:rPr>
        <w:br/>
        <w:t>в общеобразовательное учреждение.</w:t>
      </w:r>
    </w:p>
    <w:p w:rsidR="000F79A9" w:rsidRPr="000F79A9" w:rsidRDefault="000F79A9" w:rsidP="000F79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ГСК имеет право не допускать участников к прохождению дистанции </w:t>
      </w:r>
      <w:r w:rsidRPr="000F79A9">
        <w:rPr>
          <w:rFonts w:ascii="Times New Roman" w:eastAsia="Times New Roman" w:hAnsi="Times New Roman" w:cs="Times New Roman"/>
          <w:sz w:val="28"/>
          <w:szCs w:val="28"/>
          <w:lang w:eastAsia="ru-RU"/>
        </w:rPr>
        <w:br/>
        <w:t xml:space="preserve">со снаряжением и инвентарем, не соответствующим требованиям, установленным </w:t>
      </w:r>
      <w:r w:rsidRPr="000F79A9">
        <w:rPr>
          <w:rFonts w:ascii="Times New Roman" w:eastAsia="Times New Roman" w:hAnsi="Times New Roman" w:cs="Times New Roman"/>
          <w:sz w:val="28"/>
          <w:szCs w:val="28"/>
          <w:lang w:eastAsia="ru-RU"/>
        </w:rPr>
        <w:br/>
      </w:r>
      <w:r w:rsidRPr="000F79A9">
        <w:rPr>
          <w:rFonts w:ascii="Times New Roman" w:eastAsia="Times New Roman" w:hAnsi="Times New Roman" w:cs="Times New Roman"/>
          <w:sz w:val="28"/>
          <w:szCs w:val="28"/>
          <w:lang w:eastAsia="ru-RU"/>
        </w:rPr>
        <w:lastRenderedPageBreak/>
        <w:t>Регламентом.  Данное решение заносится в протокол.</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Команды (участники, представители), не прошедшие инструктаж по технике безопасности, к Соревнованиям не допускаются.</w:t>
      </w:r>
    </w:p>
    <w:p w:rsidR="000F79A9" w:rsidRPr="000F79A9" w:rsidRDefault="000F79A9" w:rsidP="000F79A9">
      <w:pPr>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Команды (участники, представители), нарушающие технику безопасности, </w:t>
      </w:r>
      <w:r w:rsidRPr="000F79A9">
        <w:rPr>
          <w:rFonts w:ascii="Times New Roman" w:eastAsia="Times New Roman" w:hAnsi="Times New Roman" w:cs="Times New Roman"/>
          <w:sz w:val="28"/>
          <w:szCs w:val="28"/>
          <w:lang w:eastAsia="ru-RU"/>
        </w:rPr>
        <w:br/>
        <w:t>не выполняющие распоряжения главного судьи Соревнований, судей на этапах, отстраняются от участия. Результаты аннулируются.</w:t>
      </w:r>
    </w:p>
    <w:p w:rsidR="000F79A9" w:rsidRPr="000F79A9" w:rsidRDefault="000F79A9" w:rsidP="000F79A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0F79A9">
        <w:rPr>
          <w:rFonts w:ascii="Times New Roman CYR" w:eastAsia="Times New Roman" w:hAnsi="Times New Roman CYR" w:cs="Times New Roman CYR"/>
          <w:sz w:val="28"/>
          <w:szCs w:val="28"/>
          <w:lang w:eastAsia="ru-RU"/>
        </w:rPr>
        <w:t xml:space="preserve">В случае наличия повышенной температуры, либо признаков плохого самочувствия у обучающихся на момент начала и до окончания Соревнований,  </w:t>
      </w:r>
      <w:proofErr w:type="spellStart"/>
      <w:r w:rsidRPr="000F79A9">
        <w:rPr>
          <w:rFonts w:ascii="Times New Roman CYR" w:eastAsia="Times New Roman" w:hAnsi="Times New Roman CYR" w:cs="Times New Roman CYR"/>
          <w:sz w:val="28"/>
          <w:szCs w:val="28"/>
          <w:lang w:eastAsia="ru-RU"/>
        </w:rPr>
        <w:t>гланая</w:t>
      </w:r>
      <w:proofErr w:type="spellEnd"/>
      <w:r w:rsidRPr="000F79A9">
        <w:rPr>
          <w:rFonts w:ascii="Times New Roman CYR" w:eastAsia="Times New Roman" w:hAnsi="Times New Roman CYR" w:cs="Times New Roman CYR"/>
          <w:sz w:val="28"/>
          <w:szCs w:val="28"/>
          <w:lang w:eastAsia="ru-RU"/>
        </w:rPr>
        <w:t xml:space="preserve"> судейская коллегия, вправе прекратить участие участника  в Соревновании.</w:t>
      </w:r>
    </w:p>
    <w:p w:rsidR="000F79A9" w:rsidRPr="000F79A9" w:rsidRDefault="000F79A9" w:rsidP="000F79A9">
      <w:pPr>
        <w:autoSpaceDE w:val="0"/>
        <w:autoSpaceDN w:val="0"/>
        <w:adjustRightInd w:val="0"/>
        <w:spacing w:after="0" w:line="240" w:lineRule="auto"/>
        <w:ind w:left="-567"/>
        <w:jc w:val="both"/>
        <w:rPr>
          <w:rFonts w:ascii="Times New Roman" w:eastAsia="Calibri" w:hAnsi="Times New Roman" w:cs="Times New Roman"/>
          <w:color w:val="000000"/>
          <w:sz w:val="28"/>
          <w:szCs w:val="28"/>
        </w:rPr>
      </w:pPr>
    </w:p>
    <w:p w:rsidR="000F79A9" w:rsidRPr="000F79A9" w:rsidRDefault="000F79A9" w:rsidP="000F79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b/>
          <w:bCs/>
          <w:spacing w:val="-2"/>
          <w:sz w:val="28"/>
          <w:szCs w:val="28"/>
          <w:lang w:eastAsia="ru-RU"/>
        </w:rPr>
        <w:t xml:space="preserve"> </w:t>
      </w:r>
    </w:p>
    <w:p w:rsidR="000F79A9" w:rsidRPr="000F79A9" w:rsidRDefault="000F79A9" w:rsidP="000F79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F79A9" w:rsidRPr="000F79A9" w:rsidRDefault="000F79A9" w:rsidP="000F79A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F79A9">
        <w:rPr>
          <w:rFonts w:ascii="Times New Roman" w:eastAsia="Times New Roman" w:hAnsi="Times New Roman" w:cs="Times New Roman"/>
          <w:b/>
          <w:bCs/>
          <w:sz w:val="28"/>
          <w:szCs w:val="28"/>
          <w:lang w:eastAsia="ru-RU"/>
        </w:rPr>
        <w:t xml:space="preserve">  </w:t>
      </w:r>
    </w:p>
    <w:p w:rsidR="000F79A9" w:rsidRPr="000F79A9" w:rsidRDefault="000F79A9" w:rsidP="000F79A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Default="000F79A9" w:rsidP="000F79A9">
      <w:pPr>
        <w:tabs>
          <w:tab w:val="left" w:pos="-2268"/>
        </w:tabs>
        <w:spacing w:after="0" w:line="240" w:lineRule="auto"/>
        <w:ind w:left="4820"/>
        <w:jc w:val="right"/>
        <w:rPr>
          <w:rFonts w:ascii="Times New Roman" w:eastAsia="Times New Roman" w:hAnsi="Times New Roman" w:cs="Times New Roman"/>
          <w:sz w:val="24"/>
          <w:szCs w:val="24"/>
          <w:lang w:eastAsia="ru-RU"/>
        </w:rPr>
      </w:pP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lang w:eastAsia="ru-RU"/>
        </w:rPr>
      </w:pPr>
      <w:bookmarkStart w:id="0" w:name="_GoBack"/>
      <w:bookmarkEnd w:id="0"/>
      <w:r w:rsidRPr="000F79A9">
        <w:rPr>
          <w:rFonts w:ascii="Times New Roman" w:eastAsia="Times New Roman" w:hAnsi="Times New Roman" w:cs="Times New Roman"/>
          <w:sz w:val="24"/>
          <w:szCs w:val="24"/>
          <w:lang w:eastAsia="ru-RU"/>
        </w:rPr>
        <w:lastRenderedPageBreak/>
        <w:t xml:space="preserve">Приложение № 1  </w:t>
      </w:r>
      <w:r w:rsidRPr="000F79A9">
        <w:rPr>
          <w:rFonts w:ascii="Times New Roman" w:eastAsia="Times New Roman" w:hAnsi="Times New Roman" w:cs="Times New Roman"/>
          <w:lang w:eastAsia="ru-RU"/>
        </w:rPr>
        <w:t xml:space="preserve"> </w:t>
      </w:r>
    </w:p>
    <w:p w:rsidR="000F79A9" w:rsidRPr="000F79A9" w:rsidRDefault="000F79A9" w:rsidP="000F79A9">
      <w:pPr>
        <w:widowControl w:val="0"/>
        <w:spacing w:after="0" w:line="240" w:lineRule="auto"/>
        <w:ind w:left="3540" w:firstLine="708"/>
        <w:jc w:val="right"/>
        <w:rPr>
          <w:rFonts w:ascii="Times New Roman" w:eastAsia="Times New Roman" w:hAnsi="Times New Roman" w:cs="Times New Roman"/>
          <w:sz w:val="24"/>
          <w:szCs w:val="24"/>
          <w:lang w:eastAsia="ru-RU"/>
        </w:rPr>
      </w:pPr>
      <w:r w:rsidRPr="000F79A9">
        <w:rPr>
          <w:rFonts w:ascii="Times New Roman" w:eastAsia="Times New Roman" w:hAnsi="Times New Roman" w:cs="Times New Roman"/>
          <w:sz w:val="24"/>
          <w:szCs w:val="24"/>
          <w:lang w:eastAsia="ru-RU"/>
        </w:rPr>
        <w:t xml:space="preserve"> </w:t>
      </w:r>
    </w:p>
    <w:p w:rsidR="000F79A9" w:rsidRPr="000F79A9" w:rsidRDefault="000F79A9" w:rsidP="000F79A9">
      <w:pPr>
        <w:tabs>
          <w:tab w:val="center" w:pos="-1440"/>
        </w:tabs>
        <w:spacing w:after="0" w:line="240" w:lineRule="auto"/>
        <w:ind w:firstLine="4820"/>
        <w:jc w:val="both"/>
        <w:rPr>
          <w:rFonts w:ascii="Times New Roman" w:eastAsia="Times New Roman" w:hAnsi="Times New Roman" w:cs="Times New Roman"/>
          <w:sz w:val="16"/>
          <w:lang w:eastAsia="ru-RU"/>
        </w:rPr>
      </w:pPr>
      <w:r w:rsidRPr="000F79A9">
        <w:rPr>
          <w:rFonts w:ascii="Times New Roman" w:eastAsia="Times New Roman" w:hAnsi="Times New Roman" w:cs="Times New Roman"/>
          <w:lang w:eastAsia="ru-RU"/>
        </w:rPr>
        <w:t xml:space="preserve">В Главную судейскую коллегию  </w:t>
      </w:r>
    </w:p>
    <w:p w:rsidR="000F79A9" w:rsidRPr="000F79A9" w:rsidRDefault="000F79A9" w:rsidP="000F79A9">
      <w:pPr>
        <w:tabs>
          <w:tab w:val="left" w:pos="-2268"/>
        </w:tabs>
        <w:spacing w:after="0" w:line="240" w:lineRule="auto"/>
        <w:ind w:left="4820"/>
        <w:rPr>
          <w:rFonts w:ascii="Times New Roman" w:eastAsia="Times New Roman" w:hAnsi="Times New Roman" w:cs="Times New Roman"/>
          <w:lang w:eastAsia="ru-RU"/>
        </w:rPr>
      </w:pPr>
      <w:r w:rsidRPr="000F79A9">
        <w:rPr>
          <w:rFonts w:ascii="Times New Roman" w:eastAsia="Times New Roman" w:hAnsi="Times New Roman" w:cs="Kalinga"/>
          <w:bCs/>
          <w:sz w:val="24"/>
          <w:szCs w:val="24"/>
          <w:lang w:eastAsia="ru-RU"/>
        </w:rPr>
        <w:t>Городских соревнований «Время безопасности»</w:t>
      </w:r>
    </w:p>
    <w:p w:rsidR="000F79A9" w:rsidRPr="000F79A9" w:rsidRDefault="000F79A9" w:rsidP="000F79A9">
      <w:pPr>
        <w:tabs>
          <w:tab w:val="left" w:pos="-2268"/>
        </w:tabs>
        <w:spacing w:after="0" w:line="240" w:lineRule="auto"/>
        <w:ind w:firstLine="4820"/>
        <w:rPr>
          <w:rFonts w:ascii="Times New Roman" w:eastAsia="Times New Roman" w:hAnsi="Times New Roman" w:cs="Times New Roman"/>
          <w:sz w:val="16"/>
          <w:lang w:eastAsia="ru-RU"/>
        </w:rPr>
      </w:pPr>
      <w:r w:rsidRPr="000F79A9">
        <w:rPr>
          <w:rFonts w:ascii="Times New Roman" w:eastAsia="Times New Roman" w:hAnsi="Times New Roman" w:cs="Times New Roman"/>
          <w:lang w:eastAsia="ru-RU"/>
        </w:rPr>
        <w:t xml:space="preserve">  </w:t>
      </w:r>
      <w:r w:rsidR="00A843A0" w:rsidRPr="00A843A0">
        <w:rPr>
          <w:rFonts w:ascii="Times New Roman" w:eastAsia="Times New Roman" w:hAnsi="Times New Roman" w:cs="Times New Roman"/>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3pt;margin-top:8.55pt;width:203.9pt;height:68.4pt;z-index:25165926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qikAIAAA8FAAAOAAAAZHJzL2Uyb0RvYy54bWysVNuO0zAQfUfiHyy/d3Mh7TbRpqu9EIS0&#10;XKSFD3Adp7FwbGO7TZYV38JX8ITEN/STGDvbbrg8IEQqubZnfDwz54zPzodOoB0zlitZ4uQkxohJ&#10;qmouNyV+/66aLTGyjsiaCCVZie+Yxeerp0/Oel2wVLVK1MwgAJG26HWJW+d0EUWWtqwj9kRpJsHY&#10;KNMRB0uziWpDekDvRJTG8SLqlam1UZRZC7vXoxGvAn7TMOreNI1lDokSQ2wujCaMaz9GqzNSbAzR&#10;LacPYZB/iKIjXMKlR6hr4gjaGv4bVMepUVY17oSqLlJNwykLOUA2SfxLNrct0SzkAsWx+lgm+/9g&#10;6evdW4N4DdxhJEkHFO2/7L/vv+2/osRXp9e2AKdbDW5uuFSD9/SZWn2j6AeLpLpqidywC2NU3zJS&#10;Q3ThZDQ5OuJYD7LuX6kariFbpwLQ0JjOA0IxEKADS3dHZtjgEIXNdL7M58/ARMG2XMAvUBeR4nBa&#10;G+teMNUhPymxAeYDOtndWAd5gOvBJUSvBK8rLkRYmM36Shi0I6CSKnw+dThip25Cemep/LHRPO5A&#10;kHCHt/lwA+v3eZJm8WWaz6rF8nSWVdl8lp/Gy1mc5Jf5Is7y7Lr67ANMsqLldc3kDZfsoMAk+zuG&#10;H3ph1E7QIOpLnM/T+UjRNHo7TTIO35+S7LiDhhS8gzofnUjhiX0ua0ibFI5wMc6jn8MPJYMaHP5D&#10;VYIMPPOjBtywHgDFa2Ot6jsQhFHAF1ALrwhMWmU+YdRDR5bYftwSwzASLyWIKk+yzLdwWGTz0xQW&#10;ZmpZTy1EUoAqscNonF65se232vBNCzcdZHwBQqx40MhjVJCCX0DXhWQeXgjf1tN18Hp8x1Y/AAAA&#10;//8DAFBLAwQUAAYACAAAACEA/UXIMd8AAAAJAQAADwAAAGRycy9kb3ducmV2LnhtbEyPT0+DQBDF&#10;7yZ+h82YeDHtAioqsjT1Ty/eWjHxOIUpoOwsYbct+ukdT3qc917e/F6+mGyvDjT6zrGBeB6BIq5c&#10;3XFjoHxdzW5B+YBcY++YDHyRh0VxepJjVrsjr+mwCY2SEvYZGmhDGDKtfdWSRT93A7F4OzdaDHKO&#10;ja5HPEq57XUSRam22LF8aHGgx5aqz83eGvh+KJ+Wzxch3iXhPXlb25ey+kBjzs+m5T2oQFP4C8Mv&#10;vqBDIUxbt+faq97ALE0lKfpNDEr8qyhOQG1FuL68A13k+v+C4gcAAP//AwBQSwECLQAUAAYACAAA&#10;ACEAtoM4kv4AAADhAQAAEwAAAAAAAAAAAAAAAAAAAAAAW0NvbnRlbnRfVHlwZXNdLnhtbFBLAQIt&#10;ABQABgAIAAAAIQA4/SH/1gAAAJQBAAALAAAAAAAAAAAAAAAAAC8BAABfcmVscy8ucmVsc1BLAQIt&#10;ABQABgAIAAAAIQDQuCqikAIAAA8FAAAOAAAAAAAAAAAAAAAAAC4CAABkcnMvZTJvRG9jLnhtbFBL&#10;AQItABQABgAIAAAAIQD9Rcgx3wAAAAkBAAAPAAAAAAAAAAAAAAAAAOoEAABkcnMvZG93bnJldi54&#10;bWxQSwUGAAAAAAQABADzAAAA9gUAAAAA&#10;" stroked="f">
            <v:textbox style="mso-fit-shape-to-text:t">
              <w:txbxContent>
                <w:p w:rsidR="000F79A9" w:rsidRPr="00F41FD2" w:rsidRDefault="000F79A9" w:rsidP="000F79A9">
                  <w:r w:rsidRPr="00097821">
                    <w:rPr>
                      <w:rFonts w:ascii="Times New Roman" w:hAnsi="Times New Roman" w:cs="Times New Roman"/>
                    </w:rPr>
                    <w:t>Групп</w:t>
                  </w:r>
                  <w:proofErr w:type="gramStart"/>
                  <w:r w:rsidRPr="00097821">
                    <w:rPr>
                      <w:rFonts w:ascii="Times New Roman" w:hAnsi="Times New Roman" w:cs="Times New Roman"/>
                    </w:rPr>
                    <w:t>а(</w:t>
                  </w:r>
                  <w:proofErr w:type="gramEnd"/>
                  <w:r w:rsidRPr="00097821">
                    <w:rPr>
                      <w:rFonts w:ascii="Times New Roman" w:hAnsi="Times New Roman" w:cs="Times New Roman"/>
                    </w:rPr>
                    <w:t>возраст)</w:t>
                  </w:r>
                  <w:r w:rsidRPr="00F41FD2">
                    <w:t xml:space="preserve"> _________________________</w:t>
                  </w:r>
                </w:p>
                <w:p w:rsidR="000F79A9" w:rsidRPr="00F41FD2" w:rsidRDefault="000F79A9" w:rsidP="000F79A9">
                  <w:pPr>
                    <w:jc w:val="center"/>
                  </w:pPr>
                  <w:r w:rsidRPr="00F41FD2">
                    <w:rPr>
                      <w:sz w:val="16"/>
                    </w:rPr>
                    <w:t>(младшая, старшая)</w:t>
                  </w:r>
                </w:p>
              </w:txbxContent>
            </v:textbox>
          </v:shape>
        </w:pict>
      </w:r>
      <w:r w:rsidRPr="000F79A9">
        <w:rPr>
          <w:rFonts w:ascii="Times New Roman" w:eastAsia="Times New Roman" w:hAnsi="Times New Roman" w:cs="Times New Roman"/>
          <w:sz w:val="16"/>
          <w:lang w:eastAsia="ru-RU"/>
        </w:rPr>
        <w:t xml:space="preserve">          </w:t>
      </w:r>
      <w:r w:rsidRPr="000F79A9">
        <w:rPr>
          <w:rFonts w:ascii="Times New Roman" w:eastAsia="Times New Roman" w:hAnsi="Times New Roman" w:cs="Times New Roman"/>
          <w:sz w:val="16"/>
          <w:lang w:eastAsia="ru-RU"/>
        </w:rPr>
        <w:tab/>
      </w:r>
    </w:p>
    <w:p w:rsidR="000F79A9" w:rsidRPr="000F79A9" w:rsidRDefault="000F79A9" w:rsidP="000F79A9">
      <w:pPr>
        <w:tabs>
          <w:tab w:val="left" w:pos="-2268"/>
        </w:tabs>
        <w:spacing w:after="0" w:line="240" w:lineRule="auto"/>
        <w:ind w:left="4820"/>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________________________________________________</w:t>
      </w:r>
    </w:p>
    <w:p w:rsidR="000F79A9" w:rsidRPr="000F79A9" w:rsidRDefault="000F79A9" w:rsidP="000F79A9">
      <w:pPr>
        <w:tabs>
          <w:tab w:val="left" w:pos="-2268"/>
        </w:tabs>
        <w:spacing w:after="0" w:line="240" w:lineRule="auto"/>
        <w:ind w:left="4820"/>
        <w:jc w:val="center"/>
        <w:rPr>
          <w:rFonts w:ascii="Times New Roman" w:eastAsia="Times New Roman" w:hAnsi="Times New Roman" w:cs="Times New Roman"/>
          <w:i/>
          <w:iCs/>
          <w:vertAlign w:val="superscript"/>
          <w:lang w:eastAsia="ru-RU"/>
        </w:rPr>
      </w:pPr>
      <w:r w:rsidRPr="000F79A9">
        <w:rPr>
          <w:rFonts w:ascii="Times New Roman" w:eastAsia="Times New Roman" w:hAnsi="Times New Roman" w:cs="Times New Roman"/>
          <w:i/>
          <w:iCs/>
          <w:vertAlign w:val="superscript"/>
          <w:lang w:eastAsia="ru-RU"/>
        </w:rPr>
        <w:t>название командирующей организации, адрес, телефон</w:t>
      </w:r>
    </w:p>
    <w:p w:rsidR="000F79A9" w:rsidRPr="000F79A9" w:rsidRDefault="000F79A9" w:rsidP="000F79A9">
      <w:pPr>
        <w:tabs>
          <w:tab w:val="left" w:pos="-2268"/>
        </w:tabs>
        <w:spacing w:after="0" w:line="240" w:lineRule="auto"/>
        <w:ind w:left="4820"/>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________________________________________________</w:t>
      </w:r>
    </w:p>
    <w:p w:rsidR="000F79A9" w:rsidRPr="000F79A9" w:rsidRDefault="000F79A9" w:rsidP="000F79A9">
      <w:pPr>
        <w:tabs>
          <w:tab w:val="left" w:pos="-2268"/>
        </w:tabs>
        <w:spacing w:after="0" w:line="240" w:lineRule="auto"/>
        <w:ind w:left="4820"/>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______________________</w:t>
      </w:r>
    </w:p>
    <w:p w:rsidR="000F79A9" w:rsidRPr="000F79A9" w:rsidRDefault="000F79A9" w:rsidP="000F79A9">
      <w:pPr>
        <w:spacing w:after="0" w:line="240" w:lineRule="auto"/>
        <w:jc w:val="center"/>
        <w:rPr>
          <w:rFonts w:ascii="Times New Roman" w:eastAsia="Times New Roman" w:hAnsi="Times New Roman" w:cs="Times New Roman"/>
          <w:b/>
          <w:u w:val="single"/>
          <w:lang w:eastAsia="ru-RU"/>
        </w:rPr>
      </w:pPr>
    </w:p>
    <w:p w:rsidR="000F79A9" w:rsidRPr="000F79A9" w:rsidRDefault="000F79A9" w:rsidP="000F79A9">
      <w:pPr>
        <w:spacing w:after="0" w:line="240" w:lineRule="auto"/>
        <w:jc w:val="center"/>
        <w:rPr>
          <w:rFonts w:ascii="Times New Roman" w:eastAsia="Times New Roman" w:hAnsi="Times New Roman" w:cs="Times New Roman"/>
          <w:b/>
          <w:u w:val="single"/>
          <w:lang w:eastAsia="ru-RU"/>
        </w:rPr>
      </w:pPr>
      <w:proofErr w:type="gramStart"/>
      <w:r w:rsidRPr="000F79A9">
        <w:rPr>
          <w:rFonts w:ascii="Times New Roman" w:eastAsia="Times New Roman" w:hAnsi="Times New Roman" w:cs="Times New Roman"/>
          <w:b/>
          <w:u w:val="single"/>
          <w:lang w:eastAsia="ru-RU"/>
        </w:rPr>
        <w:t>З</w:t>
      </w:r>
      <w:proofErr w:type="gramEnd"/>
      <w:r w:rsidRPr="000F79A9">
        <w:rPr>
          <w:rFonts w:ascii="Times New Roman" w:eastAsia="Times New Roman" w:hAnsi="Times New Roman" w:cs="Times New Roman"/>
          <w:b/>
          <w:u w:val="single"/>
          <w:lang w:eastAsia="ru-RU"/>
        </w:rPr>
        <w:t xml:space="preserve"> А Я В К А</w:t>
      </w:r>
    </w:p>
    <w:p w:rsidR="000F79A9" w:rsidRPr="000F79A9" w:rsidRDefault="000F79A9" w:rsidP="000F79A9">
      <w:pPr>
        <w:spacing w:after="0" w:line="240" w:lineRule="auto"/>
        <w:jc w:val="center"/>
        <w:rPr>
          <w:rFonts w:ascii="Times New Roman" w:eastAsia="Times New Roman" w:hAnsi="Times New Roman" w:cs="Times New Roman"/>
          <w:b/>
          <w:lang w:eastAsia="ru-RU"/>
        </w:rPr>
      </w:pPr>
      <w:r w:rsidRPr="000F79A9">
        <w:rPr>
          <w:rFonts w:ascii="Times New Roman" w:eastAsia="Times New Roman" w:hAnsi="Times New Roman" w:cs="Times New Roman"/>
          <w:b/>
          <w:lang w:eastAsia="ru-RU"/>
        </w:rPr>
        <w:t>на участие в  Соревнованиях</w:t>
      </w:r>
    </w:p>
    <w:p w:rsidR="000F79A9" w:rsidRPr="000F79A9" w:rsidRDefault="000F79A9" w:rsidP="000F79A9">
      <w:pPr>
        <w:spacing w:after="0" w:line="240" w:lineRule="auto"/>
        <w:jc w:val="both"/>
        <w:rPr>
          <w:rFonts w:ascii="Times New Roman" w:eastAsia="Times New Roman" w:hAnsi="Times New Roman" w:cs="Times New Roman"/>
          <w:b/>
          <w:sz w:val="6"/>
          <w:szCs w:val="6"/>
          <w:lang w:eastAsia="ru-RU"/>
        </w:rPr>
      </w:pPr>
    </w:p>
    <w:p w:rsidR="000F79A9" w:rsidRPr="000F79A9" w:rsidRDefault="000F79A9" w:rsidP="000F79A9">
      <w:pPr>
        <w:spacing w:after="0" w:line="240" w:lineRule="auto"/>
        <w:jc w:val="both"/>
        <w:rPr>
          <w:rFonts w:ascii="Times New Roman" w:eastAsia="Times New Roman" w:hAnsi="Times New Roman" w:cs="Times New Roman"/>
          <w:i/>
          <w:iCs/>
          <w:lang w:eastAsia="ru-RU"/>
        </w:rPr>
      </w:pPr>
      <w:r w:rsidRPr="000F79A9">
        <w:rPr>
          <w:rFonts w:ascii="Times New Roman" w:eastAsia="Times New Roman" w:hAnsi="Times New Roman" w:cs="Times New Roman"/>
          <w:lang w:eastAsia="ru-RU"/>
        </w:rPr>
        <w:t>_ ___________________________</w:t>
      </w:r>
      <w:r w:rsidRPr="000F79A9">
        <w:rPr>
          <w:rFonts w:ascii="Times New Roman" w:eastAsia="Times New Roman" w:hAnsi="Times New Roman" w:cs="Times New Roman"/>
          <w:i/>
          <w:iCs/>
          <w:lang w:eastAsia="ru-RU"/>
        </w:rPr>
        <w:t>(район)</w:t>
      </w:r>
      <w:r w:rsidRPr="000F79A9">
        <w:rPr>
          <w:rFonts w:ascii="Times New Roman" w:eastAsia="Times New Roman" w:hAnsi="Times New Roman" w:cs="Times New Roman"/>
          <w:lang w:eastAsia="ru-RU"/>
        </w:rPr>
        <w:t>____________________________ (наименование ОУ)</w:t>
      </w:r>
    </w:p>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в следующем составе:</w:t>
      </w:r>
    </w:p>
    <w:p w:rsidR="000F79A9" w:rsidRPr="000F79A9" w:rsidRDefault="000F79A9" w:rsidP="000F79A9">
      <w:pPr>
        <w:spacing w:after="0" w:line="240" w:lineRule="auto"/>
        <w:jc w:val="both"/>
        <w:rPr>
          <w:rFonts w:ascii="Times New Roman" w:eastAsia="Times New Roman" w:hAnsi="Times New Roman" w:cs="Times New Roman"/>
          <w:sz w:val="6"/>
          <w:szCs w:val="6"/>
          <w:lang w:eastAsia="ru-RU"/>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163"/>
        <w:gridCol w:w="1356"/>
        <w:gridCol w:w="621"/>
        <w:gridCol w:w="3035"/>
        <w:gridCol w:w="1665"/>
      </w:tblGrid>
      <w:tr w:rsidR="000F79A9" w:rsidRPr="000F79A9" w:rsidTr="006E2C17">
        <w:trPr>
          <w:jc w:val="center"/>
        </w:trPr>
        <w:tc>
          <w:tcPr>
            <w:tcW w:w="0" w:type="auto"/>
            <w:shd w:val="clear" w:color="auto" w:fill="auto"/>
            <w:vAlign w:val="center"/>
          </w:tcPr>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b/>
                <w:lang w:eastAsia="ru-RU"/>
              </w:rPr>
              <w:t>№ п.п</w:t>
            </w:r>
            <w:r w:rsidRPr="000F79A9">
              <w:rPr>
                <w:rFonts w:ascii="Times New Roman" w:eastAsia="Times New Roman" w:hAnsi="Times New Roman" w:cs="Times New Roman"/>
                <w:lang w:eastAsia="ru-RU"/>
              </w:rPr>
              <w:t>.</w:t>
            </w:r>
          </w:p>
        </w:tc>
        <w:tc>
          <w:tcPr>
            <w:tcW w:w="3163" w:type="dxa"/>
            <w:shd w:val="clear" w:color="auto" w:fill="auto"/>
            <w:vAlign w:val="center"/>
          </w:tcPr>
          <w:p w:rsidR="000F79A9" w:rsidRPr="000F79A9" w:rsidRDefault="000F79A9" w:rsidP="000F79A9">
            <w:pPr>
              <w:spacing w:after="0" w:line="240" w:lineRule="auto"/>
              <w:jc w:val="center"/>
              <w:rPr>
                <w:rFonts w:ascii="Times New Roman" w:eastAsia="Times New Roman" w:hAnsi="Times New Roman" w:cs="Times New Roman"/>
                <w:b/>
                <w:lang w:eastAsia="ru-RU"/>
              </w:rPr>
            </w:pPr>
            <w:r w:rsidRPr="000F79A9">
              <w:rPr>
                <w:rFonts w:ascii="Times New Roman" w:eastAsia="Times New Roman" w:hAnsi="Times New Roman" w:cs="Times New Roman"/>
                <w:b/>
                <w:lang w:eastAsia="ru-RU"/>
              </w:rPr>
              <w:t>Фамилия имя участника</w:t>
            </w:r>
          </w:p>
          <w:p w:rsidR="000F79A9" w:rsidRPr="000F79A9" w:rsidRDefault="000F79A9" w:rsidP="000F79A9">
            <w:pPr>
              <w:spacing w:after="0" w:line="240" w:lineRule="auto"/>
              <w:jc w:val="center"/>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(печатными буквами)</w:t>
            </w:r>
          </w:p>
        </w:tc>
        <w:tc>
          <w:tcPr>
            <w:tcW w:w="1356" w:type="dxa"/>
            <w:shd w:val="clear" w:color="auto" w:fill="auto"/>
            <w:vAlign w:val="center"/>
          </w:tcPr>
          <w:p w:rsidR="000F79A9" w:rsidRPr="000F79A9" w:rsidRDefault="000F79A9" w:rsidP="000F79A9">
            <w:pPr>
              <w:spacing w:after="0" w:line="240" w:lineRule="auto"/>
              <w:jc w:val="center"/>
              <w:rPr>
                <w:rFonts w:ascii="Times New Roman" w:eastAsia="Times New Roman" w:hAnsi="Times New Roman" w:cs="Times New Roman"/>
                <w:b/>
                <w:lang w:eastAsia="ru-RU"/>
              </w:rPr>
            </w:pPr>
            <w:r w:rsidRPr="000F79A9">
              <w:rPr>
                <w:rFonts w:ascii="Times New Roman" w:eastAsia="Times New Roman" w:hAnsi="Times New Roman" w:cs="Times New Roman"/>
                <w:b/>
                <w:lang w:eastAsia="ru-RU"/>
              </w:rPr>
              <w:t>Год</w:t>
            </w:r>
          </w:p>
          <w:p w:rsidR="000F79A9" w:rsidRPr="000F79A9" w:rsidRDefault="000F79A9" w:rsidP="000F79A9">
            <w:pPr>
              <w:spacing w:after="0" w:line="240" w:lineRule="auto"/>
              <w:jc w:val="center"/>
              <w:rPr>
                <w:rFonts w:ascii="Times New Roman" w:eastAsia="Times New Roman" w:hAnsi="Times New Roman" w:cs="Times New Roman"/>
                <w:b/>
                <w:lang w:eastAsia="ru-RU"/>
              </w:rPr>
            </w:pPr>
            <w:r w:rsidRPr="000F79A9">
              <w:rPr>
                <w:rFonts w:ascii="Times New Roman" w:eastAsia="Times New Roman" w:hAnsi="Times New Roman" w:cs="Times New Roman"/>
                <w:b/>
                <w:lang w:eastAsia="ru-RU"/>
              </w:rPr>
              <w:t>рождения</w:t>
            </w:r>
          </w:p>
        </w:tc>
        <w:tc>
          <w:tcPr>
            <w:tcW w:w="0" w:type="auto"/>
            <w:shd w:val="clear" w:color="auto" w:fill="auto"/>
            <w:vAlign w:val="center"/>
          </w:tcPr>
          <w:p w:rsidR="000F79A9" w:rsidRPr="000F79A9" w:rsidRDefault="000F79A9" w:rsidP="000F79A9">
            <w:pPr>
              <w:spacing w:after="0" w:line="240" w:lineRule="auto"/>
              <w:jc w:val="center"/>
              <w:rPr>
                <w:rFonts w:ascii="Times New Roman" w:eastAsia="Times New Roman" w:hAnsi="Times New Roman" w:cs="Times New Roman"/>
                <w:b/>
                <w:lang w:eastAsia="ru-RU"/>
              </w:rPr>
            </w:pPr>
            <w:r w:rsidRPr="000F79A9">
              <w:rPr>
                <w:rFonts w:ascii="Times New Roman" w:eastAsia="Times New Roman" w:hAnsi="Times New Roman" w:cs="Times New Roman"/>
                <w:b/>
                <w:lang w:eastAsia="ru-RU"/>
              </w:rPr>
              <w:t>Пол</w:t>
            </w:r>
          </w:p>
        </w:tc>
        <w:tc>
          <w:tcPr>
            <w:tcW w:w="3035" w:type="dxa"/>
            <w:shd w:val="clear" w:color="auto" w:fill="auto"/>
            <w:vAlign w:val="center"/>
          </w:tcPr>
          <w:p w:rsidR="000F79A9" w:rsidRPr="000F79A9" w:rsidRDefault="000F79A9" w:rsidP="000F79A9">
            <w:pPr>
              <w:spacing w:after="0" w:line="240" w:lineRule="auto"/>
              <w:jc w:val="center"/>
              <w:rPr>
                <w:rFonts w:ascii="Times New Roman" w:eastAsia="Times New Roman" w:hAnsi="Times New Roman" w:cs="Times New Roman"/>
                <w:b/>
                <w:lang w:eastAsia="ru-RU"/>
              </w:rPr>
            </w:pPr>
            <w:r w:rsidRPr="000F79A9">
              <w:rPr>
                <w:rFonts w:ascii="Times New Roman" w:eastAsia="Times New Roman" w:hAnsi="Times New Roman" w:cs="Times New Roman"/>
                <w:b/>
                <w:lang w:eastAsia="ru-RU"/>
              </w:rPr>
              <w:t>Медицинский допуск</w:t>
            </w:r>
          </w:p>
          <w:p w:rsidR="000F79A9" w:rsidRPr="000F79A9" w:rsidRDefault="000F79A9" w:rsidP="000F79A9">
            <w:pPr>
              <w:spacing w:after="0" w:line="240" w:lineRule="auto"/>
              <w:jc w:val="center"/>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 xml:space="preserve">слово «ДОПУЩЕН», дата, подпись и печать </w:t>
            </w:r>
            <w:r w:rsidRPr="000F79A9">
              <w:rPr>
                <w:rFonts w:ascii="Times New Roman" w:eastAsia="Times New Roman" w:hAnsi="Times New Roman" w:cs="Times New Roman"/>
                <w:b/>
                <w:lang w:eastAsia="ru-RU"/>
              </w:rPr>
              <w:t>врача</w:t>
            </w:r>
            <w:r w:rsidRPr="000F79A9">
              <w:rPr>
                <w:rFonts w:ascii="Times New Roman" w:eastAsia="Times New Roman" w:hAnsi="Times New Roman" w:cs="Times New Roman"/>
                <w:lang w:eastAsia="ru-RU"/>
              </w:rPr>
              <w:t xml:space="preserve"> напротив каждого участника</w:t>
            </w:r>
          </w:p>
        </w:tc>
        <w:tc>
          <w:tcPr>
            <w:tcW w:w="1665" w:type="dxa"/>
          </w:tcPr>
          <w:p w:rsidR="000F79A9" w:rsidRPr="000F79A9" w:rsidRDefault="000F79A9" w:rsidP="000F79A9">
            <w:pPr>
              <w:spacing w:after="0" w:line="240" w:lineRule="auto"/>
              <w:jc w:val="center"/>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 xml:space="preserve">Роспись </w:t>
            </w:r>
            <w:r w:rsidRPr="000F79A9">
              <w:rPr>
                <w:rFonts w:ascii="Times New Roman" w:eastAsia="Times New Roman" w:hAnsi="Times New Roman" w:cs="Times New Roman"/>
                <w:b/>
                <w:lang w:eastAsia="ru-RU"/>
              </w:rPr>
              <w:t>участников</w:t>
            </w:r>
            <w:r w:rsidRPr="000F79A9">
              <w:rPr>
                <w:rFonts w:ascii="Times New Roman" w:eastAsia="Times New Roman" w:hAnsi="Times New Roman" w:cs="Times New Roman"/>
                <w:lang w:eastAsia="ru-RU"/>
              </w:rPr>
              <w:t xml:space="preserve"> в знании правил техники безопасности</w:t>
            </w:r>
          </w:p>
        </w:tc>
      </w:tr>
      <w:tr w:rsidR="000F79A9" w:rsidRPr="000F79A9" w:rsidTr="006E2C17">
        <w:trPr>
          <w:jc w:val="center"/>
        </w:trPr>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1.</w:t>
            </w:r>
          </w:p>
        </w:tc>
        <w:tc>
          <w:tcPr>
            <w:tcW w:w="3163"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356"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3035"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665" w:type="dxa"/>
          </w:tcPr>
          <w:p w:rsidR="000F79A9" w:rsidRPr="000F79A9" w:rsidRDefault="000F79A9" w:rsidP="000F79A9">
            <w:pPr>
              <w:spacing w:after="0" w:line="240" w:lineRule="auto"/>
              <w:jc w:val="both"/>
              <w:rPr>
                <w:rFonts w:ascii="Times New Roman" w:eastAsia="Times New Roman" w:hAnsi="Times New Roman" w:cs="Times New Roman"/>
                <w:lang w:eastAsia="ru-RU"/>
              </w:rPr>
            </w:pPr>
          </w:p>
        </w:tc>
      </w:tr>
      <w:tr w:rsidR="000F79A9" w:rsidRPr="000F79A9" w:rsidTr="006E2C17">
        <w:trPr>
          <w:jc w:val="center"/>
        </w:trPr>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2.</w:t>
            </w:r>
          </w:p>
        </w:tc>
        <w:tc>
          <w:tcPr>
            <w:tcW w:w="3163"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356"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3035"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665" w:type="dxa"/>
          </w:tcPr>
          <w:p w:rsidR="000F79A9" w:rsidRPr="000F79A9" w:rsidRDefault="000F79A9" w:rsidP="000F79A9">
            <w:pPr>
              <w:spacing w:after="0" w:line="240" w:lineRule="auto"/>
              <w:jc w:val="both"/>
              <w:rPr>
                <w:rFonts w:ascii="Times New Roman" w:eastAsia="Times New Roman" w:hAnsi="Times New Roman" w:cs="Times New Roman"/>
                <w:lang w:eastAsia="ru-RU"/>
              </w:rPr>
            </w:pPr>
          </w:p>
        </w:tc>
      </w:tr>
      <w:tr w:rsidR="000F79A9" w:rsidRPr="000F79A9" w:rsidTr="006E2C17">
        <w:trPr>
          <w:jc w:val="center"/>
        </w:trPr>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3.</w:t>
            </w:r>
          </w:p>
        </w:tc>
        <w:tc>
          <w:tcPr>
            <w:tcW w:w="3163"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356"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3035"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665" w:type="dxa"/>
          </w:tcPr>
          <w:p w:rsidR="000F79A9" w:rsidRPr="000F79A9" w:rsidRDefault="000F79A9" w:rsidP="000F79A9">
            <w:pPr>
              <w:spacing w:after="0" w:line="240" w:lineRule="auto"/>
              <w:jc w:val="both"/>
              <w:rPr>
                <w:rFonts w:ascii="Times New Roman" w:eastAsia="Times New Roman" w:hAnsi="Times New Roman" w:cs="Times New Roman"/>
                <w:lang w:eastAsia="ru-RU"/>
              </w:rPr>
            </w:pPr>
          </w:p>
        </w:tc>
      </w:tr>
      <w:tr w:rsidR="000F79A9" w:rsidRPr="000F79A9" w:rsidTr="006E2C17">
        <w:trPr>
          <w:jc w:val="center"/>
        </w:trPr>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4.</w:t>
            </w:r>
          </w:p>
        </w:tc>
        <w:tc>
          <w:tcPr>
            <w:tcW w:w="3163"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356"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3035"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665" w:type="dxa"/>
          </w:tcPr>
          <w:p w:rsidR="000F79A9" w:rsidRPr="000F79A9" w:rsidRDefault="000F79A9" w:rsidP="000F79A9">
            <w:pPr>
              <w:spacing w:after="0" w:line="240" w:lineRule="auto"/>
              <w:jc w:val="both"/>
              <w:rPr>
                <w:rFonts w:ascii="Times New Roman" w:eastAsia="Times New Roman" w:hAnsi="Times New Roman" w:cs="Times New Roman"/>
                <w:lang w:eastAsia="ru-RU"/>
              </w:rPr>
            </w:pPr>
          </w:p>
        </w:tc>
      </w:tr>
      <w:tr w:rsidR="000F79A9" w:rsidRPr="000F79A9" w:rsidTr="006E2C17">
        <w:trPr>
          <w:jc w:val="center"/>
        </w:trPr>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5.</w:t>
            </w:r>
          </w:p>
        </w:tc>
        <w:tc>
          <w:tcPr>
            <w:tcW w:w="3163"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356"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3035"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665" w:type="dxa"/>
          </w:tcPr>
          <w:p w:rsidR="000F79A9" w:rsidRPr="000F79A9" w:rsidRDefault="000F79A9" w:rsidP="000F79A9">
            <w:pPr>
              <w:spacing w:after="0" w:line="240" w:lineRule="auto"/>
              <w:jc w:val="both"/>
              <w:rPr>
                <w:rFonts w:ascii="Times New Roman" w:eastAsia="Times New Roman" w:hAnsi="Times New Roman" w:cs="Times New Roman"/>
                <w:lang w:eastAsia="ru-RU"/>
              </w:rPr>
            </w:pPr>
          </w:p>
        </w:tc>
      </w:tr>
      <w:tr w:rsidR="000F79A9" w:rsidRPr="000F79A9" w:rsidTr="006E2C17">
        <w:trPr>
          <w:jc w:val="center"/>
        </w:trPr>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6.</w:t>
            </w:r>
          </w:p>
        </w:tc>
        <w:tc>
          <w:tcPr>
            <w:tcW w:w="3163"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356"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0" w:type="auto"/>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3035"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lang w:eastAsia="ru-RU"/>
              </w:rPr>
            </w:pPr>
          </w:p>
        </w:tc>
        <w:tc>
          <w:tcPr>
            <w:tcW w:w="1665" w:type="dxa"/>
          </w:tcPr>
          <w:p w:rsidR="000F79A9" w:rsidRPr="000F79A9" w:rsidRDefault="000F79A9" w:rsidP="000F79A9">
            <w:pPr>
              <w:spacing w:after="0" w:line="240" w:lineRule="auto"/>
              <w:jc w:val="both"/>
              <w:rPr>
                <w:rFonts w:ascii="Times New Roman" w:eastAsia="Times New Roman" w:hAnsi="Times New Roman" w:cs="Times New Roman"/>
                <w:lang w:eastAsia="ru-RU"/>
              </w:rPr>
            </w:pPr>
          </w:p>
        </w:tc>
      </w:tr>
    </w:tbl>
    <w:p w:rsidR="000F79A9" w:rsidRPr="000F79A9" w:rsidRDefault="000F79A9" w:rsidP="000F79A9">
      <w:pPr>
        <w:spacing w:after="0" w:line="36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sz w:val="24"/>
          <w:szCs w:val="24"/>
          <w:lang w:eastAsia="ru-RU"/>
        </w:rPr>
        <w:t xml:space="preserve"> </w:t>
      </w:r>
    </w:p>
    <w:p w:rsidR="000F79A9" w:rsidRPr="000F79A9" w:rsidRDefault="000F79A9" w:rsidP="000F79A9">
      <w:pPr>
        <w:spacing w:after="0" w:line="36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 xml:space="preserve">Всего допущено к участию в соревнованиях _________ человек. </w:t>
      </w:r>
    </w:p>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 xml:space="preserve">М.П.       </w:t>
      </w:r>
      <w:r w:rsidRPr="000F79A9">
        <w:rPr>
          <w:rFonts w:ascii="Times New Roman" w:eastAsia="Times New Roman" w:hAnsi="Times New Roman" w:cs="Times New Roman"/>
          <w:lang w:eastAsia="ru-RU"/>
        </w:rPr>
        <w:tab/>
      </w:r>
      <w:r w:rsidRPr="000F79A9">
        <w:rPr>
          <w:rFonts w:ascii="Times New Roman" w:eastAsia="Times New Roman" w:hAnsi="Times New Roman" w:cs="Times New Roman"/>
          <w:lang w:eastAsia="ru-RU"/>
        </w:rPr>
        <w:tab/>
        <w:t xml:space="preserve"> Врач ___________________________ /_______________________________________/</w:t>
      </w:r>
    </w:p>
    <w:p w:rsidR="000F79A9" w:rsidRPr="000F79A9" w:rsidRDefault="000F79A9" w:rsidP="000F79A9">
      <w:pPr>
        <w:spacing w:after="0" w:line="240" w:lineRule="auto"/>
        <w:jc w:val="both"/>
        <w:rPr>
          <w:rFonts w:ascii="Times New Roman" w:eastAsia="Times New Roman" w:hAnsi="Times New Roman" w:cs="Times New Roman"/>
          <w:iCs/>
          <w:sz w:val="18"/>
          <w:lang w:eastAsia="ru-RU"/>
        </w:rPr>
      </w:pPr>
      <w:r w:rsidRPr="000F79A9">
        <w:rPr>
          <w:rFonts w:ascii="Times New Roman" w:eastAsia="Times New Roman" w:hAnsi="Times New Roman" w:cs="Times New Roman"/>
          <w:b/>
          <w:i/>
          <w:iCs/>
          <w:sz w:val="18"/>
          <w:u w:val="single"/>
          <w:lang w:eastAsia="ru-RU"/>
        </w:rPr>
        <w:t>Печать медицинского</w:t>
      </w:r>
      <w:r w:rsidRPr="000F79A9">
        <w:rPr>
          <w:rFonts w:ascii="Times New Roman" w:eastAsia="Times New Roman" w:hAnsi="Times New Roman" w:cs="Times New Roman"/>
          <w:i/>
          <w:iCs/>
          <w:sz w:val="18"/>
          <w:lang w:eastAsia="ru-RU"/>
        </w:rPr>
        <w:t xml:space="preserve">     </w:t>
      </w:r>
      <w:r w:rsidRPr="000F79A9">
        <w:rPr>
          <w:rFonts w:ascii="Times New Roman" w:eastAsia="Times New Roman" w:hAnsi="Times New Roman" w:cs="Times New Roman"/>
          <w:i/>
          <w:iCs/>
          <w:sz w:val="18"/>
          <w:lang w:eastAsia="ru-RU"/>
        </w:rPr>
        <w:tab/>
      </w:r>
      <w:r w:rsidRPr="000F79A9">
        <w:rPr>
          <w:rFonts w:ascii="Times New Roman" w:eastAsia="Times New Roman" w:hAnsi="Times New Roman" w:cs="Times New Roman"/>
          <w:i/>
          <w:iCs/>
          <w:sz w:val="18"/>
          <w:lang w:eastAsia="ru-RU"/>
        </w:rPr>
        <w:tab/>
      </w:r>
      <w:r w:rsidRPr="000F79A9">
        <w:rPr>
          <w:rFonts w:ascii="Times New Roman" w:eastAsia="Times New Roman" w:hAnsi="Times New Roman" w:cs="Times New Roman"/>
          <w:i/>
          <w:iCs/>
          <w:sz w:val="18"/>
          <w:lang w:eastAsia="ru-RU"/>
        </w:rPr>
        <w:tab/>
        <w:t xml:space="preserve">  подпись врача</w:t>
      </w:r>
      <w:r w:rsidRPr="000F79A9">
        <w:rPr>
          <w:rFonts w:ascii="Times New Roman" w:eastAsia="Times New Roman" w:hAnsi="Times New Roman" w:cs="Times New Roman"/>
          <w:i/>
          <w:iCs/>
          <w:sz w:val="18"/>
          <w:lang w:eastAsia="ru-RU"/>
        </w:rPr>
        <w:tab/>
      </w:r>
      <w:r w:rsidRPr="000F79A9">
        <w:rPr>
          <w:rFonts w:ascii="Times New Roman" w:eastAsia="Times New Roman" w:hAnsi="Times New Roman" w:cs="Times New Roman"/>
          <w:i/>
          <w:iCs/>
          <w:sz w:val="18"/>
          <w:lang w:eastAsia="ru-RU"/>
        </w:rPr>
        <w:tab/>
      </w:r>
      <w:r w:rsidRPr="000F79A9">
        <w:rPr>
          <w:rFonts w:ascii="Times New Roman" w:eastAsia="Times New Roman" w:hAnsi="Times New Roman" w:cs="Times New Roman"/>
          <w:i/>
          <w:iCs/>
          <w:sz w:val="18"/>
          <w:lang w:eastAsia="ru-RU"/>
        </w:rPr>
        <w:tab/>
        <w:t xml:space="preserve">расшифровка </w:t>
      </w:r>
      <w:r w:rsidRPr="000F79A9">
        <w:rPr>
          <w:rFonts w:ascii="Times New Roman" w:eastAsia="Times New Roman" w:hAnsi="Times New Roman" w:cs="Times New Roman"/>
          <w:i/>
          <w:iCs/>
          <w:sz w:val="20"/>
          <w:lang w:eastAsia="ru-RU"/>
        </w:rPr>
        <w:t>подписи врача</w:t>
      </w:r>
      <w:r w:rsidRPr="000F79A9">
        <w:rPr>
          <w:rFonts w:ascii="Times New Roman" w:eastAsia="Times New Roman" w:hAnsi="Times New Roman" w:cs="Times New Roman"/>
          <w:iCs/>
          <w:sz w:val="18"/>
          <w:lang w:eastAsia="ru-RU"/>
        </w:rPr>
        <w:t xml:space="preserve"> </w:t>
      </w:r>
    </w:p>
    <w:p w:rsidR="000F79A9" w:rsidRPr="000F79A9" w:rsidRDefault="000F79A9" w:rsidP="000F79A9">
      <w:pPr>
        <w:spacing w:after="0" w:line="240" w:lineRule="auto"/>
        <w:jc w:val="both"/>
        <w:rPr>
          <w:rFonts w:ascii="Times New Roman" w:eastAsia="Times New Roman" w:hAnsi="Times New Roman" w:cs="Times New Roman"/>
          <w:i/>
          <w:iCs/>
          <w:caps/>
          <w:sz w:val="20"/>
          <w:lang w:eastAsia="ru-RU"/>
        </w:rPr>
      </w:pPr>
      <w:r w:rsidRPr="000F79A9">
        <w:rPr>
          <w:rFonts w:ascii="Times New Roman" w:eastAsia="Times New Roman" w:hAnsi="Times New Roman" w:cs="Times New Roman"/>
          <w:b/>
          <w:i/>
          <w:iCs/>
          <w:sz w:val="18"/>
          <w:u w:val="single"/>
          <w:lang w:eastAsia="ru-RU"/>
        </w:rPr>
        <w:t>учреждения</w:t>
      </w:r>
    </w:p>
    <w:p w:rsidR="000F79A9" w:rsidRPr="000F79A9" w:rsidRDefault="000F79A9" w:rsidP="000F79A9">
      <w:pPr>
        <w:spacing w:after="0" w:line="240" w:lineRule="auto"/>
        <w:jc w:val="both"/>
        <w:rPr>
          <w:rFonts w:ascii="Times New Roman" w:eastAsia="Times New Roman" w:hAnsi="Times New Roman" w:cs="Times New Roman"/>
          <w:sz w:val="6"/>
          <w:szCs w:val="6"/>
          <w:lang w:eastAsia="ru-RU"/>
        </w:rPr>
      </w:pPr>
    </w:p>
    <w:p w:rsidR="000F79A9" w:rsidRPr="000F79A9" w:rsidRDefault="000F79A9" w:rsidP="000F79A9">
      <w:pPr>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Руководитель команды________________________________________________________________</w:t>
      </w:r>
    </w:p>
    <w:p w:rsidR="000F79A9" w:rsidRPr="000F79A9" w:rsidRDefault="000F79A9" w:rsidP="000F79A9">
      <w:pPr>
        <w:spacing w:after="0" w:line="360" w:lineRule="auto"/>
        <w:ind w:firstLine="2552"/>
        <w:jc w:val="both"/>
        <w:rPr>
          <w:rFonts w:ascii="Times New Roman" w:eastAsia="Times New Roman" w:hAnsi="Times New Roman" w:cs="Times New Roman"/>
          <w:i/>
          <w:iCs/>
          <w:sz w:val="16"/>
          <w:lang w:eastAsia="ru-RU"/>
        </w:rPr>
      </w:pPr>
      <w:r w:rsidRPr="000F79A9">
        <w:rPr>
          <w:rFonts w:ascii="Times New Roman" w:eastAsia="Times New Roman" w:hAnsi="Times New Roman" w:cs="Times New Roman"/>
          <w:i/>
          <w:iCs/>
          <w:sz w:val="16"/>
          <w:lang w:eastAsia="ru-RU"/>
        </w:rPr>
        <w:t>ФИО полностью, домашний адрес, телефон</w:t>
      </w:r>
    </w:p>
    <w:p w:rsidR="000F79A9" w:rsidRPr="000F79A9" w:rsidRDefault="000F79A9" w:rsidP="000F79A9">
      <w:pPr>
        <w:tabs>
          <w:tab w:val="right" w:pos="8364"/>
        </w:tabs>
        <w:spacing w:after="0" w:line="240" w:lineRule="auto"/>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w:t>
      </w:r>
      <w:r w:rsidRPr="000F79A9">
        <w:rPr>
          <w:rFonts w:ascii="Times New Roman" w:eastAsia="Times New Roman" w:hAnsi="Times New Roman" w:cs="Times New Roman"/>
          <w:i/>
          <w:iCs/>
          <w:lang w:eastAsia="ru-RU"/>
        </w:rPr>
        <w:t xml:space="preserve">С правилами техники безопасности </w:t>
      </w:r>
      <w:proofErr w:type="gramStart"/>
      <w:r w:rsidRPr="000F79A9">
        <w:rPr>
          <w:rFonts w:ascii="Times New Roman" w:eastAsia="Times New Roman" w:hAnsi="Times New Roman" w:cs="Times New Roman"/>
          <w:i/>
          <w:iCs/>
          <w:lang w:eastAsia="ru-RU"/>
        </w:rPr>
        <w:t>ознакомлен</w:t>
      </w:r>
      <w:proofErr w:type="gramEnd"/>
      <w:r w:rsidRPr="000F79A9">
        <w:rPr>
          <w:rFonts w:ascii="Times New Roman" w:eastAsia="Times New Roman" w:hAnsi="Times New Roman" w:cs="Times New Roman"/>
          <w:lang w:eastAsia="ru-RU"/>
        </w:rPr>
        <w:t>» _______________________________/___________________/</w:t>
      </w:r>
    </w:p>
    <w:p w:rsidR="000F79A9" w:rsidRPr="000F79A9" w:rsidRDefault="000F79A9" w:rsidP="000F79A9">
      <w:pPr>
        <w:spacing w:after="0" w:line="360" w:lineRule="auto"/>
        <w:ind w:left="4956"/>
        <w:jc w:val="both"/>
        <w:rPr>
          <w:rFonts w:ascii="Times New Roman" w:eastAsia="Times New Roman" w:hAnsi="Times New Roman" w:cs="Times New Roman"/>
          <w:i/>
          <w:iCs/>
          <w:sz w:val="16"/>
          <w:lang w:eastAsia="ru-RU"/>
        </w:rPr>
      </w:pPr>
      <w:r w:rsidRPr="000F79A9">
        <w:rPr>
          <w:rFonts w:ascii="Times New Roman" w:eastAsia="Times New Roman" w:hAnsi="Times New Roman" w:cs="Times New Roman"/>
          <w:i/>
          <w:iCs/>
          <w:sz w:val="16"/>
          <w:lang w:eastAsia="ru-RU"/>
        </w:rPr>
        <w:t>/   подпись представителя</w:t>
      </w:r>
      <w:r w:rsidRPr="000F79A9">
        <w:rPr>
          <w:rFonts w:ascii="Times New Roman" w:eastAsia="Times New Roman" w:hAnsi="Times New Roman" w:cs="Times New Roman"/>
          <w:i/>
          <w:iCs/>
          <w:sz w:val="16"/>
          <w:lang w:eastAsia="ru-RU"/>
        </w:rPr>
        <w:tab/>
      </w:r>
      <w:r w:rsidRPr="000F79A9">
        <w:rPr>
          <w:rFonts w:ascii="Times New Roman" w:eastAsia="Times New Roman" w:hAnsi="Times New Roman" w:cs="Times New Roman"/>
          <w:i/>
          <w:iCs/>
          <w:sz w:val="16"/>
          <w:lang w:eastAsia="ru-RU"/>
        </w:rPr>
        <w:tab/>
        <w:t xml:space="preserve">       расшифровка подписи</w:t>
      </w:r>
    </w:p>
    <w:p w:rsidR="000F79A9" w:rsidRPr="000F79A9" w:rsidRDefault="000F79A9" w:rsidP="000F79A9">
      <w:pPr>
        <w:tabs>
          <w:tab w:val="right" w:pos="-1440"/>
          <w:tab w:val="right" w:pos="4395"/>
        </w:tabs>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 xml:space="preserve"> «_____»______________2024 г.</w:t>
      </w:r>
    </w:p>
    <w:p w:rsidR="000F79A9" w:rsidRPr="000F79A9" w:rsidRDefault="000F79A9" w:rsidP="000F79A9">
      <w:pPr>
        <w:tabs>
          <w:tab w:val="right" w:pos="-1440"/>
          <w:tab w:val="right" w:pos="4395"/>
        </w:tabs>
        <w:spacing w:after="0" w:line="240" w:lineRule="auto"/>
        <w:jc w:val="both"/>
        <w:rPr>
          <w:rFonts w:ascii="Times New Roman" w:eastAsia="Times New Roman" w:hAnsi="Times New Roman" w:cs="Times New Roman"/>
          <w:lang w:eastAsia="ru-RU"/>
        </w:rPr>
      </w:pPr>
    </w:p>
    <w:p w:rsidR="000F79A9" w:rsidRPr="000F79A9" w:rsidRDefault="000F79A9" w:rsidP="000F79A9">
      <w:pPr>
        <w:tabs>
          <w:tab w:val="right" w:pos="-1440"/>
          <w:tab w:val="right" w:pos="4395"/>
        </w:tabs>
        <w:spacing w:after="0" w:line="240" w:lineRule="auto"/>
        <w:jc w:val="both"/>
        <w:rPr>
          <w:rFonts w:ascii="Times New Roman" w:eastAsia="Times New Roman" w:hAnsi="Times New Roman" w:cs="Times New Roman"/>
          <w:lang w:eastAsia="ru-RU"/>
        </w:rPr>
      </w:pPr>
      <w:r w:rsidRPr="000F79A9">
        <w:rPr>
          <w:rFonts w:ascii="Times New Roman" w:eastAsia="Times New Roman" w:hAnsi="Times New Roman" w:cs="Times New Roman"/>
          <w:lang w:eastAsia="ru-RU"/>
        </w:rPr>
        <w:t>Руководитель ______________________________  __________________________ /_____________________/</w:t>
      </w:r>
    </w:p>
    <w:p w:rsidR="000F79A9" w:rsidRPr="000F79A9" w:rsidRDefault="000F79A9" w:rsidP="000F79A9">
      <w:pPr>
        <w:tabs>
          <w:tab w:val="center" w:pos="-1440"/>
        </w:tabs>
        <w:spacing w:after="0" w:line="240" w:lineRule="auto"/>
        <w:ind w:firstLine="284"/>
        <w:jc w:val="both"/>
        <w:rPr>
          <w:rFonts w:ascii="Times New Roman" w:eastAsia="Times New Roman" w:hAnsi="Times New Roman" w:cs="Times New Roman"/>
          <w:b/>
          <w:bCs/>
          <w:lang w:eastAsia="ru-RU"/>
        </w:rPr>
      </w:pPr>
      <w:r w:rsidRPr="000F79A9">
        <w:rPr>
          <w:rFonts w:ascii="Times New Roman" w:eastAsia="Times New Roman" w:hAnsi="Times New Roman" w:cs="Times New Roman"/>
          <w:i/>
          <w:sz w:val="16"/>
          <w:lang w:eastAsia="ru-RU"/>
        </w:rPr>
        <w:tab/>
      </w:r>
      <w:r w:rsidRPr="000F79A9">
        <w:rPr>
          <w:rFonts w:ascii="Times New Roman" w:eastAsia="Times New Roman" w:hAnsi="Times New Roman" w:cs="Times New Roman"/>
          <w:i/>
          <w:sz w:val="16"/>
          <w:lang w:eastAsia="ru-RU"/>
        </w:rPr>
        <w:tab/>
        <w:t xml:space="preserve">         название  командирующей организации</w:t>
      </w:r>
      <w:r w:rsidRPr="000F79A9">
        <w:rPr>
          <w:rFonts w:ascii="Times New Roman" w:eastAsia="Times New Roman" w:hAnsi="Times New Roman" w:cs="Times New Roman"/>
          <w:i/>
          <w:sz w:val="16"/>
          <w:lang w:eastAsia="ru-RU"/>
        </w:rPr>
        <w:tab/>
        <w:t xml:space="preserve">     </w:t>
      </w:r>
      <w:r w:rsidRPr="000F79A9">
        <w:rPr>
          <w:rFonts w:ascii="Times New Roman" w:eastAsia="Times New Roman" w:hAnsi="Times New Roman" w:cs="Times New Roman"/>
          <w:i/>
          <w:iCs/>
          <w:sz w:val="16"/>
          <w:lang w:eastAsia="ru-RU"/>
        </w:rPr>
        <w:t>подпись руководителя</w:t>
      </w:r>
      <w:r w:rsidRPr="000F79A9">
        <w:rPr>
          <w:rFonts w:ascii="Times New Roman" w:eastAsia="Times New Roman" w:hAnsi="Times New Roman" w:cs="Times New Roman"/>
          <w:i/>
          <w:iCs/>
          <w:sz w:val="16"/>
          <w:lang w:eastAsia="ru-RU"/>
        </w:rPr>
        <w:tab/>
      </w:r>
      <w:r w:rsidRPr="000F79A9">
        <w:rPr>
          <w:rFonts w:ascii="Times New Roman" w:eastAsia="Times New Roman" w:hAnsi="Times New Roman" w:cs="Times New Roman"/>
          <w:i/>
          <w:iCs/>
          <w:lang w:eastAsia="ru-RU"/>
        </w:rPr>
        <w:tab/>
        <w:t xml:space="preserve">   </w:t>
      </w:r>
      <w:r w:rsidRPr="000F79A9">
        <w:rPr>
          <w:rFonts w:ascii="Times New Roman" w:eastAsia="Times New Roman" w:hAnsi="Times New Roman" w:cs="Times New Roman"/>
          <w:i/>
          <w:iCs/>
          <w:sz w:val="16"/>
          <w:lang w:eastAsia="ru-RU"/>
        </w:rPr>
        <w:t>расшифровка подпись</w:t>
      </w:r>
    </w:p>
    <w:p w:rsidR="000F79A9" w:rsidRPr="000F79A9" w:rsidRDefault="000F79A9" w:rsidP="000F79A9">
      <w:pPr>
        <w:widowControl w:val="0"/>
        <w:spacing w:after="0" w:line="240" w:lineRule="auto"/>
        <w:ind w:left="6946"/>
        <w:jc w:val="right"/>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ind w:left="6946"/>
        <w:jc w:val="right"/>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ind w:left="6946"/>
        <w:jc w:val="right"/>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ind w:left="6946"/>
        <w:jc w:val="right"/>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ind w:left="6946"/>
        <w:jc w:val="right"/>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ind w:left="6946"/>
        <w:jc w:val="right"/>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ind w:left="6946"/>
        <w:jc w:val="right"/>
        <w:rPr>
          <w:rFonts w:ascii="Times New Roman" w:eastAsia="Times New Roman" w:hAnsi="Times New Roman" w:cs="Times New Roman"/>
          <w:sz w:val="24"/>
          <w:szCs w:val="24"/>
          <w:lang w:eastAsia="ru-RU"/>
        </w:rPr>
      </w:pPr>
    </w:p>
    <w:p w:rsidR="000F79A9" w:rsidRDefault="000F79A9" w:rsidP="000F79A9">
      <w:pPr>
        <w:widowControl w:val="0"/>
        <w:spacing w:after="0" w:line="240" w:lineRule="auto"/>
        <w:ind w:left="6946"/>
        <w:jc w:val="right"/>
        <w:rPr>
          <w:rFonts w:ascii="Times New Roman" w:eastAsia="Times New Roman" w:hAnsi="Times New Roman" w:cs="Times New Roman"/>
          <w:sz w:val="24"/>
          <w:szCs w:val="24"/>
          <w:lang w:eastAsia="ru-RU"/>
        </w:rPr>
      </w:pPr>
    </w:p>
    <w:p w:rsidR="000F79A9" w:rsidRDefault="000F79A9" w:rsidP="005B1BAA">
      <w:pPr>
        <w:widowControl w:val="0"/>
        <w:spacing w:after="0" w:line="240" w:lineRule="auto"/>
        <w:rPr>
          <w:rFonts w:ascii="Times New Roman" w:eastAsia="Times New Roman" w:hAnsi="Times New Roman" w:cs="Times New Roman"/>
          <w:sz w:val="24"/>
          <w:szCs w:val="24"/>
          <w:lang w:eastAsia="ru-RU"/>
        </w:rPr>
      </w:pPr>
    </w:p>
    <w:p w:rsidR="000F79A9" w:rsidRPr="000F79A9" w:rsidRDefault="000F79A9" w:rsidP="000F79A9">
      <w:pPr>
        <w:widowControl w:val="0"/>
        <w:spacing w:after="0" w:line="240" w:lineRule="auto"/>
        <w:ind w:left="6946"/>
        <w:jc w:val="right"/>
        <w:rPr>
          <w:rFonts w:ascii="Times New Roman" w:eastAsia="Times New Roman" w:hAnsi="Times New Roman" w:cs="Times New Roman"/>
          <w:sz w:val="24"/>
          <w:szCs w:val="24"/>
          <w:lang w:eastAsia="ru-RU"/>
        </w:rPr>
      </w:pPr>
      <w:r w:rsidRPr="000F79A9">
        <w:rPr>
          <w:rFonts w:ascii="Times New Roman" w:eastAsia="Times New Roman" w:hAnsi="Times New Roman" w:cs="Times New Roman"/>
          <w:sz w:val="24"/>
          <w:szCs w:val="24"/>
          <w:lang w:eastAsia="ru-RU"/>
        </w:rPr>
        <w:lastRenderedPageBreak/>
        <w:t>Приложение № 2</w:t>
      </w:r>
    </w:p>
    <w:p w:rsidR="000F79A9" w:rsidRPr="000F79A9" w:rsidRDefault="000F79A9" w:rsidP="000F79A9">
      <w:pPr>
        <w:widowControl w:val="0"/>
        <w:spacing w:after="0" w:line="240" w:lineRule="auto"/>
        <w:ind w:left="6946"/>
        <w:jc w:val="right"/>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4"/>
          <w:szCs w:val="24"/>
          <w:lang w:eastAsia="ru-RU"/>
        </w:rPr>
        <w:t xml:space="preserve">к положению о проведении </w:t>
      </w:r>
      <w:r w:rsidRPr="000F79A9">
        <w:rPr>
          <w:rFonts w:ascii="Times New Roman" w:eastAsia="Times New Roman" w:hAnsi="Times New Roman" w:cs="Kalinga"/>
          <w:bCs/>
          <w:sz w:val="24"/>
          <w:szCs w:val="24"/>
          <w:lang w:eastAsia="ru-RU"/>
        </w:rPr>
        <w:t xml:space="preserve"> </w:t>
      </w:r>
    </w:p>
    <w:p w:rsidR="000F79A9" w:rsidRPr="000F79A9" w:rsidRDefault="000F79A9" w:rsidP="000F79A9">
      <w:pPr>
        <w:tabs>
          <w:tab w:val="left" w:pos="-2268"/>
        </w:tabs>
        <w:spacing w:after="0" w:line="240" w:lineRule="auto"/>
        <w:ind w:left="4820"/>
        <w:jc w:val="right"/>
        <w:rPr>
          <w:rFonts w:ascii="Times New Roman" w:eastAsia="Times New Roman" w:hAnsi="Times New Roman" w:cs="Times New Roman"/>
          <w:lang w:eastAsia="ru-RU"/>
        </w:rPr>
      </w:pPr>
      <w:r w:rsidRPr="000F79A9">
        <w:rPr>
          <w:rFonts w:ascii="Times New Roman" w:eastAsia="Times New Roman" w:hAnsi="Times New Roman" w:cs="Times New Roman"/>
          <w:sz w:val="24"/>
          <w:szCs w:val="24"/>
          <w:lang w:eastAsia="ru-RU"/>
        </w:rPr>
        <w:t xml:space="preserve"> </w:t>
      </w:r>
    </w:p>
    <w:p w:rsidR="000F79A9" w:rsidRPr="000F79A9" w:rsidRDefault="000F79A9" w:rsidP="000F79A9">
      <w:pPr>
        <w:widowControl w:val="0"/>
        <w:spacing w:after="0" w:line="240" w:lineRule="auto"/>
        <w:jc w:val="center"/>
        <w:rPr>
          <w:rFonts w:ascii="Times New Roman" w:eastAsia="Times New Roman" w:hAnsi="Times New Roman" w:cs="Times New Roman"/>
          <w:b/>
          <w:sz w:val="28"/>
          <w:szCs w:val="28"/>
          <w:u w:val="single"/>
          <w:lang w:eastAsia="ru-RU"/>
        </w:rPr>
      </w:pPr>
      <w:r w:rsidRPr="000F79A9">
        <w:rPr>
          <w:rFonts w:ascii="Times New Roman" w:eastAsia="Times New Roman" w:hAnsi="Times New Roman" w:cs="Times New Roman"/>
          <w:b/>
          <w:sz w:val="28"/>
          <w:szCs w:val="28"/>
          <w:u w:val="single"/>
          <w:lang w:eastAsia="ru-RU"/>
        </w:rPr>
        <w:t>1.«Преодоление препятствий без специального снаряжения»</w:t>
      </w:r>
    </w:p>
    <w:p w:rsidR="000F79A9" w:rsidRPr="000F79A9" w:rsidRDefault="000F79A9" w:rsidP="000F79A9">
      <w:pPr>
        <w:spacing w:after="0" w:line="240" w:lineRule="auto"/>
        <w:ind w:firstLine="426"/>
        <w:jc w:val="center"/>
        <w:rPr>
          <w:rFonts w:ascii="Times New Roman" w:eastAsia="Times New Roman" w:hAnsi="Times New Roman" w:cs="Times New Roman"/>
          <w:sz w:val="28"/>
          <w:szCs w:val="28"/>
          <w:u w:val="single"/>
          <w:lang w:eastAsia="ru-RU"/>
        </w:rPr>
      </w:pPr>
    </w:p>
    <w:p w:rsidR="000F79A9" w:rsidRPr="000F79A9" w:rsidRDefault="000F79A9" w:rsidP="000F79A9">
      <w:pPr>
        <w:spacing w:after="0" w:line="240" w:lineRule="auto"/>
        <w:ind w:firstLine="426"/>
        <w:jc w:val="center"/>
        <w:rPr>
          <w:rFonts w:ascii="Times New Roman" w:eastAsia="Times New Roman" w:hAnsi="Times New Roman" w:cs="Times New Roman"/>
          <w:sz w:val="28"/>
          <w:szCs w:val="28"/>
          <w:u w:val="single"/>
          <w:lang w:eastAsia="ru-RU"/>
        </w:rPr>
      </w:pPr>
      <w:r w:rsidRPr="000F79A9">
        <w:rPr>
          <w:rFonts w:ascii="Times New Roman" w:eastAsia="Times New Roman" w:hAnsi="Times New Roman" w:cs="Times New Roman"/>
          <w:sz w:val="28"/>
          <w:szCs w:val="28"/>
          <w:u w:val="single"/>
          <w:lang w:eastAsia="ru-RU"/>
        </w:rPr>
        <w:t>Возможные этапы: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1"/>
      </w:tblGrid>
      <w:tr w:rsidR="000F79A9" w:rsidRPr="000F79A9" w:rsidTr="006E2C17">
        <w:tc>
          <w:tcPr>
            <w:tcW w:w="5210"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Переправа по качающимся перекладинам</w:t>
            </w:r>
          </w:p>
        </w:tc>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b/>
                <w:sz w:val="28"/>
                <w:szCs w:val="28"/>
                <w:lang w:eastAsia="ru-RU"/>
              </w:rPr>
              <w:t>В-1</w:t>
            </w:r>
            <w:r w:rsidRPr="000F79A9">
              <w:rPr>
                <w:rFonts w:ascii="Times New Roman" w:eastAsia="Times New Roman" w:hAnsi="Times New Roman" w:cs="Times New Roman"/>
                <w:sz w:val="28"/>
                <w:szCs w:val="28"/>
                <w:lang w:eastAsia="ru-RU"/>
              </w:rPr>
              <w:t xml:space="preserve">   Горизонтальные, свободно подвешенные  перекладины на высоте 2-2,5 м, расстояние между перекладинами до 0,5 м, длина этапа 5-7 м.</w:t>
            </w:r>
          </w:p>
          <w:p w:rsidR="000F79A9" w:rsidRPr="000F79A9" w:rsidRDefault="000F79A9" w:rsidP="000F79A9">
            <w:pPr>
              <w:spacing w:after="0" w:line="240" w:lineRule="auto"/>
              <w:rPr>
                <w:rFonts w:ascii="Times New Roman" w:eastAsia="Times New Roman" w:hAnsi="Times New Roman" w:cs="Times New Roman"/>
                <w:b/>
                <w:sz w:val="28"/>
                <w:szCs w:val="28"/>
                <w:lang w:eastAsia="ru-RU"/>
              </w:rPr>
            </w:pPr>
            <w:r w:rsidRPr="000F79A9">
              <w:rPr>
                <w:rFonts w:ascii="Times New Roman" w:eastAsia="Times New Roman" w:hAnsi="Times New Roman" w:cs="Times New Roman"/>
                <w:b/>
                <w:sz w:val="28"/>
                <w:szCs w:val="28"/>
                <w:lang w:eastAsia="ru-RU"/>
              </w:rPr>
              <w:t xml:space="preserve">В-2   </w:t>
            </w:r>
            <w:r w:rsidRPr="000F79A9">
              <w:rPr>
                <w:rFonts w:ascii="Times New Roman" w:eastAsia="Times New Roman" w:hAnsi="Times New Roman" w:cs="Times New Roman"/>
                <w:sz w:val="28"/>
                <w:szCs w:val="28"/>
                <w:lang w:eastAsia="ru-RU"/>
              </w:rPr>
              <w:t>Перекладины на высоте 20-30 см, Участники переступают по ним ногами</w:t>
            </w:r>
          </w:p>
        </w:tc>
      </w:tr>
      <w:tr w:rsidR="000F79A9" w:rsidRPr="000F79A9" w:rsidTr="006E2C17">
        <w:tc>
          <w:tcPr>
            <w:tcW w:w="5210"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Этап «Бабочка»</w:t>
            </w:r>
          </w:p>
        </w:tc>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Движение по нижней горизонтальной веревке. Верхняя веревка закреплена  концами к опорам на высоте 1,5-2 м и за середину нижней веревки</w:t>
            </w:r>
          </w:p>
        </w:tc>
      </w:tr>
      <w:tr w:rsidR="000F79A9" w:rsidRPr="000F79A9" w:rsidTr="006E2C17">
        <w:tc>
          <w:tcPr>
            <w:tcW w:w="5210"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Этап «Ромб»</w:t>
            </w:r>
          </w:p>
        </w:tc>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Движение  с использованием  перекладин, связанных веревкой, с контуром в виде ромба. Острыми вершинами «Ромб» крепится  к опорам, свободно вращаясь вдоль горизонтальной оси</w:t>
            </w:r>
          </w:p>
        </w:tc>
      </w:tr>
      <w:tr w:rsidR="000F79A9" w:rsidRPr="000F79A9" w:rsidTr="006E2C17">
        <w:tc>
          <w:tcPr>
            <w:tcW w:w="5210"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Движение по узкому лазу</w:t>
            </w:r>
          </w:p>
        </w:tc>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Длина этапа до 10 м. Ширина лаза 60 см, высота - 40 см</w:t>
            </w:r>
          </w:p>
        </w:tc>
      </w:tr>
      <w:tr w:rsidR="000F79A9" w:rsidRPr="000F79A9" w:rsidTr="006E2C17">
        <w:tc>
          <w:tcPr>
            <w:tcW w:w="5210"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Вертикальный маятник</w:t>
            </w:r>
          </w:p>
        </w:tc>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Преодоление условного оврага. Длина этапа 4-6 м</w:t>
            </w:r>
          </w:p>
        </w:tc>
      </w:tr>
    </w:tbl>
    <w:p w:rsidR="000F79A9" w:rsidRPr="000F79A9" w:rsidRDefault="000F79A9" w:rsidP="000F79A9">
      <w:pPr>
        <w:spacing w:after="0" w:line="240" w:lineRule="auto"/>
        <w:rPr>
          <w:rFonts w:ascii="Times New Roman" w:eastAsia="Times New Roman" w:hAnsi="Times New Roman" w:cs="Times New Roman"/>
          <w:b/>
          <w:sz w:val="28"/>
          <w:szCs w:val="28"/>
          <w:u w:val="single"/>
          <w:lang w:eastAsia="ru-RU"/>
        </w:rPr>
      </w:pPr>
    </w:p>
    <w:p w:rsidR="000F79A9" w:rsidRPr="000F79A9" w:rsidRDefault="000F79A9" w:rsidP="000F79A9">
      <w:pPr>
        <w:spacing w:after="0" w:line="240" w:lineRule="auto"/>
        <w:ind w:firstLine="426"/>
        <w:jc w:val="center"/>
        <w:rPr>
          <w:rFonts w:ascii="Times New Roman" w:eastAsia="Times New Roman" w:hAnsi="Times New Roman" w:cs="Times New Roman"/>
          <w:b/>
          <w:sz w:val="28"/>
          <w:szCs w:val="28"/>
          <w:u w:val="single"/>
          <w:lang w:eastAsia="ru-RU"/>
        </w:rPr>
      </w:pPr>
      <w:r w:rsidRPr="000F79A9">
        <w:rPr>
          <w:rFonts w:ascii="Times New Roman" w:eastAsia="Times New Roman" w:hAnsi="Times New Roman" w:cs="Times New Roman"/>
          <w:b/>
          <w:sz w:val="28"/>
          <w:szCs w:val="28"/>
          <w:u w:val="single"/>
          <w:lang w:eastAsia="ru-RU"/>
        </w:rPr>
        <w:t>2. Действия в чрезвычайных ситуациях  техногенного характера</w:t>
      </w:r>
    </w:p>
    <w:p w:rsidR="000F79A9" w:rsidRPr="000F79A9" w:rsidRDefault="000F79A9" w:rsidP="000F79A9">
      <w:pPr>
        <w:spacing w:after="0" w:line="240" w:lineRule="auto"/>
        <w:ind w:firstLine="426"/>
        <w:jc w:val="center"/>
        <w:rPr>
          <w:rFonts w:ascii="Times New Roman" w:eastAsia="Times New Roman" w:hAnsi="Times New Roman" w:cs="Times New Roman"/>
          <w:sz w:val="28"/>
          <w:szCs w:val="28"/>
          <w:u w:val="single"/>
          <w:lang w:eastAsia="ru-RU"/>
        </w:rPr>
      </w:pPr>
      <w:r w:rsidRPr="000F79A9">
        <w:rPr>
          <w:rFonts w:ascii="Times New Roman" w:eastAsia="Times New Roman" w:hAnsi="Times New Roman" w:cs="Times New Roman"/>
          <w:sz w:val="28"/>
          <w:szCs w:val="28"/>
          <w:u w:val="single"/>
          <w:lang w:eastAsia="ru-RU"/>
        </w:rPr>
        <w:t>Возможные этапы: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1"/>
      </w:tblGrid>
      <w:tr w:rsidR="000F79A9" w:rsidRPr="000F79A9" w:rsidTr="006E2C17">
        <w:tc>
          <w:tcPr>
            <w:tcW w:w="5210"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u w:val="single"/>
                <w:lang w:eastAsia="ru-RU"/>
              </w:rPr>
            </w:pPr>
            <w:r w:rsidRPr="000F79A9">
              <w:rPr>
                <w:rFonts w:ascii="Times New Roman" w:eastAsia="Times New Roman" w:hAnsi="Times New Roman" w:cs="Times New Roman"/>
                <w:sz w:val="28"/>
                <w:szCs w:val="28"/>
                <w:u w:val="single"/>
                <w:lang w:eastAsia="ru-RU"/>
              </w:rPr>
              <w:t xml:space="preserve"> Преодоление зоны заражения:</w:t>
            </w:r>
          </w:p>
          <w:p w:rsidR="000F79A9" w:rsidRPr="000F79A9" w:rsidRDefault="000F79A9" w:rsidP="000F79A9">
            <w:pPr>
              <w:numPr>
                <w:ilvl w:val="0"/>
                <w:numId w:val="2"/>
              </w:numPr>
              <w:spacing w:after="0" w:line="240" w:lineRule="auto"/>
              <w:ind w:left="284" w:hanging="284"/>
              <w:jc w:val="both"/>
              <w:rPr>
                <w:rFonts w:ascii="Times New Roman" w:eastAsia="Times New Roman" w:hAnsi="Times New Roman" w:cs="Times New Roman"/>
                <w:sz w:val="28"/>
                <w:szCs w:val="28"/>
                <w:u w:val="single"/>
                <w:lang w:eastAsia="ru-RU"/>
              </w:rPr>
            </w:pPr>
            <w:r w:rsidRPr="000F79A9">
              <w:rPr>
                <w:rFonts w:ascii="Times New Roman" w:eastAsia="Times New Roman" w:hAnsi="Times New Roman" w:cs="Times New Roman"/>
                <w:sz w:val="28"/>
                <w:szCs w:val="28"/>
                <w:lang w:eastAsia="ru-RU"/>
              </w:rPr>
              <w:t>одевание противогазов с преодолением зоны заражения                       3 участника</w:t>
            </w:r>
          </w:p>
        </w:tc>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Участники   надевают  костюмы химической защиты, проходят испытание на герметичность противогазов, преодолевают зону заражения, снимают костюмы (противогазы) химзащиты   </w:t>
            </w:r>
          </w:p>
        </w:tc>
      </w:tr>
      <w:tr w:rsidR="000F79A9" w:rsidRPr="000F79A9" w:rsidTr="006E2C17">
        <w:tc>
          <w:tcPr>
            <w:tcW w:w="5210"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 Действия в пожароопасных ситуациях </w:t>
            </w:r>
          </w:p>
        </w:tc>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 В задание может входить: надевание на время боевой одежды пожарного, завязывание  специальных узлов на пожарной веревке, боевое развёртывание от пожарного автомобиля,  практические  навыки по использованию первичных средств пожаротушения  </w:t>
            </w:r>
          </w:p>
        </w:tc>
      </w:tr>
    </w:tbl>
    <w:p w:rsidR="000F79A9" w:rsidRPr="000F79A9" w:rsidRDefault="000F79A9" w:rsidP="000F79A9">
      <w:pPr>
        <w:spacing w:after="0" w:line="240" w:lineRule="auto"/>
        <w:rPr>
          <w:rFonts w:ascii="Times New Roman" w:eastAsia="Times New Roman" w:hAnsi="Times New Roman" w:cs="Times New Roman"/>
          <w:b/>
          <w:sz w:val="28"/>
          <w:szCs w:val="28"/>
          <w:u w:val="single"/>
          <w:lang w:eastAsia="ru-RU"/>
        </w:rPr>
      </w:pPr>
    </w:p>
    <w:p w:rsidR="000F79A9" w:rsidRPr="000F79A9" w:rsidRDefault="000F79A9" w:rsidP="000F79A9">
      <w:pPr>
        <w:spacing w:after="0" w:line="240" w:lineRule="auto"/>
        <w:rPr>
          <w:rFonts w:ascii="Times New Roman" w:eastAsia="Times New Roman" w:hAnsi="Times New Roman" w:cs="Times New Roman"/>
          <w:b/>
          <w:sz w:val="28"/>
          <w:szCs w:val="28"/>
          <w:u w:val="single"/>
          <w:lang w:eastAsia="ru-RU"/>
        </w:rPr>
      </w:pPr>
    </w:p>
    <w:p w:rsidR="000F79A9" w:rsidRPr="000F79A9" w:rsidRDefault="000F79A9" w:rsidP="000F79A9">
      <w:pPr>
        <w:spacing w:after="0" w:line="240" w:lineRule="auto"/>
        <w:ind w:left="360"/>
        <w:jc w:val="center"/>
        <w:rPr>
          <w:rFonts w:ascii="Times New Roman" w:eastAsia="Times New Roman" w:hAnsi="Times New Roman" w:cs="Times New Roman"/>
          <w:b/>
          <w:sz w:val="28"/>
          <w:szCs w:val="28"/>
          <w:u w:val="single"/>
          <w:lang w:eastAsia="ru-RU"/>
        </w:rPr>
      </w:pPr>
      <w:r w:rsidRPr="000F79A9">
        <w:rPr>
          <w:rFonts w:ascii="Times New Roman" w:eastAsia="Times New Roman" w:hAnsi="Times New Roman" w:cs="Times New Roman"/>
          <w:b/>
          <w:sz w:val="28"/>
          <w:szCs w:val="28"/>
          <w:u w:val="single"/>
          <w:lang w:eastAsia="ru-RU"/>
        </w:rPr>
        <w:lastRenderedPageBreak/>
        <w:t>3.Жизнеобеспечение человека</w:t>
      </w:r>
    </w:p>
    <w:p w:rsidR="000F79A9" w:rsidRPr="000F79A9" w:rsidRDefault="000F79A9" w:rsidP="000F79A9">
      <w:pPr>
        <w:spacing w:after="0" w:line="240" w:lineRule="auto"/>
        <w:ind w:left="360"/>
        <w:jc w:val="center"/>
        <w:rPr>
          <w:rFonts w:ascii="Times New Roman" w:eastAsia="Times New Roman" w:hAnsi="Times New Roman" w:cs="Times New Roman"/>
          <w:sz w:val="28"/>
          <w:szCs w:val="28"/>
          <w:u w:val="single"/>
          <w:lang w:eastAsia="ru-RU"/>
        </w:rPr>
      </w:pPr>
      <w:r w:rsidRPr="000F79A9">
        <w:rPr>
          <w:rFonts w:ascii="Times New Roman" w:eastAsia="Times New Roman" w:hAnsi="Times New Roman" w:cs="Times New Roman"/>
          <w:sz w:val="28"/>
          <w:szCs w:val="28"/>
          <w:u w:val="single"/>
          <w:lang w:eastAsia="ru-RU"/>
        </w:rPr>
        <w:t>Возможные задания</w:t>
      </w:r>
    </w:p>
    <w:p w:rsidR="000F79A9" w:rsidRPr="000F79A9" w:rsidRDefault="000F79A9" w:rsidP="000F79A9">
      <w:pPr>
        <w:spacing w:after="0" w:line="240" w:lineRule="auto"/>
        <w:ind w:left="360"/>
        <w:rPr>
          <w:rFonts w:ascii="Times New Roman" w:eastAsia="Times New Roman" w:hAnsi="Times New Roman" w:cs="Times New Roman"/>
          <w:sz w:val="28"/>
          <w:szCs w:val="28"/>
          <w:u w:val="single"/>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5210"/>
      </w:tblGrid>
      <w:tr w:rsidR="000F79A9" w:rsidRPr="000F79A9" w:rsidTr="006E2C17">
        <w:tc>
          <w:tcPr>
            <w:tcW w:w="5245"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Подача сигналов бедствия</w:t>
            </w:r>
          </w:p>
        </w:tc>
        <w:tc>
          <w:tcPr>
            <w:tcW w:w="5210"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 Исходя из ситуации или заданию судьи, команда организует подачу сигналов бедствия или отвечает на вопросы по знанию таблицы международных знаков</w:t>
            </w:r>
          </w:p>
        </w:tc>
      </w:tr>
    </w:tbl>
    <w:p w:rsidR="000F79A9" w:rsidRPr="000F79A9" w:rsidRDefault="000F79A9" w:rsidP="000F79A9">
      <w:pPr>
        <w:spacing w:after="0" w:line="240" w:lineRule="auto"/>
        <w:rPr>
          <w:rFonts w:ascii="Times New Roman" w:eastAsia="Times New Roman" w:hAnsi="Times New Roman" w:cs="Times New Roman"/>
          <w:sz w:val="28"/>
          <w:szCs w:val="28"/>
          <w:u w:val="single"/>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5210"/>
      </w:tblGrid>
      <w:tr w:rsidR="000F79A9" w:rsidRPr="000F79A9" w:rsidTr="006E2C17">
        <w:tc>
          <w:tcPr>
            <w:tcW w:w="5245"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Определение азимута на предмет </w:t>
            </w:r>
          </w:p>
        </w:tc>
        <w:tc>
          <w:tcPr>
            <w:tcW w:w="5210"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Для выполнения задания участники используют компас</w:t>
            </w:r>
          </w:p>
        </w:tc>
      </w:tr>
      <w:tr w:rsidR="000F79A9" w:rsidRPr="000F79A9" w:rsidTr="006E2C17">
        <w:tc>
          <w:tcPr>
            <w:tcW w:w="5245" w:type="dxa"/>
            <w:shd w:val="clear" w:color="auto" w:fill="auto"/>
          </w:tcPr>
          <w:p w:rsidR="000F79A9" w:rsidRPr="000F79A9" w:rsidRDefault="000F79A9" w:rsidP="000F79A9">
            <w:pPr>
              <w:spacing w:after="0" w:line="240" w:lineRule="auto"/>
              <w:jc w:val="both"/>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Определение азимута по карте</w:t>
            </w:r>
          </w:p>
        </w:tc>
        <w:tc>
          <w:tcPr>
            <w:tcW w:w="5210"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Для выполнения задания участники используют компас</w:t>
            </w:r>
          </w:p>
        </w:tc>
      </w:tr>
      <w:tr w:rsidR="000F79A9" w:rsidRPr="000F79A9" w:rsidTr="006E2C17">
        <w:tc>
          <w:tcPr>
            <w:tcW w:w="5245"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Определение топографических знаков по карточкам </w:t>
            </w:r>
          </w:p>
        </w:tc>
        <w:tc>
          <w:tcPr>
            <w:tcW w:w="5210"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Участники   выбирают карточки  с заданиями, определяют или рисуют знаки</w:t>
            </w:r>
          </w:p>
        </w:tc>
      </w:tr>
    </w:tbl>
    <w:p w:rsidR="000F79A9" w:rsidRPr="000F79A9" w:rsidRDefault="000F79A9" w:rsidP="000F79A9">
      <w:pPr>
        <w:spacing w:after="0" w:line="240" w:lineRule="auto"/>
        <w:rPr>
          <w:rFonts w:ascii="Times New Roman" w:eastAsia="Times New Roman" w:hAnsi="Times New Roman" w:cs="Times New Roman"/>
          <w:sz w:val="28"/>
          <w:szCs w:val="28"/>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210"/>
      </w:tblGrid>
      <w:tr w:rsidR="000F79A9" w:rsidRPr="000F79A9" w:rsidTr="006E2C17">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Оказание первой помощи при  травмах</w:t>
            </w:r>
          </w:p>
        </w:tc>
        <w:tc>
          <w:tcPr>
            <w:tcW w:w="5210" w:type="dxa"/>
            <w:vMerge w:val="restart"/>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Ответы на вопросы </w:t>
            </w:r>
          </w:p>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 xml:space="preserve">(тест)      </w:t>
            </w:r>
          </w:p>
        </w:tc>
      </w:tr>
      <w:tr w:rsidR="000F79A9" w:rsidRPr="000F79A9" w:rsidTr="006E2C17">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Первая помощь при ожогах</w:t>
            </w:r>
          </w:p>
        </w:tc>
        <w:tc>
          <w:tcPr>
            <w:tcW w:w="5210" w:type="dxa"/>
            <w:vMerge/>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u w:val="single"/>
                <w:lang w:eastAsia="ru-RU"/>
              </w:rPr>
            </w:pPr>
          </w:p>
        </w:tc>
      </w:tr>
      <w:tr w:rsidR="000F79A9" w:rsidRPr="000F79A9" w:rsidTr="006E2C17">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Первая помощь при обморожениях</w:t>
            </w:r>
          </w:p>
        </w:tc>
        <w:tc>
          <w:tcPr>
            <w:tcW w:w="5210" w:type="dxa"/>
            <w:vMerge/>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u w:val="single"/>
                <w:lang w:eastAsia="ru-RU"/>
              </w:rPr>
            </w:pPr>
          </w:p>
        </w:tc>
      </w:tr>
      <w:tr w:rsidR="000F79A9" w:rsidRPr="000F79A9" w:rsidTr="006E2C17">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Первая помощь при тепловом ударе</w:t>
            </w:r>
          </w:p>
        </w:tc>
        <w:tc>
          <w:tcPr>
            <w:tcW w:w="5210" w:type="dxa"/>
            <w:vMerge/>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u w:val="single"/>
                <w:lang w:eastAsia="ru-RU"/>
              </w:rPr>
            </w:pPr>
          </w:p>
        </w:tc>
      </w:tr>
      <w:tr w:rsidR="000F79A9" w:rsidRPr="000F79A9" w:rsidTr="006E2C17">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u w:val="single"/>
                <w:lang w:eastAsia="ru-RU"/>
              </w:rPr>
            </w:pPr>
            <w:r w:rsidRPr="000F79A9">
              <w:rPr>
                <w:rFonts w:ascii="Times New Roman" w:eastAsia="Times New Roman" w:hAnsi="Times New Roman" w:cs="Times New Roman"/>
                <w:sz w:val="28"/>
                <w:szCs w:val="28"/>
                <w:lang w:eastAsia="ru-RU"/>
              </w:rPr>
              <w:t>Оказание первой помощи утопающему</w:t>
            </w:r>
          </w:p>
        </w:tc>
        <w:tc>
          <w:tcPr>
            <w:tcW w:w="5210" w:type="dxa"/>
            <w:vMerge/>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u w:val="single"/>
                <w:lang w:eastAsia="ru-RU"/>
              </w:rPr>
            </w:pPr>
          </w:p>
        </w:tc>
      </w:tr>
      <w:tr w:rsidR="000F79A9" w:rsidRPr="000F79A9" w:rsidTr="006E2C17">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Оказание первой помощи при отравлении газом, дымом</w:t>
            </w:r>
          </w:p>
        </w:tc>
        <w:tc>
          <w:tcPr>
            <w:tcW w:w="5210" w:type="dxa"/>
            <w:vMerge/>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u w:val="single"/>
                <w:lang w:eastAsia="ru-RU"/>
              </w:rPr>
            </w:pPr>
          </w:p>
        </w:tc>
      </w:tr>
      <w:tr w:rsidR="000F79A9" w:rsidRPr="000F79A9" w:rsidTr="006E2C17">
        <w:tc>
          <w:tcPr>
            <w:tcW w:w="5211" w:type="dxa"/>
            <w:shd w:val="clear" w:color="auto" w:fill="auto"/>
          </w:tcPr>
          <w:p w:rsidR="000F79A9" w:rsidRPr="000F79A9" w:rsidRDefault="000F79A9" w:rsidP="000F79A9">
            <w:pPr>
              <w:spacing w:after="0" w:line="240" w:lineRule="auto"/>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Наложение повязок</w:t>
            </w:r>
          </w:p>
          <w:p w:rsidR="000F79A9" w:rsidRPr="000F79A9" w:rsidRDefault="000F79A9" w:rsidP="000F79A9">
            <w:pPr>
              <w:spacing w:after="0" w:line="240" w:lineRule="auto"/>
              <w:rPr>
                <w:rFonts w:ascii="Times New Roman" w:eastAsia="Times New Roman" w:hAnsi="Times New Roman" w:cs="Times New Roman"/>
                <w:sz w:val="28"/>
                <w:szCs w:val="28"/>
                <w:lang w:eastAsia="ru-RU"/>
              </w:rPr>
            </w:pPr>
          </w:p>
        </w:tc>
        <w:tc>
          <w:tcPr>
            <w:tcW w:w="5210" w:type="dxa"/>
            <w:shd w:val="clear" w:color="auto" w:fill="auto"/>
          </w:tcPr>
          <w:p w:rsidR="000F79A9" w:rsidRPr="000F79A9" w:rsidRDefault="000F79A9" w:rsidP="000F79A9">
            <w:pPr>
              <w:spacing w:after="0" w:line="240" w:lineRule="auto"/>
              <w:jc w:val="center"/>
              <w:rPr>
                <w:rFonts w:ascii="Times New Roman" w:eastAsia="Times New Roman" w:hAnsi="Times New Roman" w:cs="Times New Roman"/>
                <w:sz w:val="28"/>
                <w:szCs w:val="28"/>
                <w:lang w:eastAsia="ru-RU"/>
              </w:rPr>
            </w:pPr>
            <w:r w:rsidRPr="000F79A9">
              <w:rPr>
                <w:rFonts w:ascii="Times New Roman" w:eastAsia="Times New Roman" w:hAnsi="Times New Roman" w:cs="Times New Roman"/>
                <w:sz w:val="28"/>
                <w:szCs w:val="28"/>
                <w:lang w:eastAsia="ru-RU"/>
              </w:rPr>
              <w:t>Практическое задание</w:t>
            </w:r>
          </w:p>
        </w:tc>
      </w:tr>
    </w:tbl>
    <w:p w:rsidR="000F79A9" w:rsidRPr="000F79A9" w:rsidRDefault="000F79A9" w:rsidP="000F79A9">
      <w:pPr>
        <w:spacing w:after="0" w:line="240" w:lineRule="auto"/>
        <w:ind w:firstLine="426"/>
        <w:jc w:val="center"/>
        <w:rPr>
          <w:rFonts w:ascii="Times New Roman" w:eastAsia="Times New Roman" w:hAnsi="Times New Roman" w:cs="Times New Roman"/>
          <w:b/>
          <w:sz w:val="28"/>
          <w:szCs w:val="28"/>
          <w:u w:val="single"/>
          <w:lang w:eastAsia="ru-RU"/>
        </w:rPr>
      </w:pPr>
    </w:p>
    <w:p w:rsidR="000F79A9" w:rsidRPr="000F79A9" w:rsidRDefault="000F79A9" w:rsidP="000F79A9">
      <w:pPr>
        <w:spacing w:after="0" w:line="240" w:lineRule="auto"/>
        <w:rPr>
          <w:rFonts w:ascii="Times New Roman" w:eastAsia="Times New Roman" w:hAnsi="Times New Roman" w:cs="Times New Roman"/>
          <w:b/>
          <w:sz w:val="28"/>
          <w:szCs w:val="28"/>
          <w:u w:val="single"/>
          <w:lang w:eastAsia="ru-RU"/>
        </w:rPr>
      </w:pPr>
    </w:p>
    <w:p w:rsidR="000F79A9" w:rsidRPr="000F79A9" w:rsidRDefault="000F79A9" w:rsidP="000F79A9">
      <w:pPr>
        <w:spacing w:after="0" w:line="240" w:lineRule="auto"/>
        <w:rPr>
          <w:rFonts w:ascii="Times New Roman" w:eastAsia="Times New Roman" w:hAnsi="Times New Roman" w:cs="Times New Roman"/>
          <w:b/>
          <w:sz w:val="28"/>
          <w:szCs w:val="28"/>
          <w:highlight w:val="yellow"/>
          <w:u w:val="single"/>
          <w:lang w:eastAsia="ru-RU"/>
        </w:rPr>
      </w:pPr>
      <w:r w:rsidRPr="000F79A9">
        <w:rPr>
          <w:rFonts w:ascii="Times New Roman" w:eastAsia="Times New Roman" w:hAnsi="Times New Roman" w:cs="Times New Roman"/>
          <w:b/>
          <w:sz w:val="28"/>
          <w:szCs w:val="28"/>
          <w:u w:val="single"/>
          <w:lang w:eastAsia="ru-RU"/>
        </w:rPr>
        <w:t xml:space="preserve"> </w:t>
      </w:r>
    </w:p>
    <w:p w:rsidR="009D2BEB" w:rsidRDefault="009D2BEB"/>
    <w:sectPr w:rsidR="009D2BEB" w:rsidSect="00136032">
      <w:headerReference w:type="default" r:id="rId7"/>
      <w:footerReference w:type="default" r:id="rId8"/>
      <w:foot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E2" w:rsidRDefault="00A61AE2" w:rsidP="00190D4F">
      <w:pPr>
        <w:spacing w:after="0" w:line="240" w:lineRule="auto"/>
      </w:pPr>
      <w:r>
        <w:separator/>
      </w:r>
    </w:p>
  </w:endnote>
  <w:endnote w:type="continuationSeparator" w:id="0">
    <w:p w:rsidR="00A61AE2" w:rsidRDefault="00A61AE2" w:rsidP="00190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Sendnya">
    <w:panose1 w:val="00000400000000000000"/>
    <w:charset w:val="01"/>
    <w:family w:val="roman"/>
    <w:notTrueType/>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39" w:rsidRPr="00E26E5D" w:rsidRDefault="000F79A9">
    <w:pPr>
      <w:pStyle w:val="a3"/>
      <w:jc w:val="right"/>
    </w:pPr>
    <w:r>
      <w:t xml:space="preserve"> </w:t>
    </w:r>
  </w:p>
  <w:p w:rsidR="007A3939" w:rsidRDefault="00A61AE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39" w:rsidRPr="00582C50" w:rsidRDefault="00A61AE2">
    <w:pPr>
      <w:pStyle w:val="a3"/>
      <w:jc w:val="right"/>
    </w:pPr>
  </w:p>
  <w:p w:rsidR="007A3939" w:rsidRDefault="00A61AE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E2" w:rsidRDefault="00A61AE2" w:rsidP="00190D4F">
      <w:pPr>
        <w:spacing w:after="0" w:line="240" w:lineRule="auto"/>
      </w:pPr>
      <w:r>
        <w:separator/>
      </w:r>
    </w:p>
  </w:footnote>
  <w:footnote w:type="continuationSeparator" w:id="0">
    <w:p w:rsidR="00A61AE2" w:rsidRDefault="00A61AE2" w:rsidP="00190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39" w:rsidRDefault="00A843A0">
    <w:pPr>
      <w:pStyle w:val="a5"/>
      <w:jc w:val="center"/>
    </w:pPr>
    <w:r>
      <w:fldChar w:fldCharType="begin"/>
    </w:r>
    <w:r w:rsidR="000F79A9">
      <w:instrText>PAGE   \* MERGEFORMAT</w:instrText>
    </w:r>
    <w:r>
      <w:fldChar w:fldCharType="separate"/>
    </w:r>
    <w:r w:rsidR="00FF7AC1">
      <w:rPr>
        <w:noProof/>
      </w:rPr>
      <w:t>9</w:t>
    </w:r>
    <w:r>
      <w:fldChar w:fldCharType="end"/>
    </w:r>
  </w:p>
  <w:p w:rsidR="007A3939" w:rsidRDefault="00A61A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C7D"/>
    <w:multiLevelType w:val="hybridMultilevel"/>
    <w:tmpl w:val="92E49E04"/>
    <w:lvl w:ilvl="0" w:tplc="09A685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8007D"/>
    <w:multiLevelType w:val="hybridMultilevel"/>
    <w:tmpl w:val="50B0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5713B"/>
    <w:multiLevelType w:val="hybridMultilevel"/>
    <w:tmpl w:val="689CC4C2"/>
    <w:lvl w:ilvl="0" w:tplc="61F8FF0A">
      <w:start w:val="1"/>
      <w:numFmt w:val="bullet"/>
      <w:lvlText w:val="-"/>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2FC12933"/>
    <w:multiLevelType w:val="hybridMultilevel"/>
    <w:tmpl w:val="A95A6BA2"/>
    <w:lvl w:ilvl="0" w:tplc="61F8FF0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250642"/>
    <w:multiLevelType w:val="hybridMultilevel"/>
    <w:tmpl w:val="7BA863A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55A440CD"/>
    <w:multiLevelType w:val="hybridMultilevel"/>
    <w:tmpl w:val="0E60C5D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A0587"/>
    <w:multiLevelType w:val="hybridMultilevel"/>
    <w:tmpl w:val="8532521E"/>
    <w:lvl w:ilvl="0" w:tplc="61F8FF0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79A9"/>
    <w:rsid w:val="000F79A9"/>
    <w:rsid w:val="00190D4F"/>
    <w:rsid w:val="001C46C2"/>
    <w:rsid w:val="005B1BAA"/>
    <w:rsid w:val="009D2BEB"/>
    <w:rsid w:val="00A61AE2"/>
    <w:rsid w:val="00A843A0"/>
    <w:rsid w:val="00FF7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F79A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F79A9"/>
  </w:style>
  <w:style w:type="paragraph" w:styleId="a5">
    <w:name w:val="header"/>
    <w:basedOn w:val="a"/>
    <w:link w:val="a6"/>
    <w:uiPriority w:val="99"/>
    <w:semiHidden/>
    <w:unhideWhenUsed/>
    <w:rsid w:val="000F79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F7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F79A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F79A9"/>
  </w:style>
  <w:style w:type="paragraph" w:styleId="a5">
    <w:name w:val="header"/>
    <w:basedOn w:val="a"/>
    <w:link w:val="a6"/>
    <w:uiPriority w:val="99"/>
    <w:semiHidden/>
    <w:unhideWhenUsed/>
    <w:rsid w:val="000F79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F79A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2354</Words>
  <Characters>13420</Characters>
  <Application>Microsoft Office Word</Application>
  <DocSecurity>0</DocSecurity>
  <Lines>111</Lines>
  <Paragraphs>31</Paragraphs>
  <ScaleCrop>false</ScaleCrop>
  <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2024-11-28T15:30:00Z</dcterms:created>
  <dcterms:modified xsi:type="dcterms:W3CDTF">2024-12-02T08:09:00Z</dcterms:modified>
</cp:coreProperties>
</file>