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2BE20" w14:textId="56824E6D" w:rsidR="00C420B0" w:rsidRDefault="0028422A" w:rsidP="002233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842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0E2A50F" wp14:editId="03F587F0">
            <wp:simplePos x="0" y="0"/>
            <wp:positionH relativeFrom="page">
              <wp:align>left</wp:align>
            </wp:positionH>
            <wp:positionV relativeFrom="paragraph">
              <wp:posOffset>-1320800</wp:posOffset>
            </wp:positionV>
            <wp:extent cx="8923020" cy="12619958"/>
            <wp:effectExtent l="0" t="0" r="0" b="0"/>
            <wp:wrapNone/>
            <wp:docPr id="11" name="Рисунок 11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609" cy="126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5C23D" w14:textId="77777777" w:rsidR="00C420B0" w:rsidRPr="00496940" w:rsidRDefault="00C420B0" w:rsidP="00C420B0">
      <w:pPr>
        <w:ind w:left="-426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090F21" wp14:editId="6C964EDC">
            <wp:simplePos x="807720" y="716280"/>
            <wp:positionH relativeFrom="margin">
              <wp:align>left</wp:align>
            </wp:positionH>
            <wp:positionV relativeFrom="margin">
              <wp:align>top</wp:align>
            </wp:positionV>
            <wp:extent cx="1173480" cy="1082040"/>
            <wp:effectExtent l="0" t="0" r="0" b="0"/>
            <wp:wrapSquare wrapText="bothSides"/>
            <wp:docPr id="2" name="Рисунок 2" descr="C:\Users\USER\Desktop\логотип\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логотип\1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41975" r="61729" b="38546"/>
                    <a:stretch/>
                  </pic:blipFill>
                  <pic:spPr bwMode="auto">
                    <a:xfrm>
                      <a:off x="0" y="0"/>
                      <a:ext cx="11734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Автономная некоммерческая организация</w:t>
      </w:r>
    </w:p>
    <w:p w14:paraId="2A19602C" w14:textId="77777777" w:rsidR="00C420B0" w:rsidRDefault="00C420B0" w:rsidP="00C420B0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«Центр спортивного туризма и путешествий»</w:t>
      </w:r>
    </w:p>
    <w:p w14:paraId="2A8B52CD" w14:textId="77777777" w:rsidR="00C420B0" w:rsidRPr="00496940" w:rsidRDefault="00C420B0" w:rsidP="00C420B0">
      <w:pPr>
        <w:jc w:val="center"/>
        <w:rPr>
          <w:sz w:val="28"/>
          <w:szCs w:val="28"/>
        </w:rPr>
      </w:pPr>
      <w:r>
        <w:rPr>
          <w:sz w:val="28"/>
          <w:szCs w:val="28"/>
        </w:rPr>
        <w:t>АНО «ЦСТП»</w:t>
      </w:r>
    </w:p>
    <w:p w14:paraId="3DF43BA5" w14:textId="77777777" w:rsidR="00C420B0" w:rsidRPr="00D70041" w:rsidRDefault="00C420B0" w:rsidP="00C420B0">
      <w:pPr>
        <w:jc w:val="center"/>
      </w:pPr>
      <w:r w:rsidRPr="00D70041">
        <w:t>1822</w:t>
      </w:r>
      <w:r>
        <w:t>7</w:t>
      </w:r>
      <w:r w:rsidRPr="00D70041">
        <w:t xml:space="preserve">0, Псковская область, </w:t>
      </w:r>
      <w:r>
        <w:t>Себежский район, деревня Кузнецовка</w:t>
      </w:r>
    </w:p>
    <w:p w14:paraId="5DA0F31E" w14:textId="77777777" w:rsidR="00C420B0" w:rsidRPr="00D70041" w:rsidRDefault="00C420B0" w:rsidP="00C420B0">
      <w:pPr>
        <w:jc w:val="center"/>
        <w:rPr>
          <w:lang w:val="en-US"/>
        </w:rPr>
      </w:pPr>
      <w:r w:rsidRPr="00D70041">
        <w:t>Тел</w:t>
      </w:r>
      <w:r w:rsidRPr="00D70041">
        <w:rPr>
          <w:lang w:val="en-US"/>
        </w:rPr>
        <w:t xml:space="preserve">. +7(911) </w:t>
      </w:r>
      <w:r w:rsidRPr="00CC11D0">
        <w:rPr>
          <w:lang w:val="en-US"/>
        </w:rPr>
        <w:t>691</w:t>
      </w:r>
      <w:r w:rsidRPr="00D70041">
        <w:rPr>
          <w:lang w:val="en-US"/>
        </w:rPr>
        <w:t>-</w:t>
      </w:r>
      <w:r w:rsidRPr="00CC11D0">
        <w:rPr>
          <w:lang w:val="en-US"/>
        </w:rPr>
        <w:t>70</w:t>
      </w:r>
      <w:r>
        <w:rPr>
          <w:lang w:val="en-US"/>
        </w:rPr>
        <w:t>-</w:t>
      </w:r>
      <w:r w:rsidRPr="00CC11D0">
        <w:rPr>
          <w:lang w:val="en-US"/>
        </w:rPr>
        <w:t>79</w:t>
      </w:r>
      <w:r w:rsidRPr="00D70041">
        <w:rPr>
          <w:lang w:val="en-US"/>
        </w:rPr>
        <w:t xml:space="preserve"> e-mail: </w:t>
      </w:r>
      <w:r w:rsidRPr="00CC11D0">
        <w:rPr>
          <w:rStyle w:val="a8"/>
          <w:lang w:val="en-US"/>
        </w:rPr>
        <w:t>anbelov2017@mail/</w:t>
      </w:r>
      <w:r>
        <w:rPr>
          <w:rStyle w:val="a8"/>
          <w:lang w:val="en-US"/>
        </w:rPr>
        <w:t>.ru</w:t>
      </w:r>
      <w:r w:rsidRPr="00D70041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CC11D0">
        <w:rPr>
          <w:lang w:val="en-US"/>
        </w:rPr>
        <w:t>vk.com/sebezhturizm</w:t>
      </w:r>
    </w:p>
    <w:p w14:paraId="53006AD2" w14:textId="3F026AE5" w:rsidR="00C420B0" w:rsidRPr="00C420B0" w:rsidRDefault="00C420B0" w:rsidP="00C420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C4116" wp14:editId="3739C9E0">
                <wp:simplePos x="0" y="0"/>
                <wp:positionH relativeFrom="margin">
                  <wp:posOffset>-1186815</wp:posOffset>
                </wp:positionH>
                <wp:positionV relativeFrom="paragraph">
                  <wp:posOffset>153670</wp:posOffset>
                </wp:positionV>
                <wp:extent cx="8321040" cy="99060"/>
                <wp:effectExtent l="0" t="0" r="0" b="0"/>
                <wp:wrapNone/>
                <wp:docPr id="1" name="Мину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1040" cy="9906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74ADB1" id="Минус 1" o:spid="_x0000_s1026" style="position:absolute;margin-left:-93.45pt;margin-top:12.1pt;width:655.2pt;height: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32104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" path="m1102954,37881r6115132,l7218086,61179r-6115132,l1102954,37881xe" fillcolor="windowText" strokeweight="1pt">
                <v:stroke joinstyle="miter"/>
                <v:path arrowok="t" o:connecttype="custom" o:connectlocs="1102954,37881;7218086,37881;7218086,61179;1102954,61179;1102954,37881" o:connectangles="0,0,0,0,0"/>
                <w10:wrap anchorx="margin"/>
              </v:shape>
            </w:pict>
          </mc:Fallback>
        </mc:AlternateContent>
      </w:r>
      <w:r w:rsidRPr="00FF1315">
        <w:t>ОГРН 1</w:t>
      </w:r>
      <w:r w:rsidRPr="00E53E99">
        <w:t xml:space="preserve">206000004407 </w:t>
      </w:r>
      <w:r w:rsidRPr="00FF1315">
        <w:t xml:space="preserve"> ИНН/КПП </w:t>
      </w:r>
      <w:r w:rsidRPr="00E53E99">
        <w:t>6022010740</w:t>
      </w:r>
      <w:r w:rsidRPr="00FF1315">
        <w:t>/602201001</w:t>
      </w:r>
    </w:p>
    <w:p w14:paraId="520EE98F" w14:textId="77777777" w:rsidR="00C420B0" w:rsidRDefault="00C420B0" w:rsidP="002233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2A6E8B7F" w14:textId="77777777" w:rsidR="00E6197E" w:rsidRDefault="00223301" w:rsidP="002233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6197E">
        <w:rPr>
          <w:rFonts w:ascii="Times New Roman" w:hAnsi="Times New Roman"/>
          <w:b/>
          <w:sz w:val="24"/>
          <w:szCs w:val="24"/>
        </w:rPr>
        <w:t>Информационный бюллетень</w:t>
      </w:r>
    </w:p>
    <w:p w14:paraId="6514C785" w14:textId="45506D84" w:rsidR="00223301" w:rsidRPr="00E6197E" w:rsidRDefault="00230512" w:rsidP="002233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223301" w:rsidRPr="00E6197E">
        <w:rPr>
          <w:rFonts w:ascii="Times New Roman" w:hAnsi="Times New Roman"/>
          <w:b/>
          <w:sz w:val="24"/>
          <w:szCs w:val="24"/>
        </w:rPr>
        <w:t xml:space="preserve"> этапа Кубка</w:t>
      </w:r>
      <w:r w:rsidR="00E6197E" w:rsidRPr="00E6197E">
        <w:rPr>
          <w:rFonts w:ascii="Times New Roman" w:hAnsi="Times New Roman"/>
          <w:b/>
          <w:sz w:val="24"/>
          <w:szCs w:val="24"/>
        </w:rPr>
        <w:t xml:space="preserve"> Псковской области по спортивному туризму</w:t>
      </w:r>
    </w:p>
    <w:p w14:paraId="0AF0C4FC" w14:textId="6AF51061" w:rsidR="00E6197E" w:rsidRDefault="00E6197E" w:rsidP="00E6197E">
      <w:pPr>
        <w:pStyle w:val="ab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65EB3C" w14:textId="72A3A4A8" w:rsidR="00E6197E" w:rsidRPr="001921A0" w:rsidRDefault="00E6197E" w:rsidP="00E6197E">
      <w:pPr>
        <w:pStyle w:val="ab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14:paraId="4BFE3942" w14:textId="77777777" w:rsidR="00E6197E" w:rsidRPr="00B54BCC" w:rsidRDefault="00E6197E" w:rsidP="0078756A">
      <w:pPr>
        <w:widowControl w:val="0"/>
        <w:ind w:firstLine="709"/>
        <w:jc w:val="both"/>
      </w:pPr>
      <w:r>
        <w:t xml:space="preserve">Кубок </w:t>
      </w:r>
      <w:bookmarkStart w:id="0" w:name="_Hlk156299302"/>
      <w:r>
        <w:t xml:space="preserve">Псковской области </w:t>
      </w:r>
      <w:r w:rsidRPr="00B54BCC">
        <w:t xml:space="preserve">по </w:t>
      </w:r>
      <w:r>
        <w:t>спортивному туризму</w:t>
      </w:r>
      <w:r w:rsidRPr="00B54BCC">
        <w:t xml:space="preserve"> </w:t>
      </w:r>
      <w:bookmarkEnd w:id="0"/>
      <w:r w:rsidRPr="00B54BCC">
        <w:t>(далее - соревнования) провод</w:t>
      </w:r>
      <w:r>
        <w:t>и</w:t>
      </w:r>
      <w:r w:rsidRPr="00B54BCC">
        <w:t>тся в соответствии с Правилами вида спорта «</w:t>
      </w:r>
      <w:r>
        <w:t>Спортивный туризм</w:t>
      </w:r>
      <w:r w:rsidRPr="00B54BCC">
        <w:t xml:space="preserve">», утвержденными приказом Минспорта России от </w:t>
      </w:r>
      <w:r>
        <w:t>2</w:t>
      </w:r>
      <w:r w:rsidRPr="00B54BCC">
        <w:t>2.04.20</w:t>
      </w:r>
      <w:r>
        <w:t>2</w:t>
      </w:r>
      <w:r w:rsidRPr="00B54BCC">
        <w:t xml:space="preserve">1 г. </w:t>
      </w:r>
      <w:r>
        <w:t>за</w:t>
      </w:r>
      <w:r w:rsidRPr="00B54BCC">
        <w:t xml:space="preserve"> № </w:t>
      </w:r>
      <w:r>
        <w:t>255</w:t>
      </w:r>
      <w:r w:rsidRPr="00B54BCC">
        <w:t>.</w:t>
      </w:r>
    </w:p>
    <w:p w14:paraId="72E7785C" w14:textId="77777777" w:rsidR="00E6197E" w:rsidRPr="001921A0" w:rsidRDefault="00E6197E" w:rsidP="0078756A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1A0">
        <w:rPr>
          <w:rFonts w:ascii="Times New Roman" w:hAnsi="Times New Roman" w:cs="Times New Roman"/>
          <w:sz w:val="24"/>
          <w:szCs w:val="24"/>
        </w:rPr>
        <w:t>Соревнования проводятся с целью:</w:t>
      </w:r>
    </w:p>
    <w:p w14:paraId="35014407" w14:textId="77777777" w:rsidR="00E6197E" w:rsidRPr="008747A1" w:rsidRDefault="00E6197E" w:rsidP="0078756A">
      <w:pPr>
        <w:ind w:firstLine="709"/>
        <w:jc w:val="both"/>
      </w:pPr>
      <w:r>
        <w:t>- в</w:t>
      </w:r>
      <w:r w:rsidRPr="008747A1">
        <w:t xml:space="preserve">ыявления сильнейших спортсменов в дисциплине «дистанция </w:t>
      </w:r>
      <w:r>
        <w:t xml:space="preserve">- </w:t>
      </w:r>
      <w:r w:rsidRPr="008747A1">
        <w:t>пешеходная» и повышения спортивного мастерства участников;</w:t>
      </w:r>
    </w:p>
    <w:p w14:paraId="0C9B9BE2" w14:textId="77777777" w:rsidR="00E6197E" w:rsidRPr="001921A0" w:rsidRDefault="00E6197E" w:rsidP="0078756A">
      <w:pPr>
        <w:ind w:firstLine="709"/>
        <w:jc w:val="both"/>
      </w:pPr>
      <w:r>
        <w:t>- р</w:t>
      </w:r>
      <w:r w:rsidRPr="008747A1">
        <w:t>азвития, пропаганды и популяризации вида спорта «Спортивный туризм» и обмена опытом туристской деятельности.</w:t>
      </w:r>
    </w:p>
    <w:p w14:paraId="5837B2EF" w14:textId="55315F19" w:rsidR="00E6197E" w:rsidRPr="001921A0" w:rsidRDefault="00E6197E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1921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Организаторы соревнований</w:t>
      </w:r>
    </w:p>
    <w:p w14:paraId="6BD86DD6" w14:textId="4FDEE680" w:rsidR="00E6197E" w:rsidRDefault="009E1BA2" w:rsidP="009E1BA2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B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97E" w:rsidRPr="00675B3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="00E6197E" w:rsidRPr="00675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соревнований выступа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E6197E" w:rsidRPr="00675B3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8FAA3F9" w14:textId="77777777" w:rsidR="00E6197E" w:rsidRDefault="00E6197E" w:rsidP="0078756A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Автономная некоммерческая организация «Центр спортивного туризма и путешествий»</w:t>
      </w:r>
    </w:p>
    <w:p w14:paraId="727183C3" w14:textId="77777777" w:rsidR="00E6197E" w:rsidRDefault="00E6197E" w:rsidP="0078756A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4A128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Псковская областная общественная организация «Федерация альпинизма, скалолазания и спортивного туризма»</w:t>
      </w:r>
    </w:p>
    <w:p w14:paraId="56F2F9F1" w14:textId="1469D052" w:rsidR="000C41EC" w:rsidRDefault="000C41EC" w:rsidP="0078756A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Муниципальное автономное учреждение «Информационный центр «Себеж-Ресурс»</w:t>
      </w:r>
    </w:p>
    <w:p w14:paraId="3A69A432" w14:textId="00DDFBFB" w:rsidR="000C41EC" w:rsidRPr="004A1282" w:rsidRDefault="000C41EC" w:rsidP="0078756A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27B4A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Комитет по спорту Псковской области</w:t>
      </w:r>
    </w:p>
    <w:p w14:paraId="7A6D541D" w14:textId="20C9EFF9" w:rsidR="00E6197E" w:rsidRPr="00604931" w:rsidRDefault="00E6197E" w:rsidP="00604931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7A1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Непосредственное проведение</w:t>
      </w:r>
      <w:r w:rsidRPr="00675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675B3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Автономная некоммерческая организация «Центр спортивного туризма и путешествий» и</w:t>
      </w:r>
      <w:r w:rsidRPr="00675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главная судейская коллегия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3667427" w14:textId="7D3ADB14" w:rsidR="00223301" w:rsidRPr="001777C3" w:rsidRDefault="00223301" w:rsidP="00E6197E">
      <w:pPr>
        <w:pStyle w:val="a3"/>
        <w:numPr>
          <w:ilvl w:val="0"/>
          <w:numId w:val="3"/>
        </w:numPr>
        <w:spacing w:before="120" w:after="80"/>
        <w:jc w:val="center"/>
        <w:rPr>
          <w:rFonts w:ascii="Times New Roman" w:hAnsi="Times New Roman"/>
          <w:b/>
          <w:sz w:val="24"/>
          <w:szCs w:val="24"/>
        </w:rPr>
      </w:pPr>
      <w:r w:rsidRPr="001777C3">
        <w:rPr>
          <w:rFonts w:ascii="Times New Roman" w:hAnsi="Times New Roman"/>
          <w:b/>
          <w:sz w:val="24"/>
          <w:szCs w:val="24"/>
        </w:rPr>
        <w:t>Место и сроки проведения</w:t>
      </w:r>
    </w:p>
    <w:p w14:paraId="47729986" w14:textId="77777777" w:rsidR="00D977DF" w:rsidRDefault="00223301" w:rsidP="00D977DF">
      <w:pPr>
        <w:pStyle w:val="a3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 w:rsidRPr="00D977DF">
        <w:rPr>
          <w:rFonts w:ascii="Times New Roman" w:hAnsi="Times New Roman"/>
          <w:sz w:val="24"/>
          <w:szCs w:val="24"/>
        </w:rPr>
        <w:t xml:space="preserve">Место проведения: </w:t>
      </w:r>
      <w:r w:rsidR="00D977DF" w:rsidRPr="00D977DF">
        <w:rPr>
          <w:rFonts w:ascii="Times New Roman" w:hAnsi="Times New Roman"/>
          <w:sz w:val="24"/>
          <w:szCs w:val="24"/>
        </w:rPr>
        <w:t>Псковская область, Псковский район, д. Соловьи, д. 1</w:t>
      </w:r>
    </w:p>
    <w:p w14:paraId="7F4AC129" w14:textId="3C0DDF90" w:rsidR="00E6197E" w:rsidRPr="00D977DF" w:rsidRDefault="00223301" w:rsidP="00D977DF">
      <w:pPr>
        <w:pStyle w:val="a3"/>
        <w:ind w:left="360"/>
        <w:rPr>
          <w:rFonts w:ascii="Times New Roman" w:hAnsi="Times New Roman"/>
          <w:sz w:val="24"/>
          <w:szCs w:val="24"/>
        </w:rPr>
      </w:pPr>
      <w:r w:rsidRPr="00D977DF">
        <w:rPr>
          <w:rFonts w:ascii="Times New Roman" w:hAnsi="Times New Roman"/>
          <w:sz w:val="24"/>
          <w:szCs w:val="24"/>
        </w:rPr>
        <w:t xml:space="preserve">Срок проведения: </w:t>
      </w:r>
      <w:r w:rsidR="00D977DF">
        <w:rPr>
          <w:rFonts w:ascii="Times New Roman" w:hAnsi="Times New Roman"/>
          <w:sz w:val="24"/>
          <w:szCs w:val="24"/>
        </w:rPr>
        <w:t>15 февраля</w:t>
      </w:r>
      <w:r w:rsidRPr="00D977DF">
        <w:rPr>
          <w:rFonts w:ascii="Times New Roman" w:hAnsi="Times New Roman"/>
          <w:sz w:val="24"/>
          <w:szCs w:val="24"/>
        </w:rPr>
        <w:t xml:space="preserve"> 202</w:t>
      </w:r>
      <w:r w:rsidR="00820D6A" w:rsidRPr="00D977DF">
        <w:rPr>
          <w:rFonts w:ascii="Times New Roman" w:hAnsi="Times New Roman"/>
          <w:sz w:val="24"/>
          <w:szCs w:val="24"/>
        </w:rPr>
        <w:t>5</w:t>
      </w:r>
      <w:r w:rsidRPr="00D977DF">
        <w:rPr>
          <w:rFonts w:ascii="Times New Roman" w:hAnsi="Times New Roman"/>
          <w:sz w:val="24"/>
          <w:szCs w:val="24"/>
        </w:rPr>
        <w:t xml:space="preserve"> года.</w:t>
      </w:r>
      <w:r w:rsidR="0065159B" w:rsidRPr="00D977DF">
        <w:rPr>
          <w:rFonts w:ascii="Times New Roman" w:hAnsi="Times New Roman"/>
          <w:sz w:val="24"/>
          <w:szCs w:val="24"/>
        </w:rPr>
        <w:t xml:space="preserve"> </w:t>
      </w:r>
    </w:p>
    <w:p w14:paraId="7B467D49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A4161E3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5531C9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63AA35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85AA51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8E3B107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0B3DF3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545609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759167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357F941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020E79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6F22C51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39B2313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19D6F4A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FC3261F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C9A74F6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85EB64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A43611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BB02BD" w14:textId="77777777" w:rsidR="00D977DF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E137FB" w14:textId="48988351" w:rsidR="00E6197E" w:rsidRPr="001921A0" w:rsidRDefault="00D977DF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8422A">
        <w:rPr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2336" behindDoc="1" locked="0" layoutInCell="1" allowOverlap="1" wp14:anchorId="52E4DCE2" wp14:editId="3721A2DC">
            <wp:simplePos x="0" y="0"/>
            <wp:positionH relativeFrom="page">
              <wp:posOffset>-259080</wp:posOffset>
            </wp:positionH>
            <wp:positionV relativeFrom="paragraph">
              <wp:posOffset>-498475</wp:posOffset>
            </wp:positionV>
            <wp:extent cx="10099288" cy="14283570"/>
            <wp:effectExtent l="0" t="0" r="0" b="4445"/>
            <wp:wrapNone/>
            <wp:docPr id="13" name="Рисунок 13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288" cy="142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97E" w:rsidRPr="008747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Участники соревнований и требования к ним</w:t>
      </w:r>
    </w:p>
    <w:p w14:paraId="6070A0B8" w14:textId="20719B6E" w:rsidR="0028422A" w:rsidRDefault="009E1BA2" w:rsidP="00D977DF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B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97E" w:rsidRPr="008747A1">
        <w:rPr>
          <w:rFonts w:ascii="Times New Roman" w:eastAsia="Times New Roman" w:hAnsi="Times New Roman" w:cs="Times New Roman"/>
          <w:color w:val="000000"/>
          <w:sz w:val="24"/>
          <w:szCs w:val="24"/>
        </w:rPr>
        <w:t>К участию в соревнованиях допускаются команды образовательных организаций и самодеятельных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97E"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>туристских клубов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97E"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>Псковской области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соседних областей и Республики Беларусь. </w:t>
      </w:r>
      <w:r w:rsidR="00E6197E" w:rsidRPr="008747A1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Численный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E6197E"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 команды не ограничен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6197E" w:rsidRPr="00702513">
        <w:rPr>
          <w:rFonts w:ascii="Times New Roman" w:eastAsia="Times New Roman" w:hAnsi="Times New Roman" w:cs="Times New Roman"/>
          <w:sz w:val="24"/>
          <w:szCs w:val="24"/>
        </w:rPr>
        <w:t xml:space="preserve">Оргкомитет оставляет за собой право объединения возрастных групп, если будет заявлено мало участников в группах. </w:t>
      </w:r>
      <w:r w:rsidR="00E6197E"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Соревнования проводятся в следующих возрастных группах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4031057" w14:textId="77777777" w:rsidR="00E6197E" w:rsidRDefault="00E6197E" w:rsidP="009E1BA2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2552"/>
        <w:gridCol w:w="2835"/>
      </w:tblGrid>
      <w:tr w:rsidR="00E6197E" w14:paraId="63B8CCA2" w14:textId="77777777" w:rsidTr="00E6197E">
        <w:tc>
          <w:tcPr>
            <w:tcW w:w="2547" w:type="dxa"/>
            <w:shd w:val="clear" w:color="auto" w:fill="auto"/>
          </w:tcPr>
          <w:p w14:paraId="7496A295" w14:textId="77777777" w:rsidR="00E6197E" w:rsidRDefault="00E6197E" w:rsidP="003173A8">
            <w:pPr>
              <w:jc w:val="both"/>
            </w:pPr>
            <w:r>
              <w:t>Класс дистанции</w:t>
            </w:r>
          </w:p>
        </w:tc>
        <w:tc>
          <w:tcPr>
            <w:tcW w:w="2551" w:type="dxa"/>
            <w:shd w:val="clear" w:color="auto" w:fill="auto"/>
          </w:tcPr>
          <w:p w14:paraId="51E82B2F" w14:textId="77777777" w:rsidR="00E6197E" w:rsidRDefault="00E6197E" w:rsidP="003173A8">
            <w:pPr>
              <w:jc w:val="both"/>
            </w:pPr>
            <w:r>
              <w:t>Год рождения</w:t>
            </w:r>
          </w:p>
        </w:tc>
        <w:tc>
          <w:tcPr>
            <w:tcW w:w="2552" w:type="dxa"/>
            <w:shd w:val="clear" w:color="auto" w:fill="auto"/>
          </w:tcPr>
          <w:p w14:paraId="52CD8A0E" w14:textId="77777777" w:rsidR="00E6197E" w:rsidRDefault="00E6197E" w:rsidP="003173A8">
            <w:pPr>
              <w:jc w:val="both"/>
            </w:pPr>
            <w:r>
              <w:t>Возраст участников</w:t>
            </w:r>
          </w:p>
        </w:tc>
        <w:tc>
          <w:tcPr>
            <w:tcW w:w="2835" w:type="dxa"/>
            <w:shd w:val="clear" w:color="auto" w:fill="auto"/>
          </w:tcPr>
          <w:p w14:paraId="32362F13" w14:textId="77777777" w:rsidR="00E6197E" w:rsidRDefault="00E6197E" w:rsidP="003173A8">
            <w:pPr>
              <w:jc w:val="both"/>
            </w:pPr>
            <w:r>
              <w:t>Требования к спортивной квалификации</w:t>
            </w:r>
          </w:p>
        </w:tc>
      </w:tr>
      <w:tr w:rsidR="00E6197E" w14:paraId="53C02CEB" w14:textId="77777777" w:rsidTr="00E6197E">
        <w:tc>
          <w:tcPr>
            <w:tcW w:w="2547" w:type="dxa"/>
            <w:shd w:val="clear" w:color="auto" w:fill="auto"/>
          </w:tcPr>
          <w:p w14:paraId="438F4FCC" w14:textId="77777777" w:rsidR="00E6197E" w:rsidRDefault="00E6197E" w:rsidP="003173A8">
            <w:pPr>
              <w:jc w:val="both"/>
            </w:pPr>
            <w:r>
              <w:t>1 класс</w:t>
            </w:r>
          </w:p>
        </w:tc>
        <w:tc>
          <w:tcPr>
            <w:tcW w:w="2551" w:type="dxa"/>
            <w:shd w:val="clear" w:color="auto" w:fill="auto"/>
          </w:tcPr>
          <w:p w14:paraId="6BF522FE" w14:textId="60449282" w:rsidR="00E6197E" w:rsidRDefault="00E6197E" w:rsidP="003173A8">
            <w:pPr>
              <w:jc w:val="both"/>
            </w:pPr>
            <w:r>
              <w:t>201</w:t>
            </w:r>
            <w:r w:rsidR="00820D6A">
              <w:t>6</w:t>
            </w:r>
            <w:r>
              <w:t>-201</w:t>
            </w:r>
            <w:r w:rsidR="00820D6A">
              <w:t>7</w:t>
            </w:r>
            <w:r w:rsidR="000C41EC">
              <w:t>*</w:t>
            </w:r>
          </w:p>
          <w:p w14:paraId="364C5AF7" w14:textId="774609D5" w:rsidR="00E6197E" w:rsidRDefault="00E6197E" w:rsidP="003173A8">
            <w:pPr>
              <w:jc w:val="both"/>
            </w:pPr>
            <w:r>
              <w:t>201</w:t>
            </w:r>
            <w:r w:rsidR="00820D6A">
              <w:t>4</w:t>
            </w:r>
            <w:r>
              <w:t>-201</w:t>
            </w:r>
            <w:r w:rsidR="00820D6A">
              <w:t>5</w:t>
            </w:r>
          </w:p>
          <w:p w14:paraId="2A4A96C4" w14:textId="374FE81B" w:rsidR="00E6197E" w:rsidRDefault="00E6197E" w:rsidP="003173A8">
            <w:pPr>
              <w:jc w:val="both"/>
            </w:pPr>
            <w:r>
              <w:t>201</w:t>
            </w:r>
            <w:r w:rsidR="00820D6A">
              <w:t>2</w:t>
            </w:r>
            <w:r>
              <w:t>-201</w:t>
            </w:r>
            <w:r w:rsidR="00820D6A">
              <w:t>3</w:t>
            </w:r>
          </w:p>
        </w:tc>
        <w:tc>
          <w:tcPr>
            <w:tcW w:w="2552" w:type="dxa"/>
            <w:shd w:val="clear" w:color="auto" w:fill="auto"/>
          </w:tcPr>
          <w:p w14:paraId="0A86994D" w14:textId="77777777" w:rsidR="00E6197E" w:rsidRDefault="00E6197E" w:rsidP="003173A8">
            <w:pPr>
              <w:jc w:val="both"/>
            </w:pPr>
            <w:r>
              <w:t>8 лет и старше</w:t>
            </w:r>
          </w:p>
        </w:tc>
        <w:tc>
          <w:tcPr>
            <w:tcW w:w="2835" w:type="dxa"/>
            <w:shd w:val="clear" w:color="auto" w:fill="auto"/>
          </w:tcPr>
          <w:p w14:paraId="68B3C602" w14:textId="77777777" w:rsidR="00E6197E" w:rsidRDefault="00E6197E" w:rsidP="003173A8">
            <w:pPr>
              <w:jc w:val="both"/>
            </w:pPr>
            <w:r>
              <w:t>-</w:t>
            </w:r>
          </w:p>
        </w:tc>
      </w:tr>
      <w:tr w:rsidR="00E6197E" w14:paraId="4B71244F" w14:textId="77777777" w:rsidTr="00E6197E">
        <w:tc>
          <w:tcPr>
            <w:tcW w:w="2547" w:type="dxa"/>
            <w:shd w:val="clear" w:color="auto" w:fill="auto"/>
          </w:tcPr>
          <w:p w14:paraId="0E880652" w14:textId="77777777" w:rsidR="00E6197E" w:rsidRDefault="00E6197E" w:rsidP="003173A8">
            <w:pPr>
              <w:jc w:val="both"/>
            </w:pPr>
            <w:r>
              <w:t>2 класс</w:t>
            </w:r>
          </w:p>
        </w:tc>
        <w:tc>
          <w:tcPr>
            <w:tcW w:w="2551" w:type="dxa"/>
            <w:shd w:val="clear" w:color="auto" w:fill="auto"/>
          </w:tcPr>
          <w:p w14:paraId="13672E31" w14:textId="73DE8FDC" w:rsidR="00E6197E" w:rsidRDefault="00E6197E" w:rsidP="003173A8">
            <w:pPr>
              <w:jc w:val="both"/>
            </w:pPr>
            <w:r>
              <w:t>201</w:t>
            </w:r>
            <w:r w:rsidR="00820D6A">
              <w:t>2</w:t>
            </w:r>
            <w:r>
              <w:t>-201</w:t>
            </w:r>
            <w:r w:rsidR="00820D6A">
              <w:t>5</w:t>
            </w:r>
          </w:p>
          <w:p w14:paraId="7863BC54" w14:textId="159556BC" w:rsidR="00E6197E" w:rsidRDefault="00E6197E" w:rsidP="003173A8">
            <w:pPr>
              <w:jc w:val="both"/>
            </w:pPr>
            <w:r>
              <w:t>201</w:t>
            </w:r>
            <w:r w:rsidR="00820D6A">
              <w:t>0</w:t>
            </w:r>
            <w:r>
              <w:t>-20</w:t>
            </w:r>
            <w:r w:rsidR="00820D6A">
              <w:t>11</w:t>
            </w:r>
          </w:p>
          <w:p w14:paraId="19D99C11" w14:textId="77777777" w:rsidR="00E6197E" w:rsidRDefault="00E6197E" w:rsidP="003173A8">
            <w:pPr>
              <w:jc w:val="both"/>
            </w:pPr>
            <w:r>
              <w:t>200</w:t>
            </w:r>
            <w:r w:rsidR="00820D6A">
              <w:t>8</w:t>
            </w:r>
            <w:r>
              <w:t>-200</w:t>
            </w:r>
            <w:r w:rsidR="00820D6A">
              <w:t>9</w:t>
            </w:r>
          </w:p>
          <w:p w14:paraId="253CDB01" w14:textId="32D14E4C" w:rsidR="00820D6A" w:rsidRDefault="00820D6A" w:rsidP="003173A8">
            <w:pPr>
              <w:jc w:val="both"/>
            </w:pPr>
            <w:r>
              <w:t>2007 и старше</w:t>
            </w:r>
          </w:p>
        </w:tc>
        <w:tc>
          <w:tcPr>
            <w:tcW w:w="2552" w:type="dxa"/>
            <w:shd w:val="clear" w:color="auto" w:fill="auto"/>
          </w:tcPr>
          <w:p w14:paraId="2AAA6BD6" w14:textId="77777777" w:rsidR="00E6197E" w:rsidRDefault="00E6197E" w:rsidP="003173A8">
            <w:pPr>
              <w:jc w:val="both"/>
            </w:pPr>
            <w:r>
              <w:t>10 лет и старше</w:t>
            </w:r>
          </w:p>
        </w:tc>
        <w:tc>
          <w:tcPr>
            <w:tcW w:w="2835" w:type="dxa"/>
            <w:shd w:val="clear" w:color="auto" w:fill="auto"/>
          </w:tcPr>
          <w:p w14:paraId="66F7CC9A" w14:textId="77777777" w:rsidR="00E6197E" w:rsidRDefault="00E6197E" w:rsidP="003173A8">
            <w:pPr>
              <w:jc w:val="both"/>
            </w:pPr>
            <w:r>
              <w:t>-</w:t>
            </w:r>
          </w:p>
        </w:tc>
      </w:tr>
      <w:tr w:rsidR="00E6197E" w14:paraId="55EF038D" w14:textId="77777777" w:rsidTr="00E6197E">
        <w:tc>
          <w:tcPr>
            <w:tcW w:w="2547" w:type="dxa"/>
            <w:shd w:val="clear" w:color="auto" w:fill="auto"/>
          </w:tcPr>
          <w:p w14:paraId="4E8AC7E9" w14:textId="77777777" w:rsidR="00E6197E" w:rsidRDefault="00E6197E" w:rsidP="003173A8">
            <w:pPr>
              <w:jc w:val="both"/>
            </w:pPr>
            <w:r>
              <w:t>3 класс</w:t>
            </w:r>
          </w:p>
        </w:tc>
        <w:tc>
          <w:tcPr>
            <w:tcW w:w="2551" w:type="dxa"/>
            <w:shd w:val="clear" w:color="auto" w:fill="auto"/>
          </w:tcPr>
          <w:p w14:paraId="3D240DFC" w14:textId="121AC6C5" w:rsidR="00E6197E" w:rsidRDefault="00E6197E" w:rsidP="003173A8">
            <w:pPr>
              <w:jc w:val="both"/>
            </w:pPr>
            <w:r>
              <w:t>20</w:t>
            </w:r>
            <w:r w:rsidR="00820D6A">
              <w:t>12</w:t>
            </w:r>
          </w:p>
          <w:p w14:paraId="28483D86" w14:textId="766CFBDE" w:rsidR="009E1BA2" w:rsidRDefault="009E1BA2" w:rsidP="003173A8">
            <w:pPr>
              <w:jc w:val="both"/>
            </w:pPr>
            <w:r>
              <w:t>2010-2011</w:t>
            </w:r>
          </w:p>
          <w:p w14:paraId="1DE9307A" w14:textId="684ACE7A" w:rsidR="00820D6A" w:rsidRDefault="00820D6A" w:rsidP="003173A8">
            <w:pPr>
              <w:jc w:val="both"/>
            </w:pPr>
            <w:r>
              <w:t>2008-2009</w:t>
            </w:r>
          </w:p>
          <w:p w14:paraId="2B395C4F" w14:textId="2F64142B" w:rsidR="00E6197E" w:rsidRDefault="00E6197E" w:rsidP="003173A8">
            <w:pPr>
              <w:jc w:val="both"/>
            </w:pPr>
            <w:r>
              <w:t>200</w:t>
            </w:r>
            <w:r w:rsidR="00820D6A">
              <w:t>7 и старше</w:t>
            </w:r>
          </w:p>
        </w:tc>
        <w:tc>
          <w:tcPr>
            <w:tcW w:w="2552" w:type="dxa"/>
            <w:shd w:val="clear" w:color="auto" w:fill="auto"/>
          </w:tcPr>
          <w:p w14:paraId="5296FB6B" w14:textId="77777777" w:rsidR="00E6197E" w:rsidRDefault="00E6197E" w:rsidP="003173A8">
            <w:pPr>
              <w:jc w:val="both"/>
            </w:pPr>
            <w:r>
              <w:t>13 лет и старше</w:t>
            </w:r>
          </w:p>
        </w:tc>
        <w:tc>
          <w:tcPr>
            <w:tcW w:w="2835" w:type="dxa"/>
            <w:shd w:val="clear" w:color="auto" w:fill="auto"/>
          </w:tcPr>
          <w:p w14:paraId="053824F8" w14:textId="77777777" w:rsidR="00E6197E" w:rsidRDefault="00E6197E" w:rsidP="003173A8">
            <w:pPr>
              <w:jc w:val="both"/>
            </w:pPr>
            <w:r>
              <w:t>3 разряд или 1 юн. разряд</w:t>
            </w:r>
          </w:p>
        </w:tc>
      </w:tr>
    </w:tbl>
    <w:p w14:paraId="41B56A88" w14:textId="7F7A420A" w:rsidR="000C41EC" w:rsidRDefault="000C41EC" w:rsidP="00820D6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Calibri"/>
          <w:color w:val="000000"/>
          <w:shd w:val="clear" w:color="auto" w:fill="FFFFFF"/>
        </w:rPr>
      </w:pPr>
    </w:p>
    <w:p w14:paraId="67C4AD0F" w14:textId="17C45060" w:rsidR="000C41EC" w:rsidRPr="000C41EC" w:rsidRDefault="000C41EC" w:rsidP="00820D6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Calibri"/>
          <w:b/>
          <w:color w:val="000000"/>
          <w:shd w:val="clear" w:color="auto" w:fill="FFFFFF"/>
        </w:rPr>
      </w:pPr>
      <w:r w:rsidRPr="000C41EC">
        <w:rPr>
          <w:rFonts w:eastAsia="Calibri"/>
          <w:b/>
          <w:color w:val="000000"/>
          <w:shd w:val="clear" w:color="auto" w:fill="FFFFFF"/>
        </w:rPr>
        <w:t>*для подведения итогов, разряды не присваиваются</w:t>
      </w:r>
    </w:p>
    <w:p w14:paraId="452A333D" w14:textId="7073D99A" w:rsidR="00820D6A" w:rsidRPr="00127B4A" w:rsidRDefault="009E1BA2" w:rsidP="009E1BA2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eastAsia="Calibri"/>
          <w:color w:val="000000"/>
          <w:shd w:val="clear" w:color="auto" w:fill="FFFFFF"/>
        </w:rPr>
      </w:pPr>
      <w:r w:rsidRPr="009E1BA2">
        <w:rPr>
          <w:rFonts w:eastAsia="Calibri"/>
          <w:b/>
          <w:color w:val="000000"/>
          <w:shd w:val="clear" w:color="auto" w:fill="FFFFFF"/>
        </w:rPr>
        <w:t>4.2.</w:t>
      </w:r>
      <w:r>
        <w:rPr>
          <w:rFonts w:eastAsia="Calibri"/>
          <w:color w:val="000000"/>
          <w:shd w:val="clear" w:color="auto" w:fill="FFFFFF"/>
        </w:rPr>
        <w:t xml:space="preserve"> </w:t>
      </w:r>
      <w:r w:rsidR="00820D6A" w:rsidRPr="00127B4A">
        <w:rPr>
          <w:rFonts w:eastAsia="Calibri"/>
          <w:color w:val="000000"/>
          <w:shd w:val="clear" w:color="auto" w:fill="FFFFFF"/>
        </w:rPr>
        <w:t xml:space="preserve">В состав команды обязательно входит 1 судья (требования к квалификации не предъявляются) при 12 спортсменах и менее или 2 судьи при участии более 12 спортсменов. Допускается включение 1 судьи в состав нескольких делегаций, если суммарное количество спортсменов в этих делегациях не превышает 12. </w:t>
      </w:r>
    </w:p>
    <w:p w14:paraId="67D1D7A4" w14:textId="3D47C7B1" w:rsidR="00820D6A" w:rsidRDefault="009E1BA2" w:rsidP="009E1BA2">
      <w:pPr>
        <w:ind w:firstLine="426"/>
        <w:jc w:val="both"/>
        <w:rPr>
          <w:color w:val="000000"/>
        </w:rPr>
      </w:pPr>
      <w:r w:rsidRPr="009E1BA2">
        <w:rPr>
          <w:b/>
        </w:rPr>
        <w:t>4.3.</w:t>
      </w:r>
      <w:r>
        <w:t xml:space="preserve"> </w:t>
      </w:r>
      <w:r w:rsidR="00E6197E" w:rsidRPr="000578C2">
        <w:t xml:space="preserve">Участники имеют право выступать на соревнованиях в </w:t>
      </w:r>
      <w:r w:rsidR="00820D6A">
        <w:rPr>
          <w:b/>
        </w:rPr>
        <w:t>дву</w:t>
      </w:r>
      <w:r w:rsidR="00635FC3" w:rsidRPr="00635FC3">
        <w:rPr>
          <w:b/>
        </w:rPr>
        <w:t>х</w:t>
      </w:r>
      <w:r w:rsidR="00635FC3">
        <w:t xml:space="preserve"> </w:t>
      </w:r>
      <w:r w:rsidR="00E6197E" w:rsidRPr="000578C2">
        <w:t>возрастных группа</w:t>
      </w:r>
      <w:r>
        <w:t xml:space="preserve">х на дистанциях разных классов </w:t>
      </w:r>
      <w:r w:rsidR="00E6197E" w:rsidRPr="000578C2">
        <w:t>при соблюдении требований к спортивной квалификации.</w:t>
      </w:r>
      <w:r>
        <w:t xml:space="preserve"> Участники </w:t>
      </w:r>
      <w:r>
        <w:rPr>
          <w:b/>
        </w:rPr>
        <w:t>2012 г.</w:t>
      </w:r>
      <w:r w:rsidRPr="009E1BA2">
        <w:rPr>
          <w:b/>
        </w:rPr>
        <w:t>р.</w:t>
      </w:r>
      <w:r>
        <w:t xml:space="preserve"> </w:t>
      </w:r>
      <w:r w:rsidRPr="000578C2">
        <w:t xml:space="preserve">имеют право выступать на соревнованиях в </w:t>
      </w:r>
      <w:r>
        <w:rPr>
          <w:b/>
        </w:rPr>
        <w:t>трех</w:t>
      </w:r>
      <w:r>
        <w:t xml:space="preserve"> </w:t>
      </w:r>
      <w:r w:rsidRPr="000578C2">
        <w:t>возрастных группа</w:t>
      </w:r>
      <w:r>
        <w:t xml:space="preserve">х на дистанциях разных классов </w:t>
      </w:r>
      <w:r w:rsidRPr="000578C2">
        <w:t>при соблюдении требований к спортивной квалификации</w:t>
      </w:r>
      <w:r>
        <w:t>.</w:t>
      </w:r>
    </w:p>
    <w:p w14:paraId="3B73341E" w14:textId="77777777" w:rsidR="00E6197E" w:rsidRPr="001921A0" w:rsidRDefault="00E6197E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1921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Обеспечение безопасности и требования к снаряжению</w:t>
      </w:r>
    </w:p>
    <w:p w14:paraId="4DA32D74" w14:textId="05C4A30D" w:rsidR="00E6197E" w:rsidRPr="00F439B9" w:rsidRDefault="009E1BA2" w:rsidP="009E1BA2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B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97E" w:rsidRPr="00F4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соревнованиях осуществляется только при наличии </w:t>
      </w:r>
      <w:r w:rsidR="00E6197E" w:rsidRPr="009E1B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договора страхования жизни и здоровья</w:t>
      </w:r>
      <w:r w:rsidR="00E6197E" w:rsidRPr="00F4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несчастных случаев, который представляется в комиссию по допуску участников на каждого участника соревнований.</w:t>
      </w:r>
    </w:p>
    <w:p w14:paraId="08138AB8" w14:textId="40FD9096" w:rsidR="00E6197E" w:rsidRPr="001921A0" w:rsidRDefault="009E1BA2" w:rsidP="009E1BA2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B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97E"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обеспечение безопасности проведения соревнований и применяемого судейского страховочного снаряжения несут проводящая организация и ГСК.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CC829EE" w14:textId="12337259" w:rsidR="00E6197E" w:rsidRPr="009E1BA2" w:rsidRDefault="009E1BA2" w:rsidP="009E1BA2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B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97E"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Ответственность за безопасность применяемого </w:t>
      </w:r>
      <w:r w:rsidR="00E6197E" w:rsidRPr="008747A1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личного и командного</w:t>
      </w:r>
      <w:r w:rsidR="00E6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97E"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>снаряжения несут представители делегаций и сами участники. Ответственность за соответствие подготовки участников требованиям, предъявляемым к дистанциям соревнований, несут представители делегаций и сами участники.</w:t>
      </w:r>
    </w:p>
    <w:p w14:paraId="15FD50BA" w14:textId="77777777" w:rsidR="00E6197E" w:rsidRDefault="00E6197E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6. </w:t>
      </w:r>
      <w:r w:rsidRPr="001921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Программа соревнований</w:t>
      </w:r>
    </w:p>
    <w:p w14:paraId="1F1673CC" w14:textId="734714B1" w:rsidR="00E6197E" w:rsidRPr="001921A0" w:rsidRDefault="009E1BA2" w:rsidP="009E1BA2">
      <w:pPr>
        <w:ind w:firstLine="426"/>
        <w:jc w:val="both"/>
        <w:rPr>
          <w:color w:val="000000"/>
        </w:rPr>
      </w:pPr>
      <w:r w:rsidRPr="009E1BA2">
        <w:rPr>
          <w:b/>
          <w:color w:val="000000"/>
        </w:rPr>
        <w:t>6.1.</w:t>
      </w:r>
      <w:r>
        <w:rPr>
          <w:color w:val="000000"/>
        </w:rPr>
        <w:t xml:space="preserve"> </w:t>
      </w:r>
      <w:r w:rsidR="00E6197E">
        <w:rPr>
          <w:color w:val="000000"/>
        </w:rPr>
        <w:t>К</w:t>
      </w:r>
      <w:r w:rsidR="00E6197E" w:rsidRPr="00D978AC">
        <w:rPr>
          <w:color w:val="000000"/>
        </w:rPr>
        <w:t>омиссия</w:t>
      </w:r>
      <w:r w:rsidR="00E6197E">
        <w:rPr>
          <w:color w:val="000000"/>
        </w:rPr>
        <w:t xml:space="preserve"> по допуску</w:t>
      </w:r>
      <w:r w:rsidR="00E6197E" w:rsidRPr="00D978AC">
        <w:rPr>
          <w:color w:val="000000"/>
        </w:rPr>
        <w:t xml:space="preserve"> работает с </w:t>
      </w:r>
      <w:r w:rsidR="00E6197E">
        <w:rPr>
          <w:color w:val="000000"/>
        </w:rPr>
        <w:t>9</w:t>
      </w:r>
      <w:r w:rsidR="00E6197E" w:rsidRPr="00D978AC">
        <w:rPr>
          <w:color w:val="000000"/>
        </w:rPr>
        <w:t>:00</w:t>
      </w:r>
      <w:r w:rsidR="00E6197E">
        <w:rPr>
          <w:color w:val="000000"/>
        </w:rPr>
        <w:t>, производится выдача номеров</w:t>
      </w:r>
      <w:r w:rsidR="00E6197E" w:rsidRPr="00D978AC">
        <w:rPr>
          <w:color w:val="000000"/>
        </w:rPr>
        <w:t xml:space="preserve">. </w:t>
      </w:r>
    </w:p>
    <w:tbl>
      <w:tblPr>
        <w:tblW w:w="935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7654"/>
      </w:tblGrid>
      <w:tr w:rsidR="00E6197E" w:rsidRPr="001921A0" w14:paraId="52685C53" w14:textId="77777777" w:rsidTr="009E1BA2">
        <w:trPr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1667" w14:textId="77777777" w:rsidR="00E6197E" w:rsidRPr="001921A0" w:rsidRDefault="00E6197E" w:rsidP="003173A8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93739" w14:textId="77777777" w:rsidR="00E6197E" w:rsidRPr="001921A0" w:rsidRDefault="00E6197E" w:rsidP="003173A8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</w:p>
        </w:tc>
      </w:tr>
      <w:tr w:rsidR="00E6197E" w:rsidRPr="001921A0" w14:paraId="2221FCA4" w14:textId="77777777" w:rsidTr="009E1BA2">
        <w:trPr>
          <w:trHeight w:val="1114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AAB519" w14:textId="2D52A235" w:rsidR="00E6197E" w:rsidRPr="001921A0" w:rsidRDefault="00D977DF" w:rsidP="003173A8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15.02</w:t>
            </w:r>
            <w:r w:rsidR="00E6197E" w:rsidRPr="00192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.202</w:t>
            </w:r>
            <w:r w:rsidR="00820D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F22480" w14:textId="77777777" w:rsidR="00E6197E" w:rsidRDefault="00E6197E" w:rsidP="003173A8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8:30 – з</w:t>
            </w:r>
            <w:r w:rsidRPr="00192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аезд и размещение команд</w:t>
            </w:r>
            <w:r w:rsidRPr="00192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br/>
            </w:r>
            <w:r w:rsidRPr="00192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9:00 – работа комиссии по допуску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7B0837F" w14:textId="316EC704" w:rsidR="00271603" w:rsidRDefault="00271603" w:rsidP="003173A8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11.00 – старты участников в дисциплине «дистанция – пешеходная»</w:t>
            </w:r>
            <w:r w:rsidR="00BD1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1, 2 и 3 классов</w:t>
            </w:r>
          </w:p>
          <w:p w14:paraId="20777721" w14:textId="77777777" w:rsidR="00E6197E" w:rsidRPr="001921A0" w:rsidRDefault="00E6197E" w:rsidP="003173A8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17:00 – </w:t>
            </w:r>
            <w:r w:rsidRPr="00874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отъезд участников соревнований</w:t>
            </w:r>
          </w:p>
        </w:tc>
      </w:tr>
    </w:tbl>
    <w:p w14:paraId="39E168A8" w14:textId="77777777" w:rsidR="00E6197E" w:rsidRPr="001777C3" w:rsidRDefault="00E6197E" w:rsidP="00223301">
      <w:pPr>
        <w:pStyle w:val="a3"/>
        <w:rPr>
          <w:rFonts w:ascii="Times New Roman" w:hAnsi="Times New Roman"/>
          <w:sz w:val="24"/>
          <w:szCs w:val="24"/>
        </w:rPr>
      </w:pPr>
    </w:p>
    <w:p w14:paraId="0A9FA85B" w14:textId="77777777" w:rsidR="0028422A" w:rsidRDefault="0028422A" w:rsidP="0028422A">
      <w:pPr>
        <w:pStyle w:val="a3"/>
        <w:spacing w:before="120" w:after="60"/>
        <w:ind w:left="502"/>
        <w:rPr>
          <w:rFonts w:ascii="Times New Roman" w:hAnsi="Times New Roman"/>
          <w:b/>
          <w:sz w:val="24"/>
          <w:szCs w:val="24"/>
        </w:rPr>
      </w:pPr>
    </w:p>
    <w:p w14:paraId="1E28574F" w14:textId="77777777" w:rsidR="00D977DF" w:rsidRDefault="00D977DF" w:rsidP="00D977DF">
      <w:pPr>
        <w:pStyle w:val="a3"/>
        <w:spacing w:before="120" w:after="60"/>
        <w:rPr>
          <w:rFonts w:ascii="Times New Roman" w:hAnsi="Times New Roman"/>
          <w:b/>
          <w:sz w:val="24"/>
          <w:szCs w:val="24"/>
        </w:rPr>
      </w:pPr>
    </w:p>
    <w:p w14:paraId="0014CFA5" w14:textId="01D5B95A" w:rsidR="00223301" w:rsidRPr="001777C3" w:rsidRDefault="00D977DF" w:rsidP="00BD1B9B">
      <w:pPr>
        <w:pStyle w:val="a3"/>
        <w:spacing w:before="120" w:after="60"/>
        <w:jc w:val="center"/>
        <w:rPr>
          <w:rFonts w:ascii="Times New Roman" w:hAnsi="Times New Roman"/>
          <w:b/>
          <w:sz w:val="24"/>
          <w:szCs w:val="24"/>
        </w:rPr>
      </w:pPr>
      <w:r w:rsidRPr="0028422A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FD27525" wp14:editId="510AEA13">
            <wp:simplePos x="0" y="0"/>
            <wp:positionH relativeFrom="column">
              <wp:posOffset>-969010</wp:posOffset>
            </wp:positionH>
            <wp:positionV relativeFrom="paragraph">
              <wp:posOffset>-501650</wp:posOffset>
            </wp:positionV>
            <wp:extent cx="9189564" cy="12996934"/>
            <wp:effectExtent l="0" t="0" r="0" b="0"/>
            <wp:wrapNone/>
            <wp:docPr id="14" name="Рисунок 14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564" cy="129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301" w:rsidRPr="001777C3">
        <w:rPr>
          <w:rFonts w:ascii="Times New Roman" w:hAnsi="Times New Roman"/>
          <w:b/>
          <w:sz w:val="24"/>
          <w:szCs w:val="24"/>
        </w:rPr>
        <w:t>Подведение итогов соревнований</w:t>
      </w:r>
    </w:p>
    <w:p w14:paraId="396E8F56" w14:textId="7067B574" w:rsidR="00223301" w:rsidRPr="001777C3" w:rsidRDefault="009E1BA2" w:rsidP="009E1BA2">
      <w:pPr>
        <w:pStyle w:val="a3"/>
        <w:spacing w:after="60"/>
        <w:ind w:firstLine="426"/>
        <w:rPr>
          <w:rFonts w:ascii="Times New Roman" w:hAnsi="Times New Roman"/>
          <w:sz w:val="24"/>
          <w:szCs w:val="24"/>
        </w:rPr>
      </w:pPr>
      <w:r w:rsidRPr="009E1BA2">
        <w:rPr>
          <w:rFonts w:ascii="Times New Roman" w:hAnsi="Times New Roman"/>
          <w:b/>
          <w:sz w:val="24"/>
          <w:szCs w:val="24"/>
        </w:rPr>
        <w:t>7.1.</w:t>
      </w:r>
      <w:r>
        <w:rPr>
          <w:rFonts w:ascii="Times New Roman" w:hAnsi="Times New Roman"/>
          <w:sz w:val="24"/>
          <w:szCs w:val="24"/>
        </w:rPr>
        <w:t xml:space="preserve"> </w:t>
      </w:r>
      <w:r w:rsidR="00223301" w:rsidRPr="001777C3">
        <w:rPr>
          <w:rFonts w:ascii="Times New Roman" w:hAnsi="Times New Roman"/>
          <w:sz w:val="24"/>
          <w:szCs w:val="24"/>
        </w:rPr>
        <w:t>Результаты соревнований определяются в каждой возрастной группе среди мужчин и женщин отдельно.</w:t>
      </w:r>
    </w:p>
    <w:p w14:paraId="617D9807" w14:textId="2D25C62B" w:rsidR="00223301" w:rsidRPr="001777C3" w:rsidRDefault="009E1BA2" w:rsidP="009E1BA2">
      <w:pPr>
        <w:pStyle w:val="a3"/>
        <w:ind w:firstLine="426"/>
        <w:rPr>
          <w:rFonts w:ascii="Times New Roman" w:hAnsi="Times New Roman"/>
          <w:sz w:val="24"/>
          <w:szCs w:val="24"/>
        </w:rPr>
      </w:pPr>
      <w:r w:rsidRPr="009E1BA2">
        <w:rPr>
          <w:rFonts w:ascii="Times New Roman" w:hAnsi="Times New Roman"/>
          <w:b/>
          <w:sz w:val="24"/>
          <w:szCs w:val="24"/>
        </w:rPr>
        <w:t>7.2.</w:t>
      </w:r>
      <w:r w:rsidR="00223301" w:rsidRPr="001777C3">
        <w:rPr>
          <w:rFonts w:ascii="Times New Roman" w:hAnsi="Times New Roman"/>
          <w:sz w:val="24"/>
          <w:szCs w:val="24"/>
        </w:rPr>
        <w:t xml:space="preserve"> Очки в личный зачёт кубка начисляются, согласно таблице №1.</w:t>
      </w:r>
    </w:p>
    <w:p w14:paraId="3304CF92" w14:textId="04766730" w:rsidR="00223301" w:rsidRPr="001777C3" w:rsidRDefault="00E6197E" w:rsidP="00E6197E">
      <w:pPr>
        <w:pStyle w:val="a3"/>
        <w:spacing w:before="120" w:after="60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="00223301" w:rsidRPr="001777C3">
        <w:rPr>
          <w:rFonts w:ascii="Times New Roman" w:hAnsi="Times New Roman"/>
          <w:b/>
          <w:sz w:val="24"/>
          <w:szCs w:val="24"/>
        </w:rPr>
        <w:t xml:space="preserve"> Комиссия по допуску</w:t>
      </w:r>
    </w:p>
    <w:p w14:paraId="5A9BD85F" w14:textId="36645B39" w:rsidR="00223301" w:rsidRPr="001777C3" w:rsidRDefault="009E1BA2" w:rsidP="009E1BA2">
      <w:pPr>
        <w:pStyle w:val="a3"/>
        <w:ind w:firstLine="426"/>
        <w:rPr>
          <w:rFonts w:ascii="Times New Roman" w:hAnsi="Times New Roman"/>
          <w:bCs/>
          <w:sz w:val="24"/>
          <w:szCs w:val="24"/>
        </w:rPr>
      </w:pPr>
      <w:r w:rsidRPr="009E1BA2">
        <w:rPr>
          <w:rFonts w:ascii="Times New Roman" w:hAnsi="Times New Roman"/>
          <w:b/>
          <w:bCs/>
          <w:sz w:val="24"/>
          <w:szCs w:val="24"/>
        </w:rPr>
        <w:t>8.1.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="00223301" w:rsidRPr="001777C3">
        <w:rPr>
          <w:rFonts w:ascii="Times New Roman" w:hAnsi="Times New Roman"/>
          <w:bCs/>
          <w:sz w:val="24"/>
          <w:szCs w:val="24"/>
        </w:rPr>
        <w:t xml:space="preserve">Комиссия по допуску проводится удаленно, документы предоставляются в электронном виде до </w:t>
      </w:r>
      <w:r w:rsidR="00223301" w:rsidRPr="00CF0767">
        <w:rPr>
          <w:rFonts w:ascii="Times New Roman" w:hAnsi="Times New Roman"/>
          <w:b/>
          <w:bCs/>
          <w:sz w:val="24"/>
          <w:szCs w:val="24"/>
        </w:rPr>
        <w:t xml:space="preserve">23.00 </w:t>
      </w:r>
      <w:r w:rsidR="00CF0767" w:rsidRPr="00CF0767">
        <w:rPr>
          <w:rFonts w:ascii="Times New Roman" w:hAnsi="Times New Roman"/>
          <w:b/>
          <w:bCs/>
          <w:sz w:val="24"/>
          <w:szCs w:val="24"/>
        </w:rPr>
        <w:t>1</w:t>
      </w:r>
      <w:r w:rsidR="00271603" w:rsidRPr="00CF0767">
        <w:rPr>
          <w:rFonts w:ascii="Times New Roman" w:hAnsi="Times New Roman"/>
          <w:b/>
          <w:bCs/>
          <w:sz w:val="24"/>
          <w:szCs w:val="24"/>
        </w:rPr>
        <w:t>3</w:t>
      </w:r>
      <w:r w:rsidR="00223301" w:rsidRPr="00CF076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F0767">
        <w:rPr>
          <w:rFonts w:ascii="Times New Roman" w:hAnsi="Times New Roman"/>
          <w:b/>
          <w:bCs/>
          <w:sz w:val="24"/>
          <w:szCs w:val="24"/>
        </w:rPr>
        <w:t>феврал</w:t>
      </w:r>
      <w:r w:rsidR="00223301" w:rsidRPr="00CF0767">
        <w:rPr>
          <w:rFonts w:ascii="Times New Roman" w:hAnsi="Times New Roman"/>
          <w:b/>
          <w:bCs/>
          <w:sz w:val="24"/>
          <w:szCs w:val="24"/>
        </w:rPr>
        <w:t>я</w:t>
      </w:r>
      <w:r w:rsidR="00223301" w:rsidRPr="00635FC3">
        <w:rPr>
          <w:rFonts w:ascii="Times New Roman" w:hAnsi="Times New Roman"/>
          <w:b/>
          <w:bCs/>
          <w:sz w:val="24"/>
          <w:szCs w:val="24"/>
        </w:rPr>
        <w:t xml:space="preserve"> 202</w:t>
      </w:r>
      <w:r w:rsidR="00271603">
        <w:rPr>
          <w:rFonts w:ascii="Times New Roman" w:hAnsi="Times New Roman"/>
          <w:b/>
          <w:bCs/>
          <w:sz w:val="24"/>
          <w:szCs w:val="24"/>
        </w:rPr>
        <w:t>5</w:t>
      </w:r>
      <w:r w:rsidR="00223301" w:rsidRPr="001777C3">
        <w:rPr>
          <w:rFonts w:ascii="Times New Roman" w:hAnsi="Times New Roman"/>
          <w:bCs/>
          <w:sz w:val="24"/>
          <w:szCs w:val="24"/>
        </w:rPr>
        <w:t xml:space="preserve"> года по электронному адресу: </w:t>
      </w:r>
      <w:hyperlink r:id="rId11" w:history="1">
        <w:r w:rsidR="00CF0767" w:rsidRPr="00EB779E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eakudrjavzeva</w:t>
        </w:r>
        <w:r w:rsidR="00CF0767" w:rsidRPr="00EB779E">
          <w:rPr>
            <w:rStyle w:val="a8"/>
            <w:rFonts w:ascii="Times New Roman" w:hAnsi="Times New Roman"/>
            <w:b/>
            <w:sz w:val="24"/>
            <w:szCs w:val="24"/>
          </w:rPr>
          <w:t>@mail.ru</w:t>
        </w:r>
      </w:hyperlink>
      <w:r w:rsidR="00223301" w:rsidRPr="001777C3">
        <w:rPr>
          <w:rFonts w:ascii="Times New Roman" w:hAnsi="Times New Roman"/>
          <w:bCs/>
          <w:sz w:val="24"/>
          <w:szCs w:val="24"/>
        </w:rPr>
        <w:t>.</w:t>
      </w:r>
    </w:p>
    <w:p w14:paraId="27C8A787" w14:textId="2840C58A" w:rsidR="00223301" w:rsidRPr="001777C3" w:rsidRDefault="009E1BA2" w:rsidP="009E1BA2">
      <w:pPr>
        <w:pStyle w:val="a3"/>
        <w:ind w:firstLine="426"/>
        <w:rPr>
          <w:rFonts w:ascii="Times New Roman" w:hAnsi="Times New Roman"/>
          <w:bCs/>
          <w:sz w:val="24"/>
          <w:szCs w:val="24"/>
        </w:rPr>
      </w:pPr>
      <w:r w:rsidRPr="009E1BA2">
        <w:rPr>
          <w:rFonts w:ascii="Times New Roman" w:hAnsi="Times New Roman"/>
          <w:b/>
          <w:bCs/>
          <w:sz w:val="24"/>
          <w:szCs w:val="24"/>
        </w:rPr>
        <w:t>8.2.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223301" w:rsidRPr="001777C3">
        <w:rPr>
          <w:rFonts w:ascii="Times New Roman" w:hAnsi="Times New Roman"/>
          <w:bCs/>
          <w:sz w:val="24"/>
          <w:szCs w:val="24"/>
        </w:rPr>
        <w:t>На комиссию по допуску участников представитель команды представляет:</w:t>
      </w:r>
    </w:p>
    <w:p w14:paraId="57CFB8EA" w14:textId="77777777" w:rsidR="00223301" w:rsidRPr="001777C3" w:rsidRDefault="00223301" w:rsidP="0078756A">
      <w:pPr>
        <w:pStyle w:val="a3"/>
        <w:rPr>
          <w:rFonts w:ascii="Times New Roman" w:hAnsi="Times New Roman"/>
          <w:bCs/>
          <w:sz w:val="24"/>
          <w:szCs w:val="24"/>
        </w:rPr>
      </w:pPr>
      <w:r w:rsidRPr="001777C3">
        <w:rPr>
          <w:rFonts w:ascii="Times New Roman" w:hAnsi="Times New Roman"/>
          <w:bCs/>
          <w:sz w:val="24"/>
          <w:szCs w:val="24"/>
        </w:rPr>
        <w:t>- заявку, заверенную руководителем организации, с медицинским допуском на каждого спортсмена; (распечатывается из бланка предварительной заявки)</w:t>
      </w:r>
    </w:p>
    <w:p w14:paraId="56F5BECD" w14:textId="77777777" w:rsidR="00223301" w:rsidRPr="001777C3" w:rsidRDefault="00223301" w:rsidP="0078756A">
      <w:pPr>
        <w:pStyle w:val="a3"/>
        <w:rPr>
          <w:rFonts w:ascii="Times New Roman" w:hAnsi="Times New Roman"/>
          <w:bCs/>
          <w:sz w:val="24"/>
          <w:szCs w:val="24"/>
        </w:rPr>
      </w:pPr>
      <w:r w:rsidRPr="001777C3">
        <w:rPr>
          <w:rFonts w:ascii="Times New Roman" w:hAnsi="Times New Roman"/>
          <w:bCs/>
          <w:sz w:val="24"/>
          <w:szCs w:val="24"/>
        </w:rPr>
        <w:t>- паспорта или свидетельства о рождении;</w:t>
      </w:r>
    </w:p>
    <w:p w14:paraId="4FABF33A" w14:textId="77777777" w:rsidR="00223301" w:rsidRPr="001777C3" w:rsidRDefault="00223301" w:rsidP="0078756A">
      <w:pPr>
        <w:pStyle w:val="a3"/>
        <w:rPr>
          <w:rFonts w:ascii="Times New Roman" w:hAnsi="Times New Roman"/>
          <w:bCs/>
          <w:sz w:val="24"/>
          <w:szCs w:val="24"/>
        </w:rPr>
      </w:pPr>
      <w:r w:rsidRPr="001777C3">
        <w:rPr>
          <w:rFonts w:ascii="Times New Roman" w:hAnsi="Times New Roman"/>
          <w:bCs/>
          <w:sz w:val="24"/>
          <w:szCs w:val="24"/>
        </w:rPr>
        <w:t>- договоры о страховании жизни и здоровья от несчастных случаев с указанием в качестве риска вида спорта «Спортивный туризм», действующая на дату участия в соревнованиях;</w:t>
      </w:r>
    </w:p>
    <w:p w14:paraId="1BF5A6E4" w14:textId="129ECE8A" w:rsidR="00223301" w:rsidRPr="00223301" w:rsidRDefault="00223301" w:rsidP="0078756A">
      <w:pPr>
        <w:pStyle w:val="a3"/>
        <w:rPr>
          <w:rFonts w:ascii="Times New Roman" w:hAnsi="Times New Roman"/>
          <w:bCs/>
          <w:sz w:val="24"/>
          <w:szCs w:val="24"/>
        </w:rPr>
      </w:pPr>
      <w:r w:rsidRPr="001777C3">
        <w:rPr>
          <w:rFonts w:ascii="Times New Roman" w:hAnsi="Times New Roman"/>
          <w:bCs/>
          <w:sz w:val="24"/>
          <w:szCs w:val="24"/>
        </w:rPr>
        <w:t>- квалификационные книжки спортсменов или приказы о присвоении разрядов</w:t>
      </w:r>
      <w:r w:rsidRPr="00223301">
        <w:rPr>
          <w:rFonts w:ascii="Times New Roman" w:hAnsi="Times New Roman"/>
          <w:bCs/>
          <w:sz w:val="24"/>
          <w:szCs w:val="24"/>
        </w:rPr>
        <w:t>.</w:t>
      </w:r>
    </w:p>
    <w:p w14:paraId="3A1042EF" w14:textId="76CF461B" w:rsidR="00223301" w:rsidRDefault="00E6197E" w:rsidP="00E6197E">
      <w:pPr>
        <w:pStyle w:val="a3"/>
        <w:spacing w:before="120" w:after="60"/>
        <w:ind w:left="50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</w:t>
      </w:r>
      <w:r w:rsidR="00223301" w:rsidRPr="00223301">
        <w:rPr>
          <w:rFonts w:ascii="Times New Roman" w:hAnsi="Times New Roman"/>
          <w:b/>
          <w:sz w:val="24"/>
          <w:szCs w:val="24"/>
        </w:rPr>
        <w:t xml:space="preserve"> Порядок и сроки подачи предварительных заявок.</w:t>
      </w:r>
    </w:p>
    <w:p w14:paraId="7934FC44" w14:textId="24AFEDF6" w:rsidR="00ED2716" w:rsidRDefault="003173A8" w:rsidP="00ED2716">
      <w:pPr>
        <w:pStyle w:val="a3"/>
        <w:spacing w:before="120" w:after="60"/>
        <w:ind w:firstLine="426"/>
        <w:rPr>
          <w:rFonts w:ascii="Times New Roman" w:hAnsi="Times New Roman"/>
          <w:bCs/>
          <w:sz w:val="24"/>
          <w:szCs w:val="24"/>
        </w:rPr>
      </w:pPr>
      <w:r w:rsidRPr="003173A8">
        <w:rPr>
          <w:rFonts w:ascii="Times New Roman" w:hAnsi="Times New Roman"/>
          <w:b/>
          <w:bCs/>
          <w:sz w:val="24"/>
          <w:szCs w:val="24"/>
        </w:rPr>
        <w:t>9.1.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3974E7" w:rsidRPr="003974E7">
        <w:rPr>
          <w:rFonts w:ascii="Times New Roman" w:hAnsi="Times New Roman"/>
          <w:bCs/>
          <w:sz w:val="24"/>
          <w:szCs w:val="24"/>
        </w:rPr>
        <w:t xml:space="preserve">Предварительные заявки подаются до </w:t>
      </w:r>
      <w:r w:rsidR="00CF0767" w:rsidRPr="00CF0767">
        <w:rPr>
          <w:rFonts w:ascii="Times New Roman" w:hAnsi="Times New Roman"/>
          <w:b/>
          <w:bCs/>
          <w:sz w:val="24"/>
          <w:szCs w:val="24"/>
        </w:rPr>
        <w:t>1</w:t>
      </w:r>
      <w:r w:rsidR="00271603" w:rsidRPr="00CF0767">
        <w:rPr>
          <w:rFonts w:ascii="Times New Roman" w:hAnsi="Times New Roman"/>
          <w:b/>
          <w:bCs/>
          <w:sz w:val="24"/>
          <w:szCs w:val="24"/>
        </w:rPr>
        <w:t>1</w:t>
      </w:r>
      <w:r w:rsidR="003974E7" w:rsidRPr="00CF076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F0767" w:rsidRPr="00CF0767">
        <w:rPr>
          <w:rFonts w:ascii="Times New Roman" w:hAnsi="Times New Roman"/>
          <w:b/>
          <w:bCs/>
          <w:sz w:val="24"/>
          <w:szCs w:val="24"/>
        </w:rPr>
        <w:t>феврал</w:t>
      </w:r>
      <w:r w:rsidR="003974E7" w:rsidRPr="00CF0767">
        <w:rPr>
          <w:rFonts w:ascii="Times New Roman" w:hAnsi="Times New Roman"/>
          <w:b/>
          <w:bCs/>
          <w:sz w:val="24"/>
          <w:szCs w:val="24"/>
        </w:rPr>
        <w:t>я 202</w:t>
      </w:r>
      <w:r w:rsidR="00271603" w:rsidRPr="00CF0767">
        <w:rPr>
          <w:rFonts w:ascii="Times New Roman" w:hAnsi="Times New Roman"/>
          <w:b/>
          <w:bCs/>
          <w:sz w:val="24"/>
          <w:szCs w:val="24"/>
        </w:rPr>
        <w:t>5</w:t>
      </w:r>
      <w:r w:rsidR="003974E7" w:rsidRPr="00CF0767">
        <w:rPr>
          <w:rFonts w:ascii="Times New Roman" w:hAnsi="Times New Roman"/>
          <w:b/>
          <w:bCs/>
          <w:sz w:val="24"/>
          <w:szCs w:val="24"/>
        </w:rPr>
        <w:t xml:space="preserve"> до 23.00.</w:t>
      </w:r>
      <w:r w:rsidR="003974E7" w:rsidRPr="003974E7">
        <w:rPr>
          <w:rFonts w:ascii="Times New Roman" w:hAnsi="Times New Roman"/>
          <w:bCs/>
          <w:sz w:val="24"/>
          <w:szCs w:val="24"/>
        </w:rPr>
        <w:t xml:space="preserve"> Для подачи предварительной заявки необходимо заполнить форму-заявку на сайте orgeo.ru. по ссылк</w:t>
      </w:r>
      <w:r w:rsidR="00ED2716">
        <w:rPr>
          <w:rFonts w:ascii="Times New Roman" w:hAnsi="Times New Roman"/>
          <w:bCs/>
          <w:sz w:val="24"/>
          <w:szCs w:val="24"/>
        </w:rPr>
        <w:t xml:space="preserve">е: </w:t>
      </w:r>
      <w:hyperlink r:id="rId12" w:history="1">
        <w:r w:rsidR="00ED2716" w:rsidRPr="00EB779E">
          <w:rPr>
            <w:rStyle w:val="a8"/>
            <w:rFonts w:ascii="Times New Roman" w:hAnsi="Times New Roman"/>
            <w:bCs/>
            <w:sz w:val="24"/>
            <w:szCs w:val="24"/>
          </w:rPr>
          <w:t>https://orgeo.ru/event/40956</w:t>
        </w:r>
      </w:hyperlink>
    </w:p>
    <w:p w14:paraId="4BC2821D" w14:textId="77777777" w:rsidR="00ED2716" w:rsidRDefault="00ED2716" w:rsidP="00ED2716">
      <w:pPr>
        <w:pStyle w:val="a3"/>
        <w:spacing w:before="120" w:after="60"/>
        <w:ind w:firstLine="426"/>
        <w:rPr>
          <w:rFonts w:ascii="Times New Roman" w:hAnsi="Times New Roman"/>
          <w:bCs/>
          <w:sz w:val="24"/>
          <w:szCs w:val="24"/>
        </w:rPr>
      </w:pPr>
    </w:p>
    <w:p w14:paraId="1220C188" w14:textId="6BCD17D0" w:rsidR="00223301" w:rsidRPr="000525FD" w:rsidRDefault="003173A8" w:rsidP="003173A8">
      <w:pPr>
        <w:pStyle w:val="a3"/>
        <w:spacing w:before="120" w:after="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10. </w:t>
      </w:r>
      <w:r w:rsidR="00223301" w:rsidRPr="000525FD">
        <w:rPr>
          <w:rFonts w:ascii="Times New Roman" w:hAnsi="Times New Roman"/>
          <w:b/>
          <w:sz w:val="24"/>
          <w:szCs w:val="24"/>
        </w:rPr>
        <w:t>Финансирование</w:t>
      </w:r>
    </w:p>
    <w:p w14:paraId="18E6ADE6" w14:textId="6FACA7CC" w:rsidR="00A90716" w:rsidRPr="00A90716" w:rsidRDefault="003173A8" w:rsidP="003173A8">
      <w:pPr>
        <w:autoSpaceDE w:val="0"/>
        <w:autoSpaceDN w:val="0"/>
        <w:adjustRightInd w:val="0"/>
        <w:ind w:firstLine="426"/>
        <w:jc w:val="both"/>
        <w:rPr>
          <w:rFonts w:eastAsiaTheme="minorHAnsi"/>
          <w:lang w:eastAsia="en-US"/>
          <w14:ligatures w14:val="standardContextual"/>
        </w:rPr>
      </w:pPr>
      <w:r w:rsidRPr="003173A8">
        <w:rPr>
          <w:b/>
        </w:rPr>
        <w:t>10.1.</w:t>
      </w:r>
      <w:r w:rsidR="00223301" w:rsidRPr="00A90716">
        <w:t xml:space="preserve"> </w:t>
      </w:r>
      <w:r w:rsidR="00A90716" w:rsidRPr="00A90716">
        <w:rPr>
          <w:rFonts w:eastAsiaTheme="minorHAnsi"/>
          <w:lang w:eastAsia="en-US"/>
          <w14:ligatures w14:val="standardContextual"/>
        </w:rPr>
        <w:t>Расходы, связанные с проведением соревнований (питание судей и обслуживающего персонала, услуги медицинского работника, награждение победителей) производится за счет АНО «ЦСТП»</w:t>
      </w:r>
      <w:r w:rsidR="00271603">
        <w:rPr>
          <w:rFonts w:eastAsiaTheme="minorHAnsi"/>
          <w:lang w:eastAsia="en-US"/>
          <w14:ligatures w14:val="standardContextual"/>
        </w:rPr>
        <w:t xml:space="preserve">, </w:t>
      </w:r>
      <w:r w:rsidR="00271603">
        <w:rPr>
          <w:color w:val="000000"/>
        </w:rPr>
        <w:t xml:space="preserve">а также </w:t>
      </w:r>
      <w:r w:rsidR="00271603" w:rsidRPr="00690776">
        <w:rPr>
          <w:color w:val="000000"/>
        </w:rPr>
        <w:t xml:space="preserve">за счет </w:t>
      </w:r>
      <w:r w:rsidR="00271603">
        <w:rPr>
          <w:color w:val="000000"/>
        </w:rPr>
        <w:t xml:space="preserve">целевых </w:t>
      </w:r>
      <w:r w:rsidR="00271603" w:rsidRPr="00690776">
        <w:rPr>
          <w:color w:val="000000"/>
        </w:rPr>
        <w:t>субсидий, выделенных Комитетом по спорту Псковской области ПООО «ФАССТ».</w:t>
      </w:r>
    </w:p>
    <w:p w14:paraId="12E1BB6D" w14:textId="63A7AE23" w:rsidR="00A90716" w:rsidRPr="00A90716" w:rsidRDefault="003173A8" w:rsidP="003173A8">
      <w:pPr>
        <w:autoSpaceDE w:val="0"/>
        <w:autoSpaceDN w:val="0"/>
        <w:adjustRightInd w:val="0"/>
        <w:ind w:firstLine="426"/>
        <w:jc w:val="both"/>
      </w:pPr>
      <w:r w:rsidRPr="003173A8">
        <w:rPr>
          <w:b/>
        </w:rPr>
        <w:t>10.2</w:t>
      </w:r>
      <w:r w:rsidR="00A90716" w:rsidRPr="003173A8">
        <w:rPr>
          <w:b/>
        </w:rPr>
        <w:t>.</w:t>
      </w:r>
      <w:r w:rsidR="00A90716" w:rsidRPr="00A90716">
        <w:rPr>
          <w:rFonts w:eastAsiaTheme="minorHAnsi"/>
          <w:lang w:eastAsia="en-US"/>
          <w14:ligatures w14:val="standardContextual"/>
        </w:rPr>
        <w:t xml:space="preserve"> Расходы по командированию участников соревнований (питание, проживание, проезд, страхование) производятся за счет средств командирующих организаций.</w:t>
      </w:r>
    </w:p>
    <w:p w14:paraId="34766E6E" w14:textId="201BA7D2" w:rsidR="00A90716" w:rsidRPr="00A90716" w:rsidRDefault="003173A8" w:rsidP="003173A8">
      <w:pPr>
        <w:autoSpaceDE w:val="0"/>
        <w:autoSpaceDN w:val="0"/>
        <w:adjustRightInd w:val="0"/>
        <w:ind w:firstLine="426"/>
        <w:jc w:val="both"/>
        <w:rPr>
          <w:rFonts w:eastAsiaTheme="minorHAnsi"/>
          <w:lang w:eastAsia="en-US"/>
          <w14:ligatures w14:val="standardContextual"/>
        </w:rPr>
      </w:pPr>
      <w:r w:rsidRPr="003173A8">
        <w:rPr>
          <w:b/>
        </w:rPr>
        <w:t>10.3.</w:t>
      </w:r>
      <w:r w:rsidR="00A90716" w:rsidRPr="00A90716">
        <w:t xml:space="preserve"> </w:t>
      </w:r>
      <w:r w:rsidR="00A90716" w:rsidRPr="00A90716">
        <w:rPr>
          <w:rFonts w:eastAsiaTheme="minorHAnsi"/>
          <w:lang w:eastAsia="en-US"/>
          <w14:ligatures w14:val="standardContextual"/>
        </w:rPr>
        <w:t xml:space="preserve">Стартовый взнос составляет </w:t>
      </w:r>
      <w:r w:rsidR="00271603">
        <w:rPr>
          <w:rFonts w:eastAsiaTheme="minorHAnsi"/>
          <w:b/>
          <w:lang w:eastAsia="en-US"/>
          <w14:ligatures w14:val="standardContextual"/>
        </w:rPr>
        <w:t>3</w:t>
      </w:r>
      <w:r w:rsidR="00635FC3" w:rsidRPr="00635FC3">
        <w:rPr>
          <w:rFonts w:eastAsiaTheme="minorHAnsi"/>
          <w:b/>
          <w:lang w:eastAsia="en-US"/>
          <w14:ligatures w14:val="standardContextual"/>
        </w:rPr>
        <w:t>00 р</w:t>
      </w:r>
      <w:r w:rsidR="00A90716" w:rsidRPr="00635FC3">
        <w:rPr>
          <w:rFonts w:eastAsiaTheme="minorHAnsi"/>
          <w:b/>
          <w:lang w:eastAsia="en-US"/>
          <w14:ligatures w14:val="standardContextual"/>
        </w:rPr>
        <w:t>ублей</w:t>
      </w:r>
      <w:r w:rsidR="00A90716" w:rsidRPr="00A90716">
        <w:rPr>
          <w:rFonts w:eastAsiaTheme="minorHAnsi"/>
          <w:lang w:eastAsia="en-US"/>
          <w14:ligatures w14:val="standardContextual"/>
        </w:rPr>
        <w:t xml:space="preserve"> с участника за каждую дистанцию и оплачивается наличными на месте проведения соревнований.</w:t>
      </w:r>
    </w:p>
    <w:p w14:paraId="2EE829B8" w14:textId="03D2CB7F" w:rsidR="00223301" w:rsidRPr="00A90716" w:rsidRDefault="003173A8" w:rsidP="003173A8">
      <w:pPr>
        <w:autoSpaceDE w:val="0"/>
        <w:autoSpaceDN w:val="0"/>
        <w:adjustRightInd w:val="0"/>
        <w:ind w:firstLine="426"/>
        <w:jc w:val="both"/>
      </w:pPr>
      <w:r w:rsidRPr="003173A8">
        <w:rPr>
          <w:b/>
        </w:rPr>
        <w:t>10.4.</w:t>
      </w:r>
      <w:r w:rsidR="00223301" w:rsidRPr="00A90716">
        <w:t xml:space="preserve"> </w:t>
      </w:r>
      <w:r w:rsidR="00A90716" w:rsidRPr="00A90716">
        <w:rPr>
          <w:rFonts w:eastAsiaTheme="minorHAnsi"/>
          <w:lang w:eastAsia="en-US"/>
          <w14:ligatures w14:val="standardContextual"/>
        </w:rPr>
        <w:t>Стартовый взнос не является эквивалентом оказываемых услуг и не возвращается при снятии участников с соревнований, не допуске к старту при опоздании или при отказе от участия после подачи заявки и оплаты заявочного взноса.</w:t>
      </w:r>
    </w:p>
    <w:p w14:paraId="5714D2B5" w14:textId="57EB5CD4" w:rsidR="003173A8" w:rsidRDefault="003173A8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0744C73" w14:textId="369EC1C9" w:rsidR="003974E7" w:rsidRPr="001921A0" w:rsidRDefault="00E6197E" w:rsidP="00E6197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11.</w:t>
      </w:r>
      <w:r w:rsidR="003974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974E7" w:rsidRPr="001921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Контакты</w:t>
      </w:r>
    </w:p>
    <w:p w14:paraId="28A5AC4D" w14:textId="77777777" w:rsidR="003974E7" w:rsidRPr="001921A0" w:rsidRDefault="003974E7" w:rsidP="003974E7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Белов Александр Николаевич</w:t>
      </w:r>
    </w:p>
    <w:p w14:paraId="76CFC0C0" w14:textId="77777777" w:rsidR="003974E7" w:rsidRPr="001921A0" w:rsidRDefault="003974E7" w:rsidP="003974E7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>Тел: +79116917079</w:t>
      </w:r>
    </w:p>
    <w:p w14:paraId="6CC3BAFD" w14:textId="090C4C3D" w:rsidR="00E6197E" w:rsidRPr="00A90716" w:rsidRDefault="003974E7" w:rsidP="00A90716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1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по проведению соревнований принимаются на электронную почту </w:t>
      </w:r>
      <w:r w:rsidRPr="00874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организатора </w:t>
      </w:r>
      <w:r w:rsidRPr="00787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соревнований </w:t>
      </w:r>
      <w:hyperlink r:id="rId13" w:history="1">
        <w:r w:rsidRPr="0078756A">
          <w:rPr>
            <w:rStyle w:val="a8"/>
            <w:sz w:val="24"/>
            <w:szCs w:val="24"/>
            <w:lang w:val="en-US"/>
          </w:rPr>
          <w:t>anbelov</w:t>
        </w:r>
        <w:r w:rsidRPr="0078756A">
          <w:rPr>
            <w:rStyle w:val="a8"/>
            <w:sz w:val="24"/>
            <w:szCs w:val="24"/>
          </w:rPr>
          <w:t>2017@</w:t>
        </w:r>
        <w:r w:rsidRPr="0078756A">
          <w:rPr>
            <w:rStyle w:val="a8"/>
            <w:sz w:val="24"/>
            <w:szCs w:val="24"/>
            <w:lang w:val="en-US"/>
          </w:rPr>
          <w:t>mail</w:t>
        </w:r>
        <w:r w:rsidRPr="0078756A">
          <w:rPr>
            <w:rStyle w:val="a8"/>
            <w:sz w:val="24"/>
            <w:szCs w:val="24"/>
          </w:rPr>
          <w:t>.</w:t>
        </w:r>
        <w:r w:rsidRPr="0078756A">
          <w:rPr>
            <w:rStyle w:val="a8"/>
            <w:sz w:val="24"/>
            <w:szCs w:val="24"/>
            <w:lang w:val="en-US"/>
          </w:rPr>
          <w:t>ru</w:t>
        </w:r>
      </w:hyperlink>
      <w:r w:rsidRPr="001921A0">
        <w:rPr>
          <w:rFonts w:ascii="Times New Roman" w:hAnsi="Times New Roman" w:cs="Times New Roman"/>
          <w:sz w:val="24"/>
          <w:szCs w:val="24"/>
        </w:rPr>
        <w:t xml:space="preserve"> </w:t>
      </w:r>
      <w:r w:rsidRPr="00CF0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 </w:t>
      </w:r>
      <w:r w:rsidR="00CF0767" w:rsidRPr="00CF0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271603" w:rsidRPr="00CF0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CF0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CF0767" w:rsidRPr="00CF0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февраля</w:t>
      </w:r>
      <w:r w:rsidRPr="00CF0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202</w:t>
      </w:r>
      <w:r w:rsidR="00271603" w:rsidRPr="00CF0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CF0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года.</w:t>
      </w:r>
      <w:r>
        <w:br w:type="page"/>
      </w:r>
    </w:p>
    <w:p w14:paraId="399BF7C3" w14:textId="3A63EB2D" w:rsidR="00E6197E" w:rsidRPr="00F95948" w:rsidRDefault="0028422A" w:rsidP="00E6197E">
      <w:pPr>
        <w:tabs>
          <w:tab w:val="left" w:pos="4680"/>
        </w:tabs>
        <w:ind w:firstLine="720"/>
        <w:jc w:val="right"/>
        <w:rPr>
          <w:sz w:val="20"/>
          <w:szCs w:val="20"/>
        </w:rPr>
      </w:pPr>
      <w:r w:rsidRPr="0028422A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91EE2C9" wp14:editId="7E90C407">
            <wp:simplePos x="0" y="0"/>
            <wp:positionH relativeFrom="page">
              <wp:align>left</wp:align>
            </wp:positionH>
            <wp:positionV relativeFrom="paragraph">
              <wp:posOffset>-717550</wp:posOffset>
            </wp:positionV>
            <wp:extent cx="7876918" cy="11140440"/>
            <wp:effectExtent l="0" t="0" r="0" b="3810"/>
            <wp:wrapNone/>
            <wp:docPr id="15" name="Рисунок 15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918" cy="111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97E" w:rsidRPr="00F95948">
        <w:rPr>
          <w:b/>
          <w:sz w:val="20"/>
          <w:szCs w:val="20"/>
        </w:rPr>
        <w:t>Приложение № 1</w:t>
      </w:r>
    </w:p>
    <w:p w14:paraId="63A0617B" w14:textId="27352EEF" w:rsidR="00E6197E" w:rsidRDefault="00E6197E" w:rsidP="00E6197E">
      <w:pPr>
        <w:spacing w:after="160" w:line="259" w:lineRule="auto"/>
        <w:jc w:val="center"/>
      </w:pPr>
      <w:r>
        <w:t>Таблица начисления очков в личный зачет</w:t>
      </w:r>
    </w:p>
    <w:tbl>
      <w:tblPr>
        <w:tblStyle w:val="2"/>
        <w:tblW w:w="9600" w:type="dxa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E6197E" w:rsidRPr="00F95948" w14:paraId="7A067969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7350F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B4741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очки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F97B67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002B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очки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763B8C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71B8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очки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84105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32606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очки</w:t>
            </w:r>
          </w:p>
        </w:tc>
      </w:tr>
      <w:tr w:rsidR="00E6197E" w:rsidRPr="00F95948" w14:paraId="28946B0C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6CAB0D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AFFF2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9A1D0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15332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18C91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CA63A0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CDFDE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053377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40</w:t>
            </w:r>
          </w:p>
        </w:tc>
      </w:tr>
      <w:tr w:rsidR="00E6197E" w:rsidRPr="00F95948" w14:paraId="199FCB0D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B66ED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87B72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74AD17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11BA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FB143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B02304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3C3BD4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CFF2BB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39</w:t>
            </w:r>
          </w:p>
        </w:tc>
      </w:tr>
      <w:tr w:rsidR="00E6197E" w:rsidRPr="00F95948" w14:paraId="0BD84EA5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D6068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82F7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22FE9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65009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59AB8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D5F48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D3036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F6668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38</w:t>
            </w:r>
          </w:p>
        </w:tc>
      </w:tr>
      <w:tr w:rsidR="00E6197E" w:rsidRPr="00F95948" w14:paraId="3229453B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DBF86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B93845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07893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E5A26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526DE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0DBE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205AB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01A2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37</w:t>
            </w:r>
          </w:p>
        </w:tc>
      </w:tr>
      <w:tr w:rsidR="00E6197E" w:rsidRPr="00F95948" w14:paraId="725137DF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1BF33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0EE66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6CE65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8BE99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4DF7A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E3ABD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04251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D1F94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36</w:t>
            </w:r>
          </w:p>
        </w:tc>
      </w:tr>
      <w:tr w:rsidR="00E6197E" w:rsidRPr="00F95948" w14:paraId="6B64DB3F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94E50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E26E9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4775F0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441F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483E4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49AC4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24259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80E99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35</w:t>
            </w:r>
          </w:p>
        </w:tc>
      </w:tr>
      <w:tr w:rsidR="00E6197E" w:rsidRPr="00F95948" w14:paraId="6444ECEA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BEDA9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923E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83B8B3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18C10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6FDFC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A5A8D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0C14C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B42D91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34</w:t>
            </w:r>
          </w:p>
        </w:tc>
      </w:tr>
      <w:tr w:rsidR="00E6197E" w:rsidRPr="00F95948" w14:paraId="19AF551F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1BF20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DFA9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93C6D3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3F8789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3F6869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57595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CD5A1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2C6F1C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33</w:t>
            </w:r>
          </w:p>
        </w:tc>
      </w:tr>
      <w:tr w:rsidR="00E6197E" w:rsidRPr="00F95948" w14:paraId="594CB269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158D4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9C3A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413F9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EE84F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130905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4DFB5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0932B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AD2FB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32</w:t>
            </w:r>
          </w:p>
        </w:tc>
      </w:tr>
      <w:tr w:rsidR="00E6197E" w:rsidRPr="00F95948" w14:paraId="66B2E435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54E11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0DFE8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A9953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E90163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6EC95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F041F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DD3A2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CB46F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31</w:t>
            </w:r>
          </w:p>
        </w:tc>
      </w:tr>
      <w:tr w:rsidR="00E6197E" w:rsidRPr="00F95948" w14:paraId="2F517AE2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9B5F1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5E5F2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835773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E84C8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8DABB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BE4E3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8D812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5EAE7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30</w:t>
            </w:r>
          </w:p>
        </w:tc>
      </w:tr>
      <w:tr w:rsidR="00E6197E" w:rsidRPr="00F95948" w14:paraId="01E8F38A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3F735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F948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2DF6F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2629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E1134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B6CE83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D2A2B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77E67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29</w:t>
            </w:r>
          </w:p>
        </w:tc>
      </w:tr>
      <w:tr w:rsidR="00E6197E" w:rsidRPr="00F95948" w14:paraId="0F84DF6C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3987F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E3627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C043DE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8835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3D629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CB9AC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E248E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D2804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28</w:t>
            </w:r>
          </w:p>
        </w:tc>
      </w:tr>
      <w:tr w:rsidR="00E6197E" w:rsidRPr="00F95948" w14:paraId="6AF70361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7BEE06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75A6F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530B6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A8E88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ADE21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89951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E7FAF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52C73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27</w:t>
            </w:r>
          </w:p>
        </w:tc>
      </w:tr>
      <w:tr w:rsidR="00E6197E" w:rsidRPr="00F95948" w14:paraId="2B00D3DE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984A5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7270B4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A7D28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06A95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5A421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F66334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873DE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1EB68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26</w:t>
            </w:r>
          </w:p>
        </w:tc>
      </w:tr>
      <w:tr w:rsidR="00E6197E" w:rsidRPr="00F95948" w14:paraId="3C0160F6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CCB261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41F10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86AE5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9DB55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E04DBA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2D075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3E3F5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DD0478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25</w:t>
            </w:r>
          </w:p>
        </w:tc>
      </w:tr>
      <w:tr w:rsidR="00E6197E" w:rsidRPr="00F95948" w14:paraId="4456AAD3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19077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FE991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F02C54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16564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B5CC2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2577D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34E85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824BF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24</w:t>
            </w:r>
          </w:p>
        </w:tc>
      </w:tr>
      <w:tr w:rsidR="00E6197E" w:rsidRPr="00F95948" w14:paraId="389FE886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428A8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8A43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10DD2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3C3FC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887E5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22FA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B4D92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BBB873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23</w:t>
            </w:r>
          </w:p>
        </w:tc>
      </w:tr>
      <w:tr w:rsidR="00E6197E" w:rsidRPr="00F95948" w14:paraId="5D32DA7F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A820DD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1A35C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E501E6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6A999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2532A4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4922C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87E99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D7A8A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22</w:t>
            </w:r>
          </w:p>
        </w:tc>
      </w:tr>
      <w:tr w:rsidR="00E6197E" w:rsidRPr="00F95948" w14:paraId="78766EDC" w14:textId="77777777" w:rsidTr="003173A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5163A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26B9E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C736E2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16C91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EE92A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43DF13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1CE8C" w14:textId="77777777" w:rsidR="00E6197E" w:rsidRPr="00F95948" w:rsidRDefault="00E6197E" w:rsidP="003173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5948">
              <w:rPr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ED80E3" w14:textId="77777777" w:rsidR="00E6197E" w:rsidRPr="00F95948" w:rsidRDefault="00E6197E" w:rsidP="003173A8">
            <w:pPr>
              <w:jc w:val="center"/>
              <w:rPr>
                <w:color w:val="000000"/>
                <w:sz w:val="20"/>
                <w:szCs w:val="20"/>
              </w:rPr>
            </w:pPr>
            <w:r w:rsidRPr="00F95948">
              <w:rPr>
                <w:color w:val="000000"/>
                <w:sz w:val="20"/>
                <w:szCs w:val="20"/>
              </w:rPr>
              <w:t>21</w:t>
            </w:r>
          </w:p>
        </w:tc>
      </w:tr>
    </w:tbl>
    <w:p w14:paraId="6521E625" w14:textId="01D09800" w:rsidR="00E6197E" w:rsidRDefault="00E6197E">
      <w:pPr>
        <w:spacing w:after="160" w:line="259" w:lineRule="auto"/>
      </w:pPr>
      <w:r>
        <w:br w:type="page"/>
      </w:r>
    </w:p>
    <w:p w14:paraId="4091E69A" w14:textId="08B98527" w:rsidR="003974E7" w:rsidRPr="00F51CD6" w:rsidRDefault="0028422A" w:rsidP="00BD1B9B">
      <w:pPr>
        <w:spacing w:after="160" w:line="259" w:lineRule="auto"/>
        <w:jc w:val="center"/>
      </w:pPr>
      <w:r w:rsidRPr="0028422A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F8710CF" wp14:editId="58A95A4C">
            <wp:simplePos x="0" y="0"/>
            <wp:positionH relativeFrom="column">
              <wp:posOffset>-4070350</wp:posOffset>
            </wp:positionH>
            <wp:positionV relativeFrom="paragraph">
              <wp:posOffset>-2181193</wp:posOffset>
            </wp:positionV>
            <wp:extent cx="12161520" cy="17200213"/>
            <wp:effectExtent l="0" t="0" r="0" b="2540"/>
            <wp:wrapNone/>
            <wp:docPr id="17" name="Рисунок 17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955" cy="172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E7" w:rsidRPr="003974E7">
        <w:rPr>
          <w:rFonts w:eastAsia="Calibri"/>
          <w:b/>
          <w:lang w:eastAsia="en-US"/>
        </w:rPr>
        <w:t>Условия прохождения дистанций</w:t>
      </w:r>
    </w:p>
    <w:p w14:paraId="2F951CB2" w14:textId="0F172EEA" w:rsidR="003974E7" w:rsidRDefault="00F51CD6" w:rsidP="003974E7">
      <w:pPr>
        <w:jc w:val="center"/>
        <w:rPr>
          <w:b/>
          <w:bCs/>
        </w:rPr>
      </w:pPr>
      <w:r>
        <w:rPr>
          <w:b/>
        </w:rPr>
        <w:t>2</w:t>
      </w:r>
      <w:r w:rsidR="003974E7">
        <w:rPr>
          <w:b/>
        </w:rPr>
        <w:t xml:space="preserve"> этапа Кубка Псковской области </w:t>
      </w:r>
    </w:p>
    <w:p w14:paraId="067A97FB" w14:textId="77777777" w:rsidR="003974E7" w:rsidRDefault="003974E7" w:rsidP="003974E7">
      <w:pPr>
        <w:jc w:val="center"/>
        <w:rPr>
          <w:b/>
        </w:rPr>
      </w:pPr>
      <w:r w:rsidRPr="00981DAC">
        <w:rPr>
          <w:b/>
          <w:bCs/>
        </w:rPr>
        <w:t xml:space="preserve">по спортивному </w:t>
      </w:r>
      <w:r>
        <w:rPr>
          <w:b/>
          <w:bCs/>
        </w:rPr>
        <w:t xml:space="preserve">туризму в дисциплине «дистанция – пешеходная» </w:t>
      </w:r>
    </w:p>
    <w:p w14:paraId="5BD8D139" w14:textId="77777777" w:rsidR="003974E7" w:rsidRPr="003974E7" w:rsidRDefault="003974E7" w:rsidP="003974E7">
      <w:pPr>
        <w:jc w:val="right"/>
        <w:rPr>
          <w:rFonts w:eastAsia="Calibri"/>
          <w:b/>
          <w:lang w:eastAsia="en-US"/>
        </w:rPr>
      </w:pPr>
    </w:p>
    <w:p w14:paraId="27DF58AB" w14:textId="598FC62B" w:rsidR="003974E7" w:rsidRPr="003974E7" w:rsidRDefault="00F51CD6" w:rsidP="003974E7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15 февраля</w:t>
      </w:r>
      <w:r w:rsidR="003974E7" w:rsidRPr="003974E7">
        <w:rPr>
          <w:rFonts w:eastAsia="Calibri"/>
          <w:lang w:eastAsia="en-US"/>
        </w:rPr>
        <w:t xml:space="preserve"> 202</w:t>
      </w:r>
      <w:r w:rsidR="00271603">
        <w:rPr>
          <w:rFonts w:eastAsia="Calibri"/>
          <w:lang w:eastAsia="en-US"/>
        </w:rPr>
        <w:t>5</w:t>
      </w:r>
      <w:r w:rsidR="003974E7" w:rsidRPr="003974E7">
        <w:rPr>
          <w:rFonts w:eastAsia="Calibri"/>
          <w:lang w:eastAsia="en-US"/>
        </w:rPr>
        <w:t xml:space="preserve"> года</w:t>
      </w:r>
    </w:p>
    <w:p w14:paraId="3E594D3F" w14:textId="77777777" w:rsidR="003974E7" w:rsidRPr="003974E7" w:rsidRDefault="003974E7" w:rsidP="003974E7">
      <w:pPr>
        <w:jc w:val="center"/>
        <w:rPr>
          <w:rFonts w:eastAsia="Calibri"/>
          <w:b/>
          <w:bCs/>
          <w:lang w:eastAsia="en-US"/>
        </w:rPr>
      </w:pPr>
      <w:r w:rsidRPr="003974E7">
        <w:rPr>
          <w:rFonts w:eastAsia="Calibri"/>
          <w:b/>
          <w:bCs/>
          <w:lang w:eastAsia="en-US"/>
        </w:rPr>
        <w:t>Общие условия</w:t>
      </w:r>
    </w:p>
    <w:p w14:paraId="02F53B6A" w14:textId="77777777" w:rsidR="003974E7" w:rsidRPr="003974E7" w:rsidRDefault="003974E7" w:rsidP="00292EC1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1. Соревнования проводятся в соответствии с Правилами вида спорта «спортивный туризм», утверждёнными Приказом №255 от 22.04.2021 года Минспорта России (далее – Правила), Положением о соревнованиях и Условиями проведения соревнований (далее – Условия).</w:t>
      </w:r>
    </w:p>
    <w:p w14:paraId="14F4F69A" w14:textId="77777777" w:rsidR="003974E7" w:rsidRPr="003974E7" w:rsidRDefault="003974E7" w:rsidP="00292EC1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2. Дополнения и уточнения к Регламенту оговариваются в данных Условиях.</w:t>
      </w:r>
    </w:p>
    <w:p w14:paraId="14A5220E" w14:textId="399D0BE3" w:rsidR="003974E7" w:rsidRPr="003974E7" w:rsidRDefault="003974E7" w:rsidP="00292EC1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 xml:space="preserve">3. На дистанциях применяется система электронной отметки прохождения дистанции – </w:t>
      </w:r>
      <w:r w:rsidRPr="003974E7">
        <w:rPr>
          <w:rFonts w:eastAsia="Calibri"/>
          <w:lang w:val="en-US" w:eastAsia="en-US"/>
        </w:rPr>
        <w:t>SFR</w:t>
      </w:r>
      <w:r w:rsidRPr="003974E7">
        <w:rPr>
          <w:rFonts w:eastAsia="Calibri"/>
          <w:lang w:eastAsia="en-US"/>
        </w:rPr>
        <w:t>-</w:t>
      </w:r>
      <w:r w:rsidRPr="003974E7">
        <w:rPr>
          <w:rFonts w:eastAsia="Calibri"/>
          <w:lang w:val="en-US" w:eastAsia="en-US"/>
        </w:rPr>
        <w:t>system</w:t>
      </w:r>
      <w:r w:rsidRPr="003974E7">
        <w:rPr>
          <w:rFonts w:eastAsia="Calibri"/>
          <w:lang w:eastAsia="en-US"/>
        </w:rPr>
        <w:t xml:space="preserve">. </w:t>
      </w:r>
    </w:p>
    <w:p w14:paraId="1E182EBB" w14:textId="77777777" w:rsidR="003974E7" w:rsidRPr="003974E7" w:rsidRDefault="003974E7" w:rsidP="00292EC1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4. Результат участника определяется временем прохождения дистанции с точностью до 1 секунды.</w:t>
      </w:r>
    </w:p>
    <w:p w14:paraId="20C585E4" w14:textId="77777777" w:rsidR="003974E7" w:rsidRPr="003974E7" w:rsidRDefault="003974E7" w:rsidP="00292EC1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 xml:space="preserve">5.1 В случае отсутствия отметки в стартовой станции временем старта считается время, указанное в стартовом протоколе, либо назначенное старшим судьёй старта (в случае изменения стартового времени), при этом участнику назначается штраф – 15 секунд. </w:t>
      </w:r>
    </w:p>
    <w:p w14:paraId="54AE3A05" w14:textId="77777777" w:rsidR="003974E7" w:rsidRPr="003974E7" w:rsidRDefault="003974E7" w:rsidP="00292EC1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5.2 В случае отсутствия отметки в финишной станции время финиша участника фиксируется судьёй-хронометристом по ручному секундомеру, а также участнику назначается штраф – 15 секунд.</w:t>
      </w:r>
    </w:p>
    <w:p w14:paraId="36F12D2A" w14:textId="77777777" w:rsidR="00173614" w:rsidRDefault="00173614" w:rsidP="00292EC1">
      <w:pPr>
        <w:autoSpaceDE w:val="0"/>
        <w:autoSpaceDN w:val="0"/>
        <w:adjustRightInd w:val="0"/>
      </w:pPr>
      <w:r>
        <w:t xml:space="preserve">6. Все карабины, предоставленные в качестве ТО, разъёмные с поворотной муфтой. </w:t>
      </w:r>
    </w:p>
    <w:p w14:paraId="1B996D05" w14:textId="77777777" w:rsidR="00173614" w:rsidRDefault="00173614" w:rsidP="00292EC1">
      <w:pPr>
        <w:autoSpaceDE w:val="0"/>
        <w:autoSpaceDN w:val="0"/>
        <w:adjustRightInd w:val="0"/>
      </w:pPr>
      <w:r>
        <w:t>7. При прохождении этапа 6 запрещено касание ТО-1, опоры, узлов и средств крепления навесной переправы к ТО-1. В случае касания ТО-1 или опоры, а также узлов и средств крепления перил навесной переправы к ТО-1 при прохождении этапа 6, участник должен вернуться на ИС этапа 6 в соответствии с Условиями и повторить прохождение этапа 6 без нарушений.</w:t>
      </w:r>
    </w:p>
    <w:p w14:paraId="6C46BA87" w14:textId="77777777" w:rsidR="006E2CE7" w:rsidRDefault="00173614" w:rsidP="006E2CE7">
      <w:pPr>
        <w:autoSpaceDE w:val="0"/>
        <w:autoSpaceDN w:val="0"/>
        <w:adjustRightInd w:val="0"/>
        <w:jc w:val="both"/>
      </w:pPr>
      <w:r w:rsidRPr="006E2CE7">
        <w:t>8. В случае пристёжки к перилам на этапе 1 или отстежки от перил на этапе 6 вне БЗ-1 нарушение расценивается аналогично п. 12.1 таблицы 11 Правил.</w:t>
      </w:r>
    </w:p>
    <w:p w14:paraId="2CC0E8CA" w14:textId="34EA8AB7" w:rsidR="00173614" w:rsidRPr="006E2CE7" w:rsidRDefault="00173614" w:rsidP="006E2CE7">
      <w:pPr>
        <w:autoSpaceDE w:val="0"/>
        <w:autoSpaceDN w:val="0"/>
        <w:adjustRightInd w:val="0"/>
        <w:jc w:val="both"/>
      </w:pPr>
      <w:r w:rsidRPr="006E2CE7">
        <w:t>9. Запрещается выход в ОЗ этапов 3 и 5 до освобождения ТО-2 и ТО-3 соответственно.</w:t>
      </w:r>
    </w:p>
    <w:p w14:paraId="07DC669D" w14:textId="74073624" w:rsidR="006E2CE7" w:rsidRPr="006E2CE7" w:rsidRDefault="006E2CE7" w:rsidP="006E2CE7">
      <w:pPr>
        <w:widowControl w:val="0"/>
        <w:tabs>
          <w:tab w:val="left" w:pos="-284"/>
        </w:tabs>
        <w:jc w:val="both"/>
        <w:rPr>
          <w:color w:val="000000"/>
          <w:lang w:bidi="ru-RU"/>
        </w:rPr>
      </w:pPr>
      <w:r w:rsidRPr="006E2CE7">
        <w:rPr>
          <w:rFonts w:eastAsia="Calibri"/>
          <w:lang w:eastAsia="en-US"/>
        </w:rPr>
        <w:t>10</w:t>
      </w:r>
      <w:r w:rsidR="003974E7" w:rsidRPr="006E2CE7">
        <w:rPr>
          <w:rFonts w:eastAsia="Calibri"/>
          <w:lang w:eastAsia="en-US"/>
        </w:rPr>
        <w:t xml:space="preserve">. </w:t>
      </w:r>
      <w:r w:rsidRPr="006E2CE7">
        <w:rPr>
          <w:color w:val="000000"/>
          <w:lang w:bidi="ru-RU"/>
        </w:rPr>
        <w:t>В момент подключения/отключения страховки/самостраховки к перилам/от перил навесных переправ участник должен находиться в БЗ этапа. Никакая часть его тела не может выходить за плоскость, образуемой вертикальной проекцией от КЛ, расположенной на полу до потолка спортивного зала. Нарушение расценивается аналогично п. 12.1 таблицы 11 Правил.</w:t>
      </w:r>
    </w:p>
    <w:p w14:paraId="2D593E06" w14:textId="7719D96A" w:rsidR="006E2CE7" w:rsidRPr="006E2CE7" w:rsidRDefault="006E2CE7" w:rsidP="006E2CE7">
      <w:pPr>
        <w:pStyle w:val="ab"/>
        <w:widowControl w:val="0"/>
        <w:numPr>
          <w:ilvl w:val="0"/>
          <w:numId w:val="5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6E2CE7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 выполнении ТП по п.п. 7.11 и 7.12 участник считается находящимся в ОЗ, если ни одна из его ног не касается пола.</w:t>
      </w:r>
    </w:p>
    <w:p w14:paraId="73625D06" w14:textId="4EB9B278" w:rsidR="003974E7" w:rsidRPr="003974E7" w:rsidRDefault="003974E7" w:rsidP="00E147D0">
      <w:pPr>
        <w:jc w:val="center"/>
        <w:rPr>
          <w:rFonts w:eastAsia="Calibri"/>
          <w:b/>
          <w:bCs/>
          <w:lang w:eastAsia="en-US"/>
        </w:rPr>
      </w:pPr>
      <w:r w:rsidRPr="003974E7">
        <w:rPr>
          <w:rFonts w:eastAsia="Calibri"/>
          <w:b/>
          <w:bCs/>
          <w:lang w:eastAsia="en-US"/>
        </w:rPr>
        <w:t>Условия прохождения дистанций</w:t>
      </w:r>
    </w:p>
    <w:p w14:paraId="1F9798AE" w14:textId="77777777" w:rsidR="003974E7" w:rsidRPr="003974E7" w:rsidRDefault="003974E7" w:rsidP="003974E7">
      <w:pPr>
        <w:jc w:val="center"/>
        <w:rPr>
          <w:rFonts w:eastAsia="Calibri"/>
          <w:b/>
          <w:bCs/>
          <w:lang w:eastAsia="en-US"/>
        </w:rPr>
      </w:pPr>
      <w:r w:rsidRPr="003974E7">
        <w:rPr>
          <w:rFonts w:eastAsia="Calibri"/>
          <w:b/>
          <w:bCs/>
          <w:lang w:eastAsia="en-US"/>
        </w:rPr>
        <w:t>Дистанция 1 класса</w:t>
      </w:r>
    </w:p>
    <w:p w14:paraId="15C91B76" w14:textId="2E9AEDF2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 xml:space="preserve">Место проведения: </w:t>
      </w:r>
      <w:r w:rsidR="00F51CD6">
        <w:rPr>
          <w:rFonts w:eastAsia="Calibri"/>
          <w:bCs/>
          <w:lang w:eastAsia="en-US"/>
        </w:rPr>
        <w:t>Псковская область, Псковский район, д. Соловьи, д. 1</w:t>
      </w:r>
      <w:r w:rsidRPr="003974E7">
        <w:rPr>
          <w:rFonts w:eastAsia="Calibri"/>
          <w:bCs/>
          <w:lang w:eastAsia="en-US"/>
        </w:rPr>
        <w:t>.</w:t>
      </w:r>
    </w:p>
    <w:p w14:paraId="5F2F45F2" w14:textId="14C6ED27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 xml:space="preserve">Дата проведения: </w:t>
      </w:r>
      <w:r w:rsidR="00F51CD6">
        <w:rPr>
          <w:rFonts w:eastAsia="Calibri"/>
          <w:bCs/>
          <w:lang w:eastAsia="en-US" w:bidi="en-US"/>
        </w:rPr>
        <w:t>15 февраля</w:t>
      </w:r>
      <w:r w:rsidRPr="003974E7">
        <w:rPr>
          <w:rFonts w:eastAsia="Calibri"/>
          <w:bCs/>
          <w:lang w:eastAsia="en-US"/>
        </w:rPr>
        <w:t xml:space="preserve"> 202</w:t>
      </w:r>
      <w:r w:rsidR="00271603">
        <w:rPr>
          <w:rFonts w:eastAsia="Calibri"/>
          <w:bCs/>
          <w:lang w:eastAsia="en-US"/>
        </w:rPr>
        <w:t>5</w:t>
      </w:r>
      <w:r w:rsidRPr="003974E7">
        <w:rPr>
          <w:rFonts w:eastAsia="Calibri"/>
          <w:bCs/>
          <w:lang w:eastAsia="en-US"/>
        </w:rPr>
        <w:t xml:space="preserve"> года.</w:t>
      </w:r>
    </w:p>
    <w:p w14:paraId="339B4B14" w14:textId="1F645F4B" w:rsidR="003974E7" w:rsidRPr="003974E7" w:rsidRDefault="003974E7" w:rsidP="003974E7">
      <w:pPr>
        <w:rPr>
          <w:rFonts w:eastAsia="Calibri"/>
          <w:bCs/>
          <w:lang w:eastAsia="en-US" w:bidi="en-US"/>
        </w:rPr>
      </w:pPr>
      <w:r w:rsidRPr="003974E7">
        <w:rPr>
          <w:rFonts w:eastAsia="Calibri"/>
          <w:bCs/>
          <w:lang w:eastAsia="en-US"/>
        </w:rPr>
        <w:t>Количество этапов: 4.</w:t>
      </w:r>
    </w:p>
    <w:p w14:paraId="679C02E6" w14:textId="0E34E7EB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 xml:space="preserve">ОКВ: </w:t>
      </w:r>
      <w:r w:rsidR="00A90716">
        <w:rPr>
          <w:rFonts w:eastAsia="Calibri"/>
          <w:bCs/>
          <w:lang w:eastAsia="en-US"/>
        </w:rPr>
        <w:t>3</w:t>
      </w:r>
      <w:r w:rsidRPr="003974E7">
        <w:rPr>
          <w:rFonts w:eastAsia="Calibri"/>
          <w:bCs/>
          <w:lang w:eastAsia="en-US"/>
        </w:rPr>
        <w:t xml:space="preserve"> минуты.</w:t>
      </w:r>
    </w:p>
    <w:p w14:paraId="67281A14" w14:textId="237F8028" w:rsidR="003974E7" w:rsidRPr="003974E7" w:rsidRDefault="003974E7" w:rsidP="003974E7">
      <w:pPr>
        <w:jc w:val="center"/>
        <w:rPr>
          <w:rFonts w:eastAsia="Calibri"/>
          <w:b/>
          <w:bCs/>
          <w:lang w:eastAsia="en-US"/>
        </w:rPr>
      </w:pPr>
      <w:r w:rsidRPr="003974E7">
        <w:rPr>
          <w:rFonts w:eastAsia="Calibri"/>
          <w:b/>
          <w:bCs/>
          <w:lang w:eastAsia="en-US"/>
        </w:rPr>
        <w:t>Перечень этапов, оборудование и условия их прохождения</w:t>
      </w:r>
    </w:p>
    <w:p w14:paraId="087D5A05" w14:textId="77777777" w:rsidR="003974E7" w:rsidRPr="003974E7" w:rsidRDefault="003974E7" w:rsidP="003974E7">
      <w:pPr>
        <w:jc w:val="both"/>
        <w:rPr>
          <w:rFonts w:eastAsia="Calibri"/>
          <w:bCs/>
          <w:lang w:eastAsia="en-US" w:bidi="en-US"/>
        </w:rPr>
      </w:pPr>
      <w:r w:rsidRPr="003974E7">
        <w:rPr>
          <w:rFonts w:eastAsia="Calibri"/>
          <w:bCs/>
          <w:lang w:eastAsia="en-US" w:bidi="en-US"/>
        </w:rPr>
        <w:t>Дистанция оборудована ВСС-1 и ВСС-2. ВСС-1 участник подключает к себе перед стартом или перед прохождением этапа 1 и отключает после прохождения этапа 2. ВСС-2 участник подключает к себе перед прохождением этапа 3 и может отключить как после прохождения этапа 4, так и после финиша.</w:t>
      </w:r>
    </w:p>
    <w:p w14:paraId="4BF322BF" w14:textId="5245D7A5" w:rsidR="003974E7" w:rsidRPr="003974E7" w:rsidRDefault="003974E7" w:rsidP="003974E7">
      <w:pPr>
        <w:rPr>
          <w:rFonts w:eastAsia="Calibri"/>
          <w:b/>
          <w:bCs/>
          <w:lang w:eastAsia="en-US"/>
        </w:rPr>
      </w:pPr>
    </w:p>
    <w:p w14:paraId="4988C451" w14:textId="77777777" w:rsidR="003974E7" w:rsidRPr="003974E7" w:rsidRDefault="003974E7" w:rsidP="003974E7">
      <w:pPr>
        <w:rPr>
          <w:rFonts w:eastAsia="Calibri"/>
          <w:b/>
          <w:bCs/>
          <w:lang w:eastAsia="en-US" w:bidi="en-US"/>
        </w:rPr>
      </w:pPr>
      <w:r w:rsidRPr="003974E7">
        <w:rPr>
          <w:rFonts w:eastAsia="Calibri"/>
          <w:b/>
          <w:bCs/>
          <w:lang w:eastAsia="en-US"/>
        </w:rPr>
        <w:t>Блок этапов 1-2. ВСС-1</w:t>
      </w:r>
    </w:p>
    <w:p w14:paraId="1EE0237B" w14:textId="6C5FE796" w:rsidR="003974E7" w:rsidRPr="003974E7" w:rsidRDefault="003974E7" w:rsidP="003974E7">
      <w:pPr>
        <w:rPr>
          <w:rFonts w:eastAsia="Calibri"/>
          <w:b/>
          <w:bCs/>
          <w:lang w:eastAsia="en-US"/>
        </w:rPr>
      </w:pPr>
      <w:r w:rsidRPr="003974E7">
        <w:rPr>
          <w:rFonts w:eastAsia="Calibri"/>
          <w:b/>
          <w:bCs/>
          <w:lang w:eastAsia="en-US"/>
        </w:rPr>
        <w:t>Этап 1. Навесная переправа</w:t>
      </w:r>
    </w:p>
    <w:p w14:paraId="17BDE72C" w14:textId="77777777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Параметры: L – 12 м, α – 17°.</w:t>
      </w:r>
    </w:p>
    <w:p w14:paraId="6B5A5361" w14:textId="74225931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 xml:space="preserve">Оборудование: ИС – БЗ этапа, КЛ; судейские двойные перила; ЦС – ОЗ этапа, ТО – </w:t>
      </w:r>
      <w:r w:rsidRPr="00E147D0">
        <w:rPr>
          <w:rFonts w:eastAsia="Calibri"/>
          <w:b/>
          <w:bCs/>
          <w:lang w:eastAsia="en-US"/>
        </w:rPr>
        <w:t>1 карабин</w:t>
      </w:r>
      <w:r w:rsidRPr="003974E7">
        <w:rPr>
          <w:rFonts w:eastAsia="Calibri"/>
          <w:bCs/>
          <w:lang w:eastAsia="en-US"/>
        </w:rPr>
        <w:t xml:space="preserve">. Действия: движение по п.п. 7.9.1,7.9.2. </w:t>
      </w:r>
    </w:p>
    <w:p w14:paraId="033DACA0" w14:textId="77777777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Обратное движение: по п.п. 7.9.1,7.9.2.</w:t>
      </w:r>
    </w:p>
    <w:p w14:paraId="70141751" w14:textId="0D909100" w:rsidR="003974E7" w:rsidRPr="003974E7" w:rsidRDefault="003974E7" w:rsidP="003974E7">
      <w:pPr>
        <w:rPr>
          <w:rFonts w:eastAsia="Calibri"/>
          <w:b/>
          <w:bCs/>
          <w:lang w:eastAsia="en-US"/>
        </w:rPr>
      </w:pPr>
      <w:r w:rsidRPr="003974E7">
        <w:rPr>
          <w:rFonts w:eastAsia="Calibri"/>
          <w:b/>
          <w:bCs/>
          <w:lang w:eastAsia="en-US"/>
        </w:rPr>
        <w:t>Этап 2. Спуск по перилам</w:t>
      </w:r>
    </w:p>
    <w:p w14:paraId="4DCF6A2D" w14:textId="63240DF4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Параметры: L – 3,8 м, α – 90°.</w:t>
      </w:r>
    </w:p>
    <w:p w14:paraId="2929128C" w14:textId="78981CBC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Оборудование: ИС – ОЗ этапа, ТО – 1 карабин; судейские перила; ЦС – БЗ этапа.</w:t>
      </w:r>
    </w:p>
    <w:p w14:paraId="27B9424D" w14:textId="0198F43E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Действия: спуск по п. 7.10 с ВСС.</w:t>
      </w:r>
    </w:p>
    <w:p w14:paraId="09315BB8" w14:textId="613713FA" w:rsid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Обратное движение: по полу вдоль своей нитки на ИС Этапа 1 и по перилам Этапа 1 по п.п. 7.9.1, 7.9.2.</w:t>
      </w:r>
    </w:p>
    <w:p w14:paraId="32B83A2E" w14:textId="190657A8" w:rsidR="003974E7" w:rsidRPr="003974E7" w:rsidRDefault="00F51CD6" w:rsidP="003974E7">
      <w:pPr>
        <w:rPr>
          <w:rFonts w:eastAsia="Calibri"/>
          <w:b/>
          <w:bCs/>
          <w:lang w:eastAsia="en-US"/>
        </w:rPr>
      </w:pPr>
      <w:r w:rsidRPr="00E147D0">
        <w:rPr>
          <w:rFonts w:eastAsia="Calibr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8BEEC6D" wp14:editId="5E62FA3F">
            <wp:simplePos x="0" y="0"/>
            <wp:positionH relativeFrom="column">
              <wp:posOffset>-2195830</wp:posOffset>
            </wp:positionH>
            <wp:positionV relativeFrom="paragraph">
              <wp:posOffset>-505460</wp:posOffset>
            </wp:positionV>
            <wp:extent cx="12992100" cy="18373785"/>
            <wp:effectExtent l="0" t="0" r="0" b="9525"/>
            <wp:wrapNone/>
            <wp:docPr id="18" name="Рисунок 18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0" cy="183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849DB" w14:textId="77777777" w:rsidR="003974E7" w:rsidRPr="003974E7" w:rsidRDefault="003974E7" w:rsidP="003974E7">
      <w:pPr>
        <w:rPr>
          <w:rFonts w:eastAsia="Calibri"/>
          <w:b/>
          <w:bCs/>
          <w:lang w:eastAsia="en-US"/>
        </w:rPr>
      </w:pPr>
      <w:r w:rsidRPr="003974E7">
        <w:rPr>
          <w:rFonts w:eastAsia="Calibri"/>
          <w:b/>
          <w:bCs/>
          <w:lang w:eastAsia="en-US"/>
        </w:rPr>
        <w:t>Блок этапов 3-4. ВСС-2</w:t>
      </w:r>
    </w:p>
    <w:p w14:paraId="7E56303F" w14:textId="77777777" w:rsidR="003974E7" w:rsidRPr="003974E7" w:rsidRDefault="003974E7" w:rsidP="003974E7">
      <w:pPr>
        <w:rPr>
          <w:rFonts w:eastAsia="Calibri"/>
          <w:b/>
          <w:bCs/>
          <w:lang w:eastAsia="en-US"/>
        </w:rPr>
      </w:pPr>
      <w:r w:rsidRPr="003974E7">
        <w:rPr>
          <w:rFonts w:eastAsia="Calibri"/>
          <w:b/>
          <w:bCs/>
          <w:lang w:eastAsia="en-US"/>
        </w:rPr>
        <w:t>Этап 3. Подъем по стенду с зацепами</w:t>
      </w:r>
    </w:p>
    <w:p w14:paraId="4B85CAFC" w14:textId="4A535BA6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 xml:space="preserve">Параметры: L – </w:t>
      </w:r>
      <w:r w:rsidR="00A668C6">
        <w:rPr>
          <w:rFonts w:eastAsia="Calibri"/>
          <w:bCs/>
          <w:lang w:eastAsia="en-US"/>
        </w:rPr>
        <w:t>4</w:t>
      </w:r>
      <w:r w:rsidRPr="003974E7">
        <w:rPr>
          <w:rFonts w:eastAsia="Calibri"/>
          <w:bCs/>
          <w:lang w:eastAsia="en-US"/>
        </w:rPr>
        <w:t>,</w:t>
      </w:r>
      <w:r w:rsidR="00A668C6">
        <w:rPr>
          <w:rFonts w:eastAsia="Calibri"/>
          <w:bCs/>
          <w:lang w:eastAsia="en-US"/>
        </w:rPr>
        <w:t>5</w:t>
      </w:r>
      <w:r w:rsidRPr="003974E7">
        <w:rPr>
          <w:rFonts w:eastAsia="Calibri"/>
          <w:bCs/>
          <w:lang w:eastAsia="en-US"/>
        </w:rPr>
        <w:t xml:space="preserve"> м, α – 90°.</w:t>
      </w:r>
    </w:p>
    <w:p w14:paraId="66C9072D" w14:textId="77777777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Оборудование: ИС – БЗ этапа; стенд с зацепами; ЦС – ОЗ этапа, КЛ, ТО – 1 карабин.</w:t>
      </w:r>
    </w:p>
    <w:p w14:paraId="49253D30" w14:textId="77777777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Действия: по п. 7.11.1 (а) с ВСС.</w:t>
      </w:r>
    </w:p>
    <w:p w14:paraId="34A92D3C" w14:textId="77777777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Дополнительные условия: при срыве участник спускается по зацепам с ВСС и повторяет попытку, количество попыток не регламентируется.</w:t>
      </w:r>
    </w:p>
    <w:p w14:paraId="5939259F" w14:textId="77777777" w:rsidR="003974E7" w:rsidRPr="003974E7" w:rsidRDefault="003974E7" w:rsidP="003974E7">
      <w:pPr>
        <w:rPr>
          <w:rFonts w:eastAsia="Calibri"/>
          <w:bCs/>
          <w:lang w:eastAsia="en-US"/>
        </w:rPr>
      </w:pPr>
      <w:r w:rsidRPr="00F51CD6">
        <w:rPr>
          <w:rFonts w:eastAsia="Calibri"/>
          <w:b/>
          <w:bCs/>
          <w:lang w:eastAsia="en-US"/>
        </w:rPr>
        <w:t>Этап 4.</w:t>
      </w:r>
      <w:r w:rsidRPr="003974E7">
        <w:rPr>
          <w:rFonts w:eastAsia="Calibri"/>
          <w:bCs/>
          <w:lang w:eastAsia="en-US"/>
        </w:rPr>
        <w:t xml:space="preserve"> Спуск по перилам</w:t>
      </w:r>
    </w:p>
    <w:p w14:paraId="006521E7" w14:textId="0A7A092E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 xml:space="preserve">Параметры: L – </w:t>
      </w:r>
      <w:r w:rsidR="00A668C6">
        <w:rPr>
          <w:rFonts w:eastAsia="Calibri"/>
          <w:bCs/>
          <w:lang w:eastAsia="en-US"/>
        </w:rPr>
        <w:t>4</w:t>
      </w:r>
      <w:r w:rsidRPr="003974E7">
        <w:rPr>
          <w:rFonts w:eastAsia="Calibri"/>
          <w:bCs/>
          <w:lang w:eastAsia="en-US"/>
        </w:rPr>
        <w:t>,</w:t>
      </w:r>
      <w:r w:rsidR="00A668C6">
        <w:rPr>
          <w:rFonts w:eastAsia="Calibri"/>
          <w:bCs/>
          <w:lang w:eastAsia="en-US"/>
        </w:rPr>
        <w:t>5</w:t>
      </w:r>
      <w:r w:rsidRPr="003974E7">
        <w:rPr>
          <w:rFonts w:eastAsia="Calibri"/>
          <w:bCs/>
          <w:lang w:eastAsia="en-US"/>
        </w:rPr>
        <w:t xml:space="preserve"> м, α – 90°.</w:t>
      </w:r>
    </w:p>
    <w:p w14:paraId="42D245ED" w14:textId="77777777" w:rsid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 xml:space="preserve">Оборудование этапа: ИС – ОЗ этапа, ТО – 1 карабин, КЛ; судейские перила; ЦС – БЗ этапа. Действия: спуск по п. 7.10 с ВСС. Обратное движение: по п. 7.11.1 (а) с ВСС. </w:t>
      </w:r>
    </w:p>
    <w:p w14:paraId="382DEDB6" w14:textId="503F75C6" w:rsidR="00173614" w:rsidRPr="003974E7" w:rsidRDefault="00173614" w:rsidP="003974E7">
      <w:pPr>
        <w:rPr>
          <w:rFonts w:eastAsia="Calibri"/>
          <w:bCs/>
          <w:lang w:eastAsia="en-US"/>
        </w:rPr>
      </w:pPr>
      <w:r>
        <w:t>В случае срыва или использования опоры за ограничением, участник возвращается в БЗ-3 и повторяет прохождение этапа.</w:t>
      </w:r>
    </w:p>
    <w:p w14:paraId="17D178FB" w14:textId="77777777" w:rsidR="003974E7" w:rsidRPr="003974E7" w:rsidRDefault="003974E7" w:rsidP="003974E7">
      <w:pPr>
        <w:rPr>
          <w:rFonts w:eastAsia="Calibri"/>
          <w:b/>
          <w:bCs/>
          <w:lang w:eastAsia="en-US"/>
        </w:rPr>
      </w:pPr>
      <w:r w:rsidRPr="003974E7">
        <w:rPr>
          <w:rFonts w:eastAsia="Calibri"/>
          <w:b/>
          <w:bCs/>
          <w:lang w:eastAsia="en-US"/>
        </w:rPr>
        <w:t>Финиш</w:t>
      </w:r>
    </w:p>
    <w:p w14:paraId="5A1AFBEA" w14:textId="382AE008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Финиш с отметкой в финишной станции</w:t>
      </w:r>
      <w:r w:rsidR="00AD1BB4">
        <w:rPr>
          <w:rFonts w:eastAsia="Calibri"/>
          <w:bCs/>
          <w:lang w:eastAsia="en-US"/>
        </w:rPr>
        <w:t xml:space="preserve"> п</w:t>
      </w:r>
      <w:r w:rsidRPr="003974E7">
        <w:rPr>
          <w:rFonts w:eastAsia="Calibri"/>
          <w:bCs/>
          <w:lang w:eastAsia="en-US"/>
        </w:rPr>
        <w:t>о освобождению судейских вертикальных перил этапа 4.</w:t>
      </w:r>
    </w:p>
    <w:p w14:paraId="583F2BD4" w14:textId="77777777" w:rsidR="003974E7" w:rsidRPr="003974E7" w:rsidRDefault="003974E7" w:rsidP="003974E7">
      <w:pPr>
        <w:rPr>
          <w:rFonts w:eastAsia="Calibri"/>
          <w:b/>
          <w:lang w:eastAsia="en-US"/>
        </w:rPr>
      </w:pPr>
    </w:p>
    <w:p w14:paraId="0A814C78" w14:textId="77777777" w:rsidR="003974E7" w:rsidRPr="003974E7" w:rsidRDefault="003974E7" w:rsidP="003974E7">
      <w:pPr>
        <w:rPr>
          <w:rFonts w:eastAsia="Calibri"/>
          <w:b/>
          <w:lang w:eastAsia="en-US"/>
        </w:rPr>
      </w:pPr>
    </w:p>
    <w:p w14:paraId="1627281E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773AC995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25544C4C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2DFFBA21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46945882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441448DF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593C5E17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7BF27257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1F197994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2F59F3EA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28EF26FC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79B75641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0974EB1C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656C4F6F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0730535B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63FA9177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1EAB600B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2F90495C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4D5B0D36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3916B2B3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36D24DF3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3D0543B6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0E036E31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34A715CF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08FC6F09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573C4EA9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3FA2918C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5AB66DC4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239DE41A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7B44827F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0E4F462A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12436ED6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3FFFB659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50034D6C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29BE00F3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79374683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57C2C66A" w14:textId="77777777" w:rsidR="00F51CD6" w:rsidRDefault="00F51CD6" w:rsidP="003974E7">
      <w:pPr>
        <w:jc w:val="center"/>
        <w:rPr>
          <w:rFonts w:eastAsia="Calibri"/>
          <w:b/>
          <w:lang w:eastAsia="en-US"/>
        </w:rPr>
      </w:pPr>
    </w:p>
    <w:p w14:paraId="1D5F5304" w14:textId="6BA469F7" w:rsidR="003974E7" w:rsidRPr="003974E7" w:rsidRDefault="00F51CD6" w:rsidP="003974E7">
      <w:pPr>
        <w:jc w:val="center"/>
        <w:rPr>
          <w:rFonts w:eastAsia="Calibri"/>
          <w:b/>
          <w:lang w:eastAsia="en-US"/>
        </w:rPr>
      </w:pPr>
      <w:r w:rsidRPr="00E147D0">
        <w:rPr>
          <w:rFonts w:eastAsia="Calibri"/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747E2EC" wp14:editId="21D9F3A5">
            <wp:simplePos x="0" y="0"/>
            <wp:positionH relativeFrom="column">
              <wp:posOffset>-3064510</wp:posOffset>
            </wp:positionH>
            <wp:positionV relativeFrom="paragraph">
              <wp:posOffset>-503555</wp:posOffset>
            </wp:positionV>
            <wp:extent cx="10591800" cy="14980136"/>
            <wp:effectExtent l="0" t="0" r="0" b="0"/>
            <wp:wrapNone/>
            <wp:docPr id="20" name="Рисунок 20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1498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E7" w:rsidRPr="003974E7">
        <w:rPr>
          <w:rFonts w:eastAsia="Calibri"/>
          <w:b/>
          <w:lang w:eastAsia="en-US"/>
        </w:rPr>
        <w:t>Условия прохождения дистанций</w:t>
      </w:r>
    </w:p>
    <w:p w14:paraId="6D007580" w14:textId="77777777" w:rsidR="003974E7" w:rsidRPr="003974E7" w:rsidRDefault="003974E7" w:rsidP="003974E7">
      <w:pPr>
        <w:jc w:val="center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Дистанция 2 класса</w:t>
      </w:r>
    </w:p>
    <w:p w14:paraId="45A8A06B" w14:textId="77F22B8A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 xml:space="preserve">Место проведения: </w:t>
      </w:r>
      <w:r w:rsidR="00F51CD6">
        <w:rPr>
          <w:rFonts w:eastAsia="Calibri"/>
          <w:lang w:eastAsia="en-US"/>
        </w:rPr>
        <w:t>Псковская область, Псковский район, д. Соловьи, д.1</w:t>
      </w:r>
      <w:r w:rsidRPr="003974E7">
        <w:rPr>
          <w:rFonts w:eastAsia="Calibri"/>
          <w:lang w:eastAsia="en-US"/>
        </w:rPr>
        <w:t>.</w:t>
      </w:r>
    </w:p>
    <w:p w14:paraId="711EF884" w14:textId="03A1FBAF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 xml:space="preserve">Дата проведения: </w:t>
      </w:r>
      <w:r w:rsidR="00F51CD6">
        <w:rPr>
          <w:rFonts w:eastAsia="Calibri"/>
          <w:lang w:eastAsia="en-US" w:bidi="en-US"/>
        </w:rPr>
        <w:t>15 февраля</w:t>
      </w:r>
      <w:r w:rsidRPr="003974E7">
        <w:rPr>
          <w:rFonts w:eastAsia="Calibri"/>
          <w:lang w:eastAsia="en-US"/>
        </w:rPr>
        <w:t xml:space="preserve"> 202</w:t>
      </w:r>
      <w:r w:rsidR="00271603">
        <w:rPr>
          <w:rFonts w:eastAsia="Calibri"/>
          <w:lang w:eastAsia="en-US"/>
        </w:rPr>
        <w:t>5</w:t>
      </w:r>
      <w:r w:rsidRPr="003974E7">
        <w:rPr>
          <w:rFonts w:eastAsia="Calibri"/>
          <w:lang w:eastAsia="en-US"/>
        </w:rPr>
        <w:t xml:space="preserve"> года.</w:t>
      </w:r>
      <w:r w:rsidR="00E147D0" w:rsidRPr="00E147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30E360" w14:textId="3BC3240B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Количество этапов: 6.</w:t>
      </w:r>
    </w:p>
    <w:p w14:paraId="0A8FCACC" w14:textId="67F99F52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 xml:space="preserve">ОКВ: </w:t>
      </w:r>
      <w:r w:rsidR="00DF3D98">
        <w:rPr>
          <w:rFonts w:eastAsia="Calibri"/>
          <w:lang w:eastAsia="en-US"/>
        </w:rPr>
        <w:t>4</w:t>
      </w:r>
      <w:r w:rsidRPr="003974E7">
        <w:rPr>
          <w:rFonts w:eastAsia="Calibri"/>
          <w:lang w:eastAsia="en-US"/>
        </w:rPr>
        <w:t xml:space="preserve"> минут</w:t>
      </w:r>
      <w:r w:rsidR="00DF3D98">
        <w:rPr>
          <w:rFonts w:eastAsia="Calibri"/>
          <w:lang w:eastAsia="en-US"/>
        </w:rPr>
        <w:t>ы</w:t>
      </w:r>
    </w:p>
    <w:p w14:paraId="49639D52" w14:textId="539006ED" w:rsidR="003974E7" w:rsidRPr="003974E7" w:rsidRDefault="003974E7" w:rsidP="003974E7">
      <w:pPr>
        <w:rPr>
          <w:rFonts w:eastAsia="Calibri"/>
          <w:lang w:eastAsia="en-US"/>
        </w:rPr>
      </w:pPr>
    </w:p>
    <w:p w14:paraId="0D9728E3" w14:textId="2A0890C7" w:rsidR="003974E7" w:rsidRPr="003974E7" w:rsidRDefault="003974E7" w:rsidP="003974E7">
      <w:pPr>
        <w:jc w:val="both"/>
        <w:rPr>
          <w:rFonts w:eastAsia="Calibri"/>
          <w:b/>
          <w:lang w:eastAsia="en-US" w:bidi="en-US"/>
        </w:rPr>
      </w:pPr>
      <w:r w:rsidRPr="003974E7">
        <w:rPr>
          <w:rFonts w:eastAsia="Calibri"/>
          <w:b/>
          <w:lang w:eastAsia="en-US"/>
        </w:rPr>
        <w:t>Перечень этапов, оборудование и условия их прохождения</w:t>
      </w:r>
    </w:p>
    <w:p w14:paraId="6A6DB30F" w14:textId="775F6C75" w:rsidR="00271603" w:rsidRPr="00271603" w:rsidRDefault="00271603" w:rsidP="00271603">
      <w:pPr>
        <w:jc w:val="both"/>
      </w:pPr>
      <w:r w:rsidRPr="00271603">
        <w:rPr>
          <w:rFonts w:eastAsia="Calibri"/>
          <w:bCs/>
          <w:lang w:eastAsia="en-US" w:bidi="en-US"/>
        </w:rPr>
        <w:t xml:space="preserve">Дистанция оборудована ВСС-1 и ВСС-2. </w:t>
      </w:r>
      <w:r w:rsidRPr="00271603">
        <w:t>ВСС-1 работает на этапах 1-2 и 5-6. ВСС-1 пропущена через карабин на ТО-2. ВСС-1 участник имеет право подключить к ИСС перед стартом и отключить после финиша.  ВСС-2 работает на этапах 3 – 4 и пропущена через ФСУ на ТО-3.</w:t>
      </w:r>
    </w:p>
    <w:p w14:paraId="0D7B2B9B" w14:textId="77777777" w:rsidR="00271603" w:rsidRPr="00271603" w:rsidRDefault="00271603" w:rsidP="00271603">
      <w:pPr>
        <w:jc w:val="both"/>
        <w:rPr>
          <w:rFonts w:eastAsia="Calibri"/>
          <w:lang w:eastAsia="en-US"/>
        </w:rPr>
      </w:pPr>
      <w:r w:rsidRPr="00271603">
        <w:rPr>
          <w:rFonts w:eastAsia="Calibri"/>
          <w:lang w:eastAsia="en-US"/>
        </w:rPr>
        <w:t>Также допускается отключение и подключение ВСС в любом месте дистанции в БЗ.</w:t>
      </w:r>
    </w:p>
    <w:p w14:paraId="04D7C5C1" w14:textId="77777777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Блок этапов 1-2</w:t>
      </w:r>
    </w:p>
    <w:p w14:paraId="64CA38AE" w14:textId="77777777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Этап 1. Навесная переправа</w:t>
      </w:r>
    </w:p>
    <w:p w14:paraId="3CED5490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18 м, α – до 16°.</w:t>
      </w:r>
    </w:p>
    <w:p w14:paraId="77D1DA9F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БЗ этапа, КЛ; судейские двойные перила; ЦС – ОЗ этапа, ТО – 2 карабина. Действия: движение по п.п. 7.9.1,7.9.2.</w:t>
      </w:r>
    </w:p>
    <w:p w14:paraId="48BCFC73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Обратное движение: по п.п. 7.9.1,7.9.2.</w:t>
      </w:r>
    </w:p>
    <w:p w14:paraId="152D96D4" w14:textId="77777777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Этап 2. Спуск по перилам</w:t>
      </w:r>
    </w:p>
    <w:p w14:paraId="11000EB2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6,0 м, α – 90°.</w:t>
      </w:r>
    </w:p>
    <w:p w14:paraId="4A4087AC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ОЗ этапа, ТО – 2 карабина; судейские перила; ЦС – БЗ этапа.</w:t>
      </w:r>
    </w:p>
    <w:p w14:paraId="28A1B67D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Действия: спуск по п. 7.10 с ВСС.</w:t>
      </w:r>
    </w:p>
    <w:p w14:paraId="5EE2AD8E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Обратное движение: подъём по п. 7.11.1 (б) с ВСС или по полу на ИС Этапа 1 и по перилам Этапа 1 по п.п. 7.9.1, 7.9.2.</w:t>
      </w:r>
    </w:p>
    <w:p w14:paraId="74021A6E" w14:textId="4A099D9E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Блок этапов 3-4</w:t>
      </w:r>
    </w:p>
    <w:p w14:paraId="0FBCEC71" w14:textId="59BEE4CF" w:rsidR="003974E7" w:rsidRPr="003974E7" w:rsidRDefault="00E147D0" w:rsidP="003974E7">
      <w:pPr>
        <w:jc w:val="both"/>
        <w:rPr>
          <w:rFonts w:eastAsia="Calibri"/>
          <w:b/>
          <w:lang w:eastAsia="en-US"/>
        </w:rPr>
      </w:pPr>
      <w:r w:rsidRPr="00E147D0">
        <w:rPr>
          <w:rFonts w:eastAsia="Calibri"/>
          <w:b/>
          <w:lang w:eastAsia="en-US"/>
        </w:rPr>
        <w:t xml:space="preserve"> </w:t>
      </w:r>
      <w:r w:rsidR="003974E7" w:rsidRPr="003974E7">
        <w:rPr>
          <w:rFonts w:eastAsia="Calibri"/>
          <w:b/>
          <w:lang w:eastAsia="en-US"/>
        </w:rPr>
        <w:t>Этап 3. Подъем по стенду с зацепами</w:t>
      </w:r>
    </w:p>
    <w:p w14:paraId="5DC775E7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6 м, α – 90°.</w:t>
      </w:r>
    </w:p>
    <w:p w14:paraId="48030A5D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БЗ этапа; стенд с зацепами; ЦС – ОЗ этапа, КЛ, ТО – 2 карабина.</w:t>
      </w:r>
    </w:p>
    <w:p w14:paraId="37B17DC2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Действия: по п. 7.11.1 (а) с ВСС.</w:t>
      </w:r>
    </w:p>
    <w:p w14:paraId="67DDBEE6" w14:textId="77777777" w:rsidR="00173614" w:rsidRDefault="00173614" w:rsidP="003974E7">
      <w:r>
        <w:t>В случае срыва или использования опоры за ограничением, участник возвращается в БЗ-3 и повторяет прохождение этапа.</w:t>
      </w:r>
    </w:p>
    <w:p w14:paraId="3787470A" w14:textId="2764FA29" w:rsidR="003974E7" w:rsidRPr="003974E7" w:rsidRDefault="003974E7" w:rsidP="003974E7">
      <w:pPr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Этап 4. Спуск по перилам</w:t>
      </w:r>
    </w:p>
    <w:p w14:paraId="5BBD26CB" w14:textId="77777777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6 м, α – 90°.</w:t>
      </w:r>
    </w:p>
    <w:p w14:paraId="028623A0" w14:textId="77777777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 этапа: ИС – ОЗ этапа, ТО – 2 карабина, КЛ, судейские перила; ЦС – БЗ этапа.</w:t>
      </w:r>
    </w:p>
    <w:p w14:paraId="6F11577C" w14:textId="77777777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Действия: спуск по п. 7.10 с ВСС.</w:t>
      </w:r>
    </w:p>
    <w:p w14:paraId="07563041" w14:textId="77777777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Обратное движение: по п. 7.11.1 (а) с ВСС.</w:t>
      </w:r>
    </w:p>
    <w:p w14:paraId="1085EFEE" w14:textId="77777777" w:rsidR="003974E7" w:rsidRPr="003974E7" w:rsidRDefault="003974E7" w:rsidP="003974E7">
      <w:pPr>
        <w:rPr>
          <w:rFonts w:eastAsia="Calibri"/>
          <w:lang w:eastAsia="en-US"/>
        </w:rPr>
      </w:pPr>
    </w:p>
    <w:p w14:paraId="7D52276B" w14:textId="77777777" w:rsidR="003974E7" w:rsidRPr="003974E7" w:rsidRDefault="003974E7" w:rsidP="003974E7">
      <w:pPr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Блок этапов 5-6</w:t>
      </w:r>
    </w:p>
    <w:p w14:paraId="53BF2948" w14:textId="77777777" w:rsidR="003974E7" w:rsidRPr="003974E7" w:rsidRDefault="003974E7" w:rsidP="003974E7">
      <w:pPr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Этап 5. Подъем по перилам</w:t>
      </w:r>
    </w:p>
    <w:p w14:paraId="679FA145" w14:textId="77777777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6,0 м, α – 90°.</w:t>
      </w:r>
    </w:p>
    <w:p w14:paraId="71FAC667" w14:textId="0EBA0508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БЗ этапа, судейские перила; ЦС – ОЗ этапа, ТО – 2 карабина.</w:t>
      </w:r>
    </w:p>
    <w:p w14:paraId="3C9A64AA" w14:textId="4E03D0F0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Действия: подъём по п. 7.11.1 (б) с ВСС.</w:t>
      </w:r>
    </w:p>
    <w:p w14:paraId="0A14A25B" w14:textId="6625CF43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Обратное движение: по п. 7.10 с ВСС.</w:t>
      </w:r>
    </w:p>
    <w:p w14:paraId="54A5334E" w14:textId="65B24336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b/>
          <w:lang w:eastAsia="en-US"/>
        </w:rPr>
        <w:t>Этап 6. Навесная переправа</w:t>
      </w:r>
    </w:p>
    <w:p w14:paraId="60AE24A8" w14:textId="12B9452C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18,0 м, α – 16°.</w:t>
      </w:r>
    </w:p>
    <w:p w14:paraId="13C11B66" w14:textId="48B825A4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ОЗ этапа, ТО – 2 карабина; судейские двойные перила; ЦС – БЗ этапа, КЛ.</w:t>
      </w:r>
    </w:p>
    <w:p w14:paraId="7244CDC7" w14:textId="3672604B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Действия: переправа по п.п. 7.9.1, 7.9.2 с ВСС (движение осуществляется вперёд ногами, касание ТО или стены на ЦС этапа ЗАПРЕЩЕНО!).</w:t>
      </w:r>
    </w:p>
    <w:p w14:paraId="54972E33" w14:textId="6617C5CC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Обратное движение: по п.п. 7.9.1, 7.9.2 с ВСС.</w:t>
      </w:r>
    </w:p>
    <w:p w14:paraId="46D42B60" w14:textId="7FF064C3" w:rsidR="003974E7" w:rsidRPr="003974E7" w:rsidRDefault="003974E7" w:rsidP="003974E7">
      <w:pPr>
        <w:rPr>
          <w:rFonts w:eastAsia="Calibri"/>
          <w:lang w:eastAsia="en-US"/>
        </w:rPr>
      </w:pPr>
    </w:p>
    <w:p w14:paraId="5490DB57" w14:textId="0C99D217" w:rsidR="003974E7" w:rsidRDefault="003974E7" w:rsidP="003974E7">
      <w:pPr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ФИНИШ</w:t>
      </w:r>
    </w:p>
    <w:p w14:paraId="40A56FDE" w14:textId="6B55F6B5" w:rsidR="003974E7" w:rsidRPr="003974E7" w:rsidRDefault="003974E7" w:rsidP="003974E7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Финиш с отметкой в финишной станции</w:t>
      </w:r>
      <w:r w:rsidR="00AD1BB4">
        <w:rPr>
          <w:rFonts w:eastAsia="Calibri"/>
          <w:bCs/>
          <w:lang w:eastAsia="en-US"/>
        </w:rPr>
        <w:t xml:space="preserve"> п</w:t>
      </w:r>
      <w:r w:rsidRPr="003974E7">
        <w:rPr>
          <w:rFonts w:eastAsia="Calibri"/>
          <w:bCs/>
          <w:lang w:eastAsia="en-US"/>
        </w:rPr>
        <w:t xml:space="preserve">о освобождению судейских перил этапа </w:t>
      </w:r>
      <w:r>
        <w:rPr>
          <w:rFonts w:eastAsia="Calibri"/>
          <w:bCs/>
          <w:lang w:eastAsia="en-US"/>
        </w:rPr>
        <w:t>6</w:t>
      </w:r>
      <w:r w:rsidRPr="003974E7">
        <w:rPr>
          <w:rFonts w:eastAsia="Calibri"/>
          <w:bCs/>
          <w:lang w:eastAsia="en-US"/>
        </w:rPr>
        <w:t>.</w:t>
      </w:r>
    </w:p>
    <w:p w14:paraId="696772A1" w14:textId="47C32EE1" w:rsidR="003974E7" w:rsidRPr="003974E7" w:rsidRDefault="003974E7" w:rsidP="003974E7">
      <w:pPr>
        <w:rPr>
          <w:rFonts w:eastAsia="Calibri"/>
          <w:b/>
          <w:lang w:eastAsia="en-US"/>
        </w:rPr>
      </w:pPr>
    </w:p>
    <w:p w14:paraId="543B6DCC" w14:textId="02D5A5A6" w:rsidR="003974E7" w:rsidRDefault="003974E7" w:rsidP="003974E7">
      <w:pPr>
        <w:jc w:val="center"/>
        <w:rPr>
          <w:rFonts w:eastAsia="Calibri"/>
          <w:b/>
          <w:lang w:eastAsia="en-US"/>
        </w:rPr>
      </w:pPr>
    </w:p>
    <w:p w14:paraId="577992D3" w14:textId="059306A3" w:rsidR="00E147D0" w:rsidRDefault="00E147D0" w:rsidP="003974E7">
      <w:pPr>
        <w:jc w:val="center"/>
        <w:rPr>
          <w:rFonts w:eastAsia="Calibri"/>
          <w:b/>
          <w:lang w:eastAsia="en-US"/>
        </w:rPr>
      </w:pPr>
    </w:p>
    <w:p w14:paraId="06F0191C" w14:textId="7472556E" w:rsidR="003974E7" w:rsidRPr="003974E7" w:rsidRDefault="00BD1B9B" w:rsidP="003974E7">
      <w:pPr>
        <w:jc w:val="center"/>
        <w:rPr>
          <w:rFonts w:eastAsia="Calibri"/>
          <w:b/>
          <w:lang w:eastAsia="en-US"/>
        </w:rPr>
      </w:pPr>
      <w:bookmarkStart w:id="1" w:name="_GoBack"/>
      <w:r w:rsidRPr="00E147D0">
        <w:rPr>
          <w:rFonts w:eastAsia="Calibri"/>
          <w:b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123CF59" wp14:editId="167FC97E">
            <wp:simplePos x="0" y="0"/>
            <wp:positionH relativeFrom="column">
              <wp:posOffset>-481330</wp:posOffset>
            </wp:positionH>
            <wp:positionV relativeFrom="paragraph">
              <wp:posOffset>-682625</wp:posOffset>
            </wp:positionV>
            <wp:extent cx="11611610" cy="16422370"/>
            <wp:effectExtent l="0" t="0" r="8890" b="0"/>
            <wp:wrapNone/>
            <wp:docPr id="21" name="Рисунок 21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1610" cy="164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F51CD6" w:rsidRPr="00E147D0">
        <w:rPr>
          <w:noProof/>
        </w:rPr>
        <w:drawing>
          <wp:anchor distT="0" distB="0" distL="114300" distR="114300" simplePos="0" relativeHeight="251669504" behindDoc="1" locked="0" layoutInCell="1" allowOverlap="1" wp14:anchorId="35CAEC3E" wp14:editId="6DE8D1C8">
            <wp:simplePos x="0" y="0"/>
            <wp:positionH relativeFrom="page">
              <wp:align>left</wp:align>
            </wp:positionH>
            <wp:positionV relativeFrom="paragraph">
              <wp:posOffset>-504825</wp:posOffset>
            </wp:positionV>
            <wp:extent cx="7699122" cy="10888980"/>
            <wp:effectExtent l="0" t="0" r="0" b="7620"/>
            <wp:wrapNone/>
            <wp:docPr id="22" name="Рисунок 22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122" cy="1088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E7" w:rsidRPr="003974E7">
        <w:rPr>
          <w:rFonts w:eastAsia="Calibri"/>
          <w:b/>
          <w:lang w:eastAsia="en-US"/>
        </w:rPr>
        <w:t>Условия прохождения дистанций</w:t>
      </w:r>
    </w:p>
    <w:p w14:paraId="43FFED29" w14:textId="77777777" w:rsidR="003974E7" w:rsidRPr="003974E7" w:rsidRDefault="003974E7" w:rsidP="003974E7">
      <w:pPr>
        <w:jc w:val="center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Дистанция 3 класса</w:t>
      </w:r>
    </w:p>
    <w:p w14:paraId="4C3A1B41" w14:textId="6AFF9941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 xml:space="preserve">Место проведения: </w:t>
      </w:r>
      <w:r w:rsidR="00F51CD6">
        <w:rPr>
          <w:rFonts w:eastAsia="Calibri"/>
          <w:lang w:eastAsia="en-US"/>
        </w:rPr>
        <w:t>Псковская область, Псковский район, д. Соловьи, д. 1.</w:t>
      </w:r>
    </w:p>
    <w:p w14:paraId="6C3472E3" w14:textId="2B61044E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 xml:space="preserve">Дата проведения: </w:t>
      </w:r>
      <w:r w:rsidR="00F51CD6">
        <w:rPr>
          <w:rFonts w:eastAsia="Calibri"/>
          <w:lang w:eastAsia="en-US" w:bidi="en-US"/>
        </w:rPr>
        <w:t>15 февраля</w:t>
      </w:r>
      <w:r w:rsidRPr="003974E7">
        <w:rPr>
          <w:rFonts w:eastAsia="Calibri"/>
          <w:lang w:eastAsia="en-US"/>
        </w:rPr>
        <w:t xml:space="preserve"> 202</w:t>
      </w:r>
      <w:r w:rsidR="00271603">
        <w:rPr>
          <w:rFonts w:eastAsia="Calibri"/>
          <w:lang w:eastAsia="en-US"/>
        </w:rPr>
        <w:t>5</w:t>
      </w:r>
      <w:r w:rsidRPr="003974E7">
        <w:rPr>
          <w:rFonts w:eastAsia="Calibri"/>
          <w:lang w:eastAsia="en-US"/>
        </w:rPr>
        <w:t xml:space="preserve"> года.</w:t>
      </w:r>
    </w:p>
    <w:p w14:paraId="33286C58" w14:textId="1831A575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Количество этапов: 6.</w:t>
      </w:r>
    </w:p>
    <w:p w14:paraId="30D14BCE" w14:textId="5FEBCA64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 xml:space="preserve">ОКВ: </w:t>
      </w:r>
      <w:r w:rsidR="00DF3D98">
        <w:rPr>
          <w:rFonts w:eastAsia="Calibri"/>
          <w:lang w:eastAsia="en-US"/>
        </w:rPr>
        <w:t>4</w:t>
      </w:r>
      <w:r w:rsidRPr="003974E7">
        <w:rPr>
          <w:rFonts w:eastAsia="Calibri"/>
          <w:lang w:eastAsia="en-US"/>
        </w:rPr>
        <w:t xml:space="preserve"> минут</w:t>
      </w:r>
      <w:r w:rsidR="00DF3D98">
        <w:rPr>
          <w:rFonts w:eastAsia="Calibri"/>
          <w:lang w:eastAsia="en-US"/>
        </w:rPr>
        <w:t>ы</w:t>
      </w:r>
    </w:p>
    <w:p w14:paraId="1FE30FE9" w14:textId="76892A39" w:rsidR="00173614" w:rsidRDefault="00173614" w:rsidP="003974E7"/>
    <w:p w14:paraId="412046A8" w14:textId="520FE8AA" w:rsidR="003974E7" w:rsidRPr="003974E7" w:rsidRDefault="003974E7" w:rsidP="003974E7">
      <w:pPr>
        <w:jc w:val="both"/>
        <w:rPr>
          <w:rFonts w:eastAsia="Calibri"/>
          <w:b/>
          <w:lang w:eastAsia="en-US" w:bidi="en-US"/>
        </w:rPr>
      </w:pPr>
      <w:r w:rsidRPr="003974E7">
        <w:rPr>
          <w:rFonts w:eastAsia="Calibri"/>
          <w:b/>
          <w:lang w:eastAsia="en-US"/>
        </w:rPr>
        <w:t>Перечень этапов, оборудование и условия их прохождения</w:t>
      </w:r>
    </w:p>
    <w:p w14:paraId="2E7660EA" w14:textId="0E52CB56" w:rsidR="00271603" w:rsidRPr="00271603" w:rsidRDefault="00271603" w:rsidP="00271603">
      <w:pPr>
        <w:jc w:val="both"/>
      </w:pPr>
      <w:r w:rsidRPr="00271603">
        <w:rPr>
          <w:rFonts w:eastAsia="Calibri"/>
          <w:bCs/>
          <w:lang w:eastAsia="en-US" w:bidi="en-US"/>
        </w:rPr>
        <w:t xml:space="preserve">Дистанция оборудована ВСС-1 и ВСС-2. </w:t>
      </w:r>
      <w:r w:rsidRPr="00271603">
        <w:t>ВСС-1 работает на этапах 1-2 и 5-6. ВСС-1 пропущена через карабин на ТО-2. ВСС-1 участник имеет право подключить к ИСС перед стартом и отключить после финиша.  ВСС-2 работает на этапах 3 – 4 и пропущена через ФСУ на ТО-3.</w:t>
      </w:r>
    </w:p>
    <w:p w14:paraId="0E70CB3A" w14:textId="127E1918" w:rsidR="00271603" w:rsidRPr="00271603" w:rsidRDefault="00271603" w:rsidP="00271603">
      <w:pPr>
        <w:jc w:val="both"/>
        <w:rPr>
          <w:rFonts w:eastAsia="Calibri"/>
          <w:lang w:eastAsia="en-US"/>
        </w:rPr>
      </w:pPr>
      <w:r w:rsidRPr="00271603">
        <w:rPr>
          <w:rFonts w:eastAsia="Calibri"/>
          <w:lang w:eastAsia="en-US"/>
        </w:rPr>
        <w:t>Также допускается отключение и подключение ВСС в любом месте дистанции в БЗ.</w:t>
      </w:r>
    </w:p>
    <w:p w14:paraId="49E7E337" w14:textId="77777777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</w:p>
    <w:p w14:paraId="60048228" w14:textId="77777777" w:rsidR="003974E7" w:rsidRPr="003974E7" w:rsidRDefault="003974E7" w:rsidP="003974E7">
      <w:pPr>
        <w:jc w:val="both"/>
        <w:rPr>
          <w:rFonts w:eastAsia="CIDFont+F1"/>
        </w:rPr>
      </w:pPr>
      <w:r w:rsidRPr="003974E7">
        <w:rPr>
          <w:rFonts w:eastAsia="Calibri"/>
          <w:b/>
          <w:bCs/>
          <w:lang w:eastAsia="en-US"/>
        </w:rPr>
        <w:t xml:space="preserve">Старт: </w:t>
      </w:r>
      <w:r w:rsidRPr="003974E7">
        <w:rPr>
          <w:rFonts w:eastAsia="CIDFont+F1"/>
        </w:rPr>
        <w:t>Положение верёвок не регламентировано</w:t>
      </w:r>
    </w:p>
    <w:p w14:paraId="280215D2" w14:textId="3E4A39FB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</w:p>
    <w:p w14:paraId="730BD23B" w14:textId="6A65697B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Блок этапов 1-2</w:t>
      </w:r>
    </w:p>
    <w:p w14:paraId="278D2370" w14:textId="2F917DC3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Этап 1. Навесная переправа</w:t>
      </w:r>
    </w:p>
    <w:p w14:paraId="6C9538DB" w14:textId="39ED1359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18 м, α – до 16°.</w:t>
      </w:r>
    </w:p>
    <w:p w14:paraId="33B31A1A" w14:textId="2216A063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БЗ этапа, КЛ; судейские двойные перила; ЦС – ОЗ этапа, ТО – 2 карабина. Действия: движение по п.п. 7.9.1,7.9.2.</w:t>
      </w:r>
    </w:p>
    <w:p w14:paraId="78FD2AB0" w14:textId="2687249E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Обратное движение: по п.п. 7.9.1,7.9.2.</w:t>
      </w:r>
    </w:p>
    <w:p w14:paraId="235B9A93" w14:textId="77777777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Этап 2. Спуск по перилам</w:t>
      </w:r>
    </w:p>
    <w:p w14:paraId="0C45BDF7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6,0 м, α – 90°.</w:t>
      </w:r>
    </w:p>
    <w:p w14:paraId="6A9567EC" w14:textId="777777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ОЗ этапа, ТО – 2 карабина; ЦС – БЗ этапа.</w:t>
      </w:r>
    </w:p>
    <w:p w14:paraId="00C0B59C" w14:textId="77777777" w:rsidR="003974E7" w:rsidRPr="003974E7" w:rsidRDefault="003974E7" w:rsidP="003974E7">
      <w:pPr>
        <w:autoSpaceDE w:val="0"/>
        <w:autoSpaceDN w:val="0"/>
        <w:adjustRightInd w:val="0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 xml:space="preserve">Действия: </w:t>
      </w:r>
      <w:r w:rsidRPr="003974E7">
        <w:rPr>
          <w:rFonts w:eastAsia="Arial"/>
          <w:bCs/>
        </w:rPr>
        <w:t xml:space="preserve">организация перил по п. 7.6, спуск участника по п. 7.10 с ВСС, снятие перил по п. </w:t>
      </w:r>
      <w:r w:rsidRPr="003974E7">
        <w:rPr>
          <w:rFonts w:eastAsia="CIDFont+F1"/>
        </w:rPr>
        <w:t>7.6.15 из БЗ (БЗ- 2, БЗ-3 и/или с пола спортивного зала между ними).</w:t>
      </w:r>
    </w:p>
    <w:p w14:paraId="7C03D239" w14:textId="3EC58BD2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Обратное движение: подъём по п. 7.11.1 (б) с ВСС или по полу на ИС Этапа 1 и по перилам Этапа 1 по п.п. 7.9.1, 7.9.2.</w:t>
      </w:r>
    </w:p>
    <w:p w14:paraId="060E7D1D" w14:textId="74E285B8" w:rsidR="00173614" w:rsidRDefault="00173614" w:rsidP="00173614">
      <w:r>
        <w:t>После прохождения этапов 2 разрешается оставлять любое специальное, основное специальное и дополнительное снаряжение в БЗ-2, БЗ-3 и на полу зала между ними.</w:t>
      </w:r>
    </w:p>
    <w:p w14:paraId="01D3DF98" w14:textId="77777777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</w:p>
    <w:p w14:paraId="548C0844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1B26098C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1D490878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15D69772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647CBE90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20A78576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55B7CFF7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07B2173E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56325733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644829C6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3F778080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668973BB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4229C6D8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57BE1440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321BB58A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6C104440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47173247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5FF09E57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2CF75390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274D7AA1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6266389F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06970634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6AD5B595" w14:textId="77777777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23A3F3EA" w14:textId="17513CCC" w:rsidR="00230512" w:rsidRDefault="00230512" w:rsidP="003974E7">
      <w:pPr>
        <w:jc w:val="both"/>
        <w:rPr>
          <w:rFonts w:eastAsia="Calibri"/>
          <w:b/>
          <w:lang w:eastAsia="en-US"/>
        </w:rPr>
      </w:pPr>
    </w:p>
    <w:p w14:paraId="38356964" w14:textId="22961B2E" w:rsidR="003974E7" w:rsidRPr="003974E7" w:rsidRDefault="00230512" w:rsidP="003974E7">
      <w:pPr>
        <w:jc w:val="both"/>
        <w:rPr>
          <w:rFonts w:eastAsia="Calibri"/>
          <w:b/>
          <w:lang w:eastAsia="en-US"/>
        </w:rPr>
      </w:pPr>
      <w:r w:rsidRPr="00E147D0">
        <w:rPr>
          <w:rFonts w:eastAsia="Calibri"/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E562A47" wp14:editId="12AFF8AB">
            <wp:simplePos x="0" y="0"/>
            <wp:positionH relativeFrom="column">
              <wp:posOffset>-1531620</wp:posOffset>
            </wp:positionH>
            <wp:positionV relativeFrom="paragraph">
              <wp:posOffset>-504825</wp:posOffset>
            </wp:positionV>
            <wp:extent cx="13104031" cy="18533110"/>
            <wp:effectExtent l="0" t="0" r="2540" b="2540"/>
            <wp:wrapNone/>
            <wp:docPr id="4" name="Рисунок 4" descr="C:\Users\USER\Desktop\Шаблон 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Шаблон грамо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31" cy="185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E7" w:rsidRPr="003974E7">
        <w:rPr>
          <w:rFonts w:eastAsia="Calibri"/>
          <w:b/>
          <w:lang w:eastAsia="en-US"/>
        </w:rPr>
        <w:t>Блок этапов 3-4</w:t>
      </w:r>
    </w:p>
    <w:p w14:paraId="7418EA62" w14:textId="77777777" w:rsidR="003974E7" w:rsidRPr="003974E7" w:rsidRDefault="003974E7" w:rsidP="003974E7">
      <w:pPr>
        <w:jc w:val="both"/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Этап 3. Подъем по стенду с зацепами</w:t>
      </w:r>
    </w:p>
    <w:p w14:paraId="7AE4A643" w14:textId="14A92084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6 м, α – 90°.</w:t>
      </w:r>
    </w:p>
    <w:p w14:paraId="30CB5180" w14:textId="1DCD237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БЗ этапа; стенд с зацепами; ЦС – ОЗ этапа, КЛ, ТО – 2 карабина.</w:t>
      </w:r>
    </w:p>
    <w:p w14:paraId="03026A67" w14:textId="574B85C7" w:rsidR="003974E7" w:rsidRPr="003974E7" w:rsidRDefault="003974E7" w:rsidP="003974E7">
      <w:pPr>
        <w:jc w:val="both"/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Действия: по п. 7.11.1 (а) с ВСС.</w:t>
      </w:r>
    </w:p>
    <w:p w14:paraId="570B631F" w14:textId="4F890CC5" w:rsidR="00173614" w:rsidRDefault="00173614" w:rsidP="003974E7">
      <w:r>
        <w:t>В случае срыва или использования опоры за ограничением, участник возвращается в БЗ-3 и повторяет прохождение этапа.</w:t>
      </w:r>
    </w:p>
    <w:p w14:paraId="5E248525" w14:textId="3B77405E" w:rsidR="003974E7" w:rsidRPr="003974E7" w:rsidRDefault="003974E7" w:rsidP="003974E7">
      <w:pPr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Этап 4. Спуск по перилам</w:t>
      </w:r>
    </w:p>
    <w:p w14:paraId="3A14D7B3" w14:textId="77777777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6 м, α – 90°.</w:t>
      </w:r>
    </w:p>
    <w:p w14:paraId="4CA3C026" w14:textId="5BF13E3B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 этапа: ИС – ОЗ этапа, ТО – 2 карабина; ЦС – БЗ этапа.</w:t>
      </w:r>
    </w:p>
    <w:p w14:paraId="410F4EA4" w14:textId="1AE28A50" w:rsidR="003974E7" w:rsidRPr="003974E7" w:rsidRDefault="003974E7" w:rsidP="003974E7">
      <w:pPr>
        <w:autoSpaceDE w:val="0"/>
        <w:autoSpaceDN w:val="0"/>
        <w:adjustRightInd w:val="0"/>
        <w:rPr>
          <w:rFonts w:eastAsia="Arial"/>
          <w:b/>
          <w:bCs/>
          <w:u w:val="single"/>
        </w:rPr>
      </w:pPr>
      <w:r w:rsidRPr="003974E7">
        <w:rPr>
          <w:rFonts w:eastAsia="Arial"/>
          <w:bCs/>
        </w:rPr>
        <w:t xml:space="preserve">Действия: организация перил по п. 7.6, спуск участника по п. 7.12, снятие перил по п. 7.6.15 </w:t>
      </w:r>
      <w:r w:rsidRPr="003974E7">
        <w:rPr>
          <w:rFonts w:eastAsia="CIDFont+F1"/>
        </w:rPr>
        <w:t>из БЗ (БЗ- 2, БЗ-3 и/или с пола спортивного зала между ними).</w:t>
      </w:r>
    </w:p>
    <w:p w14:paraId="0348C572" w14:textId="3964C591" w:rsidR="003974E7" w:rsidRPr="003974E7" w:rsidRDefault="003974E7" w:rsidP="003974E7">
      <w:pPr>
        <w:tabs>
          <w:tab w:val="left" w:pos="0"/>
        </w:tabs>
        <w:rPr>
          <w:rFonts w:eastAsia="Arial"/>
          <w:b/>
          <w:bCs/>
          <w:u w:val="single"/>
        </w:rPr>
      </w:pPr>
      <w:r w:rsidRPr="003974E7">
        <w:rPr>
          <w:rFonts w:eastAsia="Arial"/>
          <w:bCs/>
        </w:rPr>
        <w:t>Обратное движение: свободным лазаньем по Этапу 3 с ВСС.</w:t>
      </w:r>
    </w:p>
    <w:p w14:paraId="6874024D" w14:textId="33341E10" w:rsidR="00173614" w:rsidRDefault="00173614" w:rsidP="00173614">
      <w:r>
        <w:t>После прохождения этапов 4 разрешается оставлять любое специальное, основное специальное и дополнительное снаряжение в БЗ-2, БЗ-3 и на полу зала между ними.</w:t>
      </w:r>
    </w:p>
    <w:p w14:paraId="277E25F0" w14:textId="034047A9" w:rsidR="003974E7" w:rsidRPr="003974E7" w:rsidRDefault="003974E7" w:rsidP="003974E7">
      <w:pPr>
        <w:rPr>
          <w:rFonts w:eastAsia="Calibri"/>
          <w:lang w:eastAsia="en-US"/>
        </w:rPr>
      </w:pPr>
    </w:p>
    <w:p w14:paraId="2D82312B" w14:textId="27B877E2" w:rsidR="003974E7" w:rsidRPr="003974E7" w:rsidRDefault="003974E7" w:rsidP="003974E7">
      <w:pPr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Блок этапов 5-6</w:t>
      </w:r>
    </w:p>
    <w:p w14:paraId="76A5154F" w14:textId="1BBC4BF0" w:rsidR="003974E7" w:rsidRPr="003974E7" w:rsidRDefault="003974E7" w:rsidP="003974E7">
      <w:pPr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Этап 5. Подъем по перилам</w:t>
      </w:r>
    </w:p>
    <w:p w14:paraId="362F7DF9" w14:textId="3E181AF1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6,0 м, α – 90°.</w:t>
      </w:r>
    </w:p>
    <w:p w14:paraId="5700801D" w14:textId="6A10091E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БЗ этапа, судейские перила; ЦС – ОЗ этапа, ТО – 2 карабина.</w:t>
      </w:r>
    </w:p>
    <w:p w14:paraId="493FBD63" w14:textId="77777777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Действия: подъём по п. 7.11.1 (б) с ВСС.</w:t>
      </w:r>
    </w:p>
    <w:p w14:paraId="2D516B8A" w14:textId="77777777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Обратное движение: по п. 7.10 с ВСС.</w:t>
      </w:r>
    </w:p>
    <w:p w14:paraId="3355EE5A" w14:textId="77777777" w:rsidR="00E147D0" w:rsidRDefault="00E147D0" w:rsidP="003974E7">
      <w:pPr>
        <w:rPr>
          <w:rFonts w:eastAsia="Calibri"/>
          <w:b/>
          <w:lang w:eastAsia="en-US"/>
        </w:rPr>
      </w:pPr>
    </w:p>
    <w:p w14:paraId="02A5C425" w14:textId="5E154FF3" w:rsidR="00E147D0" w:rsidRDefault="00E147D0" w:rsidP="003974E7">
      <w:pPr>
        <w:rPr>
          <w:rFonts w:eastAsia="Calibri"/>
          <w:b/>
          <w:lang w:eastAsia="en-US"/>
        </w:rPr>
      </w:pPr>
    </w:p>
    <w:p w14:paraId="2797482E" w14:textId="630B52AC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b/>
          <w:lang w:eastAsia="en-US"/>
        </w:rPr>
        <w:t>Этап 6. Навесная переправа</w:t>
      </w:r>
    </w:p>
    <w:p w14:paraId="71B8C547" w14:textId="1594C26D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Параметры: L – 18,0 м, α – 16°.</w:t>
      </w:r>
    </w:p>
    <w:p w14:paraId="58753A50" w14:textId="159D47FD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Оборудование: ИС – ОЗ этапа, ТО – 2 карабина; судейские двойные перила; ЦС – БЗ этапа, КЛ.</w:t>
      </w:r>
    </w:p>
    <w:p w14:paraId="244B0347" w14:textId="77777777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Действия: переправа по п.п. 7.9.1, 7.9.2 с ВСС (движение осуществляется вперёд ногами, касание ТО или стены на ЦС этапа ЗАПРЕЩЕНО!).</w:t>
      </w:r>
    </w:p>
    <w:p w14:paraId="6CC98A11" w14:textId="660597DA" w:rsidR="003974E7" w:rsidRPr="003974E7" w:rsidRDefault="003974E7" w:rsidP="003974E7">
      <w:pPr>
        <w:rPr>
          <w:rFonts w:eastAsia="Calibri"/>
          <w:lang w:eastAsia="en-US"/>
        </w:rPr>
      </w:pPr>
      <w:r w:rsidRPr="003974E7">
        <w:rPr>
          <w:rFonts w:eastAsia="Calibri"/>
          <w:lang w:eastAsia="en-US"/>
        </w:rPr>
        <w:t>Обратное движение: по п.п. 7.9.1, 7.9.2 с ВСС.</w:t>
      </w:r>
    </w:p>
    <w:p w14:paraId="0AC28EC3" w14:textId="77777777" w:rsidR="003974E7" w:rsidRPr="003974E7" w:rsidRDefault="003974E7" w:rsidP="003974E7">
      <w:pPr>
        <w:rPr>
          <w:rFonts w:eastAsia="Calibri"/>
          <w:lang w:eastAsia="en-US"/>
        </w:rPr>
      </w:pPr>
    </w:p>
    <w:p w14:paraId="64EB878F" w14:textId="19092125" w:rsidR="003974E7" w:rsidRDefault="003974E7" w:rsidP="003974E7">
      <w:pPr>
        <w:rPr>
          <w:rFonts w:eastAsia="Calibri"/>
          <w:b/>
          <w:lang w:eastAsia="en-US"/>
        </w:rPr>
      </w:pPr>
      <w:r w:rsidRPr="003974E7">
        <w:rPr>
          <w:rFonts w:eastAsia="Calibri"/>
          <w:b/>
          <w:lang w:eastAsia="en-US"/>
        </w:rPr>
        <w:t>ФИНИШ</w:t>
      </w:r>
    </w:p>
    <w:p w14:paraId="10C65870" w14:textId="14C5A624" w:rsidR="00292EC1" w:rsidRPr="003974E7" w:rsidRDefault="00292EC1" w:rsidP="00292EC1">
      <w:pPr>
        <w:rPr>
          <w:rFonts w:eastAsia="Calibri"/>
          <w:bCs/>
          <w:lang w:eastAsia="en-US"/>
        </w:rPr>
      </w:pPr>
      <w:r w:rsidRPr="003974E7">
        <w:rPr>
          <w:rFonts w:eastAsia="Calibri"/>
          <w:bCs/>
          <w:lang w:eastAsia="en-US"/>
        </w:rPr>
        <w:t>Финиш с отметкой в финишной станции</w:t>
      </w:r>
      <w:r w:rsidR="00AD1BB4">
        <w:rPr>
          <w:rFonts w:eastAsia="Calibri"/>
          <w:bCs/>
          <w:lang w:eastAsia="en-US"/>
        </w:rPr>
        <w:t xml:space="preserve"> п</w:t>
      </w:r>
      <w:r w:rsidRPr="003974E7">
        <w:rPr>
          <w:rFonts w:eastAsia="Calibri"/>
          <w:bCs/>
          <w:lang w:eastAsia="en-US"/>
        </w:rPr>
        <w:t xml:space="preserve">о освобождению судейских перил этапа </w:t>
      </w:r>
      <w:r>
        <w:rPr>
          <w:rFonts w:eastAsia="Calibri"/>
          <w:bCs/>
          <w:lang w:eastAsia="en-US"/>
        </w:rPr>
        <w:t>6</w:t>
      </w:r>
      <w:r w:rsidRPr="003974E7">
        <w:rPr>
          <w:rFonts w:eastAsia="Calibri"/>
          <w:bCs/>
          <w:lang w:eastAsia="en-US"/>
        </w:rPr>
        <w:t>.</w:t>
      </w:r>
    </w:p>
    <w:p w14:paraId="0BC9320D" w14:textId="50765E5C" w:rsidR="00D04166" w:rsidRDefault="00D04166"/>
    <w:sectPr w:rsidR="00D04166" w:rsidSect="00476C90">
      <w:headerReference w:type="default" r:id="rId18"/>
      <w:footerReference w:type="default" r:id="rId19"/>
      <w:type w:val="continuous"/>
      <w:pgSz w:w="11906" w:h="16838" w:code="9"/>
      <w:pgMar w:top="794" w:right="794" w:bottom="737" w:left="794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C54D8F" w14:textId="77777777" w:rsidR="00CA7FCD" w:rsidRDefault="00CA7FCD" w:rsidP="00223301">
      <w:r>
        <w:separator/>
      </w:r>
    </w:p>
  </w:endnote>
  <w:endnote w:type="continuationSeparator" w:id="0">
    <w:p w14:paraId="2C340D60" w14:textId="77777777" w:rsidR="00CA7FCD" w:rsidRDefault="00CA7FCD" w:rsidP="0022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144C0" w14:textId="77777777" w:rsidR="00F51CD6" w:rsidRDefault="00F51CD6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D1B9B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E15E58" w14:textId="77777777" w:rsidR="00CA7FCD" w:rsidRDefault="00CA7FCD" w:rsidP="00223301">
      <w:r>
        <w:separator/>
      </w:r>
    </w:p>
  </w:footnote>
  <w:footnote w:type="continuationSeparator" w:id="0">
    <w:p w14:paraId="4524F752" w14:textId="77777777" w:rsidR="00CA7FCD" w:rsidRDefault="00CA7FCD" w:rsidP="002233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FAD9B" w14:textId="77777777" w:rsidR="00F51CD6" w:rsidRPr="00616606" w:rsidRDefault="00F51CD6" w:rsidP="003173A8">
    <w:pPr>
      <w:pStyle w:val="a4"/>
      <w:jc w:val="center"/>
      <w:rPr>
        <w:i/>
      </w:rPr>
    </w:pPr>
    <w:r w:rsidRPr="00616606">
      <w:rPr>
        <w:i/>
      </w:rPr>
      <w:t>Информационный бю</w:t>
    </w:r>
    <w:r>
      <w:rPr>
        <w:i/>
      </w:rPr>
      <w:t>лл</w:t>
    </w:r>
    <w:r w:rsidRPr="00616606">
      <w:rPr>
        <w:i/>
      </w:rPr>
      <w:t>етень № 1</w:t>
    </w:r>
  </w:p>
  <w:p w14:paraId="20540BDF" w14:textId="77777777" w:rsidR="00F51CD6" w:rsidRPr="00CC237F" w:rsidRDefault="00F51CD6">
    <w:pPr>
      <w:pStyle w:val="a4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E2608"/>
    <w:multiLevelType w:val="multilevel"/>
    <w:tmpl w:val="0419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1" w15:restartNumberingAfterBreak="0">
    <w:nsid w:val="0C0437F9"/>
    <w:multiLevelType w:val="hybridMultilevel"/>
    <w:tmpl w:val="AE1CFB7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BCAB16">
      <w:numFmt w:val="bullet"/>
      <w:lvlText w:val="•"/>
      <w:lvlJc w:val="left"/>
      <w:pPr>
        <w:ind w:left="2856" w:hanging="708"/>
      </w:pPr>
      <w:rPr>
        <w:rFonts w:ascii="Times New Roman" w:eastAsia="Calibr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917076E"/>
    <w:multiLevelType w:val="multilevel"/>
    <w:tmpl w:val="5F62A7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ED065B"/>
    <w:multiLevelType w:val="multilevel"/>
    <w:tmpl w:val="B1E2CF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3680A2F"/>
    <w:multiLevelType w:val="hybridMultilevel"/>
    <w:tmpl w:val="FB7A1196"/>
    <w:lvl w:ilvl="0" w:tplc="CFE6637C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88A7484"/>
    <w:multiLevelType w:val="hybridMultilevel"/>
    <w:tmpl w:val="186415EC"/>
    <w:lvl w:ilvl="0" w:tplc="979A8A7C">
      <w:start w:val="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319456E"/>
    <w:multiLevelType w:val="hybridMultilevel"/>
    <w:tmpl w:val="B4FA86EC"/>
    <w:lvl w:ilvl="0" w:tplc="11CADF80">
      <w:start w:val="10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301"/>
    <w:rsid w:val="000C41EC"/>
    <w:rsid w:val="001241A3"/>
    <w:rsid w:val="00173614"/>
    <w:rsid w:val="001777C3"/>
    <w:rsid w:val="00177A0A"/>
    <w:rsid w:val="00223301"/>
    <w:rsid w:val="00230512"/>
    <w:rsid w:val="00271603"/>
    <w:rsid w:val="0028422A"/>
    <w:rsid w:val="00292EC1"/>
    <w:rsid w:val="003173A8"/>
    <w:rsid w:val="003974E7"/>
    <w:rsid w:val="00397FF7"/>
    <w:rsid w:val="00476C90"/>
    <w:rsid w:val="00532D8E"/>
    <w:rsid w:val="00537B50"/>
    <w:rsid w:val="00604931"/>
    <w:rsid w:val="00635FC3"/>
    <w:rsid w:val="00637C57"/>
    <w:rsid w:val="0065159B"/>
    <w:rsid w:val="00672D7B"/>
    <w:rsid w:val="006E2CE7"/>
    <w:rsid w:val="0071393E"/>
    <w:rsid w:val="0078756A"/>
    <w:rsid w:val="00820D6A"/>
    <w:rsid w:val="008A66CF"/>
    <w:rsid w:val="009E1BA2"/>
    <w:rsid w:val="009F2CBD"/>
    <w:rsid w:val="00A35A34"/>
    <w:rsid w:val="00A6181E"/>
    <w:rsid w:val="00A668C6"/>
    <w:rsid w:val="00A90716"/>
    <w:rsid w:val="00A95993"/>
    <w:rsid w:val="00AC0698"/>
    <w:rsid w:val="00AD1BB4"/>
    <w:rsid w:val="00BD1B9B"/>
    <w:rsid w:val="00C420B0"/>
    <w:rsid w:val="00CA7FCD"/>
    <w:rsid w:val="00CF0767"/>
    <w:rsid w:val="00D04166"/>
    <w:rsid w:val="00D977DF"/>
    <w:rsid w:val="00DD2E5F"/>
    <w:rsid w:val="00DF3D98"/>
    <w:rsid w:val="00E147D0"/>
    <w:rsid w:val="00E31AD3"/>
    <w:rsid w:val="00E4347D"/>
    <w:rsid w:val="00E6197E"/>
    <w:rsid w:val="00ED2716"/>
    <w:rsid w:val="00F5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DC07E"/>
  <w15:chartTrackingRefBased/>
  <w15:docId w15:val="{42D998FB-C443-4E7A-99AC-33D07D6CD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30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301"/>
    <w:pPr>
      <w:spacing w:after="0" w:line="240" w:lineRule="auto"/>
      <w:jc w:val="both"/>
    </w:pPr>
    <w:rPr>
      <w:rFonts w:ascii="Calibri" w:eastAsia="Calibri" w:hAnsi="Calibri" w:cs="Times New Roman"/>
      <w:kern w:val="0"/>
      <w14:ligatures w14:val="none"/>
    </w:rPr>
  </w:style>
  <w:style w:type="paragraph" w:styleId="a4">
    <w:name w:val="header"/>
    <w:basedOn w:val="a"/>
    <w:link w:val="a5"/>
    <w:uiPriority w:val="99"/>
    <w:unhideWhenUsed/>
    <w:rsid w:val="0022330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2330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22330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2330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8">
    <w:name w:val="Hyperlink"/>
    <w:basedOn w:val="a0"/>
    <w:uiPriority w:val="99"/>
    <w:unhideWhenUsed/>
    <w:rsid w:val="003974E7"/>
    <w:rPr>
      <w:color w:val="0563C1" w:themeColor="hyperlink"/>
      <w:u w:val="single"/>
    </w:rPr>
  </w:style>
  <w:style w:type="paragraph" w:customStyle="1" w:styleId="1">
    <w:name w:val="Обычный1"/>
    <w:rsid w:val="003974E7"/>
    <w:pPr>
      <w:spacing w:after="200" w:line="276" w:lineRule="auto"/>
    </w:pPr>
    <w:rPr>
      <w:rFonts w:ascii="Calibri" w:eastAsia="Calibri" w:hAnsi="Calibri" w:cs="Calibri"/>
      <w:kern w:val="0"/>
      <w:lang w:eastAsia="ru-RU"/>
      <w14:ligatures w14:val="none"/>
    </w:rPr>
  </w:style>
  <w:style w:type="paragraph" w:styleId="a9">
    <w:name w:val="Body Text"/>
    <w:basedOn w:val="a"/>
    <w:link w:val="aa"/>
    <w:uiPriority w:val="1"/>
    <w:qFormat/>
    <w:rsid w:val="00E6197E"/>
    <w:pPr>
      <w:widowControl w:val="0"/>
      <w:autoSpaceDE w:val="0"/>
      <w:autoSpaceDN w:val="0"/>
      <w:ind w:left="230"/>
    </w:pPr>
    <w:rPr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E6197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b">
    <w:name w:val="List Paragraph"/>
    <w:basedOn w:val="a"/>
    <w:uiPriority w:val="1"/>
    <w:qFormat/>
    <w:rsid w:val="00E6197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2">
    <w:name w:val="Сетка таблицы2"/>
    <w:basedOn w:val="a1"/>
    <w:next w:val="ac"/>
    <w:uiPriority w:val="59"/>
    <w:rsid w:val="00E6197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E61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271603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F0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nbelov2017@mail.ru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orgeo.ru/event/40956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akudrjavzeva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2420</Words>
  <Characters>13796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PIONER 001</dc:creator>
  <cp:keywords/>
  <dc:description/>
  <cp:lastModifiedBy>USER</cp:lastModifiedBy>
  <cp:revision>2</cp:revision>
  <cp:lastPrinted>2024-01-22T08:00:00Z</cp:lastPrinted>
  <dcterms:created xsi:type="dcterms:W3CDTF">2025-01-30T09:27:00Z</dcterms:created>
  <dcterms:modified xsi:type="dcterms:W3CDTF">2025-01-30T09:27:00Z</dcterms:modified>
</cp:coreProperties>
</file>